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1E" w:rsidRPr="002A2440" w:rsidRDefault="001D4E1E" w:rsidP="00D04C07">
      <w:pPr>
        <w:spacing w:before="0"/>
        <w:ind w:left="5103" w:right="0"/>
        <w:jc w:val="center"/>
      </w:pPr>
      <w:r w:rsidRPr="002A2440">
        <w:t>ПРИЛОЖЕНИЕ № 1</w:t>
      </w:r>
    </w:p>
    <w:p w:rsidR="001D4E1E" w:rsidRPr="002A2440" w:rsidRDefault="001D4E1E" w:rsidP="00D04C07">
      <w:pPr>
        <w:tabs>
          <w:tab w:val="left" w:pos="5245"/>
        </w:tabs>
        <w:spacing w:before="0"/>
        <w:ind w:left="5103" w:right="0"/>
        <w:jc w:val="center"/>
      </w:pPr>
      <w:r w:rsidRPr="002A2440">
        <w:t>к постановлению администрации</w:t>
      </w:r>
    </w:p>
    <w:p w:rsidR="001D4E1E" w:rsidRPr="002A2440" w:rsidRDefault="001D4E1E" w:rsidP="00D04C07">
      <w:pPr>
        <w:spacing w:before="0"/>
        <w:ind w:left="5103" w:right="0"/>
        <w:jc w:val="center"/>
      </w:pPr>
      <w:r w:rsidRPr="002A2440">
        <w:t>муниципального образования</w:t>
      </w:r>
    </w:p>
    <w:p w:rsidR="001D4E1E" w:rsidRPr="002A2440" w:rsidRDefault="001D4E1E" w:rsidP="00D04C07">
      <w:pPr>
        <w:spacing w:before="0"/>
        <w:ind w:left="5103" w:right="0"/>
        <w:jc w:val="center"/>
      </w:pPr>
      <w:r w:rsidRPr="002A2440">
        <w:t>город Краснодар</w:t>
      </w:r>
    </w:p>
    <w:p w:rsidR="001D4E1E" w:rsidRPr="002A2440" w:rsidRDefault="001D4E1E" w:rsidP="00D04C07">
      <w:pPr>
        <w:tabs>
          <w:tab w:val="left" w:pos="5245"/>
        </w:tabs>
        <w:spacing w:before="0"/>
        <w:ind w:left="5103" w:right="0"/>
        <w:jc w:val="center"/>
      </w:pPr>
      <w:r w:rsidRPr="002A2440">
        <w:t>от __</w:t>
      </w:r>
      <w:r w:rsidR="005C7279" w:rsidRPr="005C7279">
        <w:rPr>
          <w:u w:val="single"/>
        </w:rPr>
        <w:t>19.01.2015</w:t>
      </w:r>
      <w:r w:rsidRPr="002A2440">
        <w:t>__ № ___</w:t>
      </w:r>
      <w:r w:rsidR="005C7279" w:rsidRPr="005C7279">
        <w:rPr>
          <w:u w:val="single"/>
        </w:rPr>
        <w:t>180</w:t>
      </w:r>
      <w:r w:rsidRPr="002A2440">
        <w:t>____</w:t>
      </w:r>
    </w:p>
    <w:p w:rsidR="001D4E1E" w:rsidRPr="002A2440" w:rsidRDefault="001D4E1E" w:rsidP="004A6C3F">
      <w:pPr>
        <w:spacing w:before="0"/>
        <w:ind w:left="0" w:right="0"/>
        <w:jc w:val="right"/>
      </w:pPr>
    </w:p>
    <w:p w:rsidR="001D4E1E" w:rsidRDefault="001D4E1E" w:rsidP="004A6C3F">
      <w:pPr>
        <w:spacing w:before="0"/>
        <w:ind w:left="0" w:right="0"/>
        <w:jc w:val="center"/>
        <w:rPr>
          <w:b/>
        </w:rPr>
      </w:pPr>
    </w:p>
    <w:p w:rsidR="001D4E1E" w:rsidRPr="002A2440" w:rsidRDefault="001D4E1E" w:rsidP="004A6C3F">
      <w:pPr>
        <w:spacing w:before="0"/>
        <w:ind w:left="0" w:right="0"/>
        <w:jc w:val="center"/>
        <w:rPr>
          <w:b/>
        </w:rPr>
      </w:pPr>
    </w:p>
    <w:p w:rsidR="001D4E1E" w:rsidRDefault="001D4E1E" w:rsidP="004A6C3F">
      <w:pPr>
        <w:spacing w:before="0"/>
        <w:ind w:left="0" w:right="0"/>
        <w:jc w:val="center"/>
        <w:rPr>
          <w:b/>
        </w:rPr>
      </w:pPr>
      <w:r w:rsidRPr="002A2440">
        <w:rPr>
          <w:b/>
        </w:rPr>
        <w:t>ПОРЯДОК</w:t>
      </w:r>
    </w:p>
    <w:p w:rsidR="004A6C3F" w:rsidRDefault="001D4E1E" w:rsidP="004A6C3F">
      <w:pPr>
        <w:spacing w:before="0"/>
        <w:ind w:left="0" w:right="0"/>
        <w:jc w:val="center"/>
        <w:rPr>
          <w:b/>
        </w:rPr>
      </w:pPr>
      <w:proofErr w:type="gramStart"/>
      <w:r w:rsidRPr="009D2ADF">
        <w:rPr>
          <w:b/>
        </w:rPr>
        <w:t xml:space="preserve">предоставления субсидий из средств местного бюджета (бюджета </w:t>
      </w:r>
      <w:proofErr w:type="gramEnd"/>
    </w:p>
    <w:p w:rsidR="004A6C3F" w:rsidRDefault="001D4E1E" w:rsidP="004A6C3F">
      <w:pPr>
        <w:spacing w:before="0"/>
        <w:ind w:left="0" w:right="0"/>
        <w:jc w:val="center"/>
        <w:rPr>
          <w:b/>
        </w:rPr>
      </w:pPr>
      <w:r w:rsidRPr="009D2ADF">
        <w:rPr>
          <w:b/>
        </w:rPr>
        <w:t xml:space="preserve">муниципального образования город Краснодар) социально </w:t>
      </w:r>
    </w:p>
    <w:p w:rsidR="004A6C3F" w:rsidRDefault="001D4E1E" w:rsidP="004A6C3F">
      <w:pPr>
        <w:spacing w:before="0"/>
        <w:ind w:left="0" w:right="0"/>
        <w:jc w:val="center"/>
        <w:rPr>
          <w:b/>
        </w:rPr>
      </w:pPr>
      <w:r w:rsidRPr="009D2ADF">
        <w:rPr>
          <w:b/>
        </w:rPr>
        <w:t xml:space="preserve">ориентированным некоммерческим организациям в рамках подпрограмм «Поддержка общественных инициатив и содействие развитию </w:t>
      </w:r>
    </w:p>
    <w:p w:rsidR="004A6C3F" w:rsidRDefault="001D4E1E" w:rsidP="004A6C3F">
      <w:pPr>
        <w:spacing w:before="0"/>
        <w:ind w:left="0" w:right="0"/>
        <w:jc w:val="center"/>
        <w:rPr>
          <w:b/>
        </w:rPr>
      </w:pPr>
      <w:r w:rsidRPr="009D2ADF">
        <w:rPr>
          <w:b/>
        </w:rPr>
        <w:t xml:space="preserve">гражданского общества» на </w:t>
      </w:r>
      <w:r w:rsidR="004A6C3F" w:rsidRPr="004A6C3F">
        <w:rPr>
          <w:b/>
        </w:rPr>
        <w:t>2015 – 2017</w:t>
      </w:r>
      <w:r w:rsidR="004A6C3F">
        <w:rPr>
          <w:b/>
        </w:rPr>
        <w:t xml:space="preserve"> </w:t>
      </w:r>
      <w:r w:rsidRPr="009D2ADF">
        <w:rPr>
          <w:b/>
        </w:rPr>
        <w:t xml:space="preserve"> годы и «Гармонизация</w:t>
      </w:r>
      <w:r w:rsidR="004A6C3F">
        <w:rPr>
          <w:b/>
        </w:rPr>
        <w:t xml:space="preserve"> </w:t>
      </w:r>
    </w:p>
    <w:p w:rsidR="004A6C3F" w:rsidRDefault="001D4E1E" w:rsidP="004A6C3F">
      <w:pPr>
        <w:spacing w:before="0"/>
        <w:ind w:left="0" w:right="0"/>
        <w:jc w:val="center"/>
        <w:rPr>
          <w:b/>
        </w:rPr>
      </w:pPr>
      <w:r w:rsidRPr="009D2ADF">
        <w:rPr>
          <w:b/>
        </w:rPr>
        <w:t xml:space="preserve">межнациональных отношений и профилактика терроризма и </w:t>
      </w:r>
    </w:p>
    <w:p w:rsidR="004A6C3F" w:rsidRDefault="001D4E1E" w:rsidP="004A6C3F">
      <w:pPr>
        <w:spacing w:before="0"/>
        <w:ind w:left="0" w:right="0"/>
        <w:jc w:val="center"/>
        <w:rPr>
          <w:b/>
        </w:rPr>
      </w:pPr>
      <w:r w:rsidRPr="009D2ADF">
        <w:rPr>
          <w:b/>
        </w:rPr>
        <w:t xml:space="preserve">экстремизма» на </w:t>
      </w:r>
      <w:r w:rsidR="004A6C3F">
        <w:rPr>
          <w:b/>
        </w:rPr>
        <w:t xml:space="preserve">2015 – 2017 </w:t>
      </w:r>
      <w:r w:rsidRPr="009D2ADF">
        <w:rPr>
          <w:b/>
        </w:rPr>
        <w:t xml:space="preserve"> годы муниципальной программы </w:t>
      </w:r>
    </w:p>
    <w:p w:rsidR="004A6C3F" w:rsidRDefault="001D4E1E" w:rsidP="004A6C3F">
      <w:pPr>
        <w:spacing w:before="0"/>
        <w:ind w:left="0" w:right="0"/>
        <w:jc w:val="center"/>
        <w:rPr>
          <w:b/>
        </w:rPr>
      </w:pPr>
      <w:r w:rsidRPr="009D2ADF">
        <w:rPr>
          <w:b/>
        </w:rPr>
        <w:t>муниципального образования город Краснодар</w:t>
      </w:r>
      <w:r>
        <w:rPr>
          <w:b/>
        </w:rPr>
        <w:t xml:space="preserve"> </w:t>
      </w:r>
    </w:p>
    <w:p w:rsidR="001D4E1E" w:rsidRPr="009D2ADF" w:rsidRDefault="001D4E1E" w:rsidP="004A6C3F">
      <w:pPr>
        <w:spacing w:before="0"/>
        <w:ind w:left="0" w:right="0"/>
        <w:jc w:val="center"/>
        <w:rPr>
          <w:b/>
        </w:rPr>
      </w:pPr>
      <w:r w:rsidRPr="009D2ADF">
        <w:rPr>
          <w:b/>
        </w:rPr>
        <w:t>«Развитие гражданского общества»</w:t>
      </w:r>
    </w:p>
    <w:p w:rsidR="001D4E1E" w:rsidRDefault="001D4E1E" w:rsidP="004A6C3F">
      <w:pPr>
        <w:spacing w:before="0"/>
        <w:ind w:left="0" w:right="0"/>
        <w:jc w:val="center"/>
        <w:rPr>
          <w:b/>
        </w:rPr>
      </w:pPr>
    </w:p>
    <w:p w:rsidR="004A6C3F" w:rsidRPr="002A2440" w:rsidRDefault="004A6C3F" w:rsidP="004A6C3F">
      <w:pPr>
        <w:spacing w:before="0"/>
        <w:ind w:left="0" w:right="0"/>
        <w:jc w:val="center"/>
        <w:rPr>
          <w:b/>
        </w:rPr>
      </w:pPr>
    </w:p>
    <w:p w:rsidR="001D4E1E" w:rsidRPr="002A2440" w:rsidRDefault="001D4E1E" w:rsidP="004A6C3F">
      <w:pPr>
        <w:spacing w:before="0"/>
        <w:ind w:left="0" w:right="0"/>
        <w:jc w:val="center"/>
        <w:rPr>
          <w:b/>
        </w:rPr>
      </w:pPr>
    </w:p>
    <w:p w:rsidR="001D4E1E" w:rsidRPr="002A2440" w:rsidRDefault="001D4E1E" w:rsidP="004A6C3F">
      <w:pPr>
        <w:spacing w:before="0"/>
        <w:ind w:left="0" w:right="0"/>
        <w:jc w:val="center"/>
        <w:rPr>
          <w:b/>
        </w:rPr>
      </w:pPr>
      <w:r w:rsidRPr="002A2440">
        <w:rPr>
          <w:b/>
        </w:rPr>
        <w:t>Раздел I</w:t>
      </w:r>
    </w:p>
    <w:p w:rsidR="001D4E1E" w:rsidRPr="002A2440" w:rsidRDefault="001D4E1E" w:rsidP="004A6C3F">
      <w:pPr>
        <w:spacing w:before="0"/>
        <w:ind w:left="0" w:right="0"/>
        <w:jc w:val="center"/>
        <w:rPr>
          <w:b/>
        </w:rPr>
      </w:pPr>
      <w:r w:rsidRPr="002A2440">
        <w:rPr>
          <w:b/>
        </w:rPr>
        <w:t>Общие положения</w:t>
      </w:r>
    </w:p>
    <w:p w:rsidR="001D4E1E" w:rsidRDefault="001D4E1E" w:rsidP="004A6C3F">
      <w:pPr>
        <w:spacing w:before="0"/>
        <w:ind w:left="0" w:right="0"/>
        <w:jc w:val="center"/>
      </w:pPr>
    </w:p>
    <w:p w:rsidR="004A6C3F" w:rsidRPr="002A2440" w:rsidRDefault="004A6C3F" w:rsidP="004A6C3F">
      <w:pPr>
        <w:spacing w:before="0"/>
        <w:ind w:left="0" w:right="0"/>
        <w:jc w:val="center"/>
      </w:pPr>
    </w:p>
    <w:p w:rsidR="001D4E1E" w:rsidRPr="0083548A" w:rsidRDefault="001D4E1E" w:rsidP="004A6C3F">
      <w:pPr>
        <w:autoSpaceDE w:val="0"/>
        <w:autoSpaceDN w:val="0"/>
        <w:adjustRightInd w:val="0"/>
        <w:spacing w:before="0"/>
        <w:ind w:left="0" w:right="0" w:firstLine="900"/>
      </w:pPr>
      <w:r w:rsidRPr="0083548A">
        <w:t xml:space="preserve">1. </w:t>
      </w:r>
      <w:proofErr w:type="gramStart"/>
      <w:r w:rsidRPr="0083548A">
        <w:t>Настоящий Порядок предоставления субсидий из средств местного бюджета (бюджета муниципального образования город Краснодар) социально ориентированным некоммерческим организациям в рамках подпрограмм «По</w:t>
      </w:r>
      <w:r w:rsidRPr="0083548A">
        <w:t>д</w:t>
      </w:r>
      <w:r w:rsidRPr="0083548A">
        <w:t>держка общественных инициатив и содействие развитию гражданского общ</w:t>
      </w:r>
      <w:r w:rsidRPr="0083548A">
        <w:t>е</w:t>
      </w:r>
      <w:r w:rsidRPr="0083548A">
        <w:t xml:space="preserve">ства» на </w:t>
      </w:r>
      <w:r w:rsidR="004A6C3F">
        <w:t>2015 – 2017</w:t>
      </w:r>
      <w:r w:rsidRPr="0083548A">
        <w:t xml:space="preserve"> годы и «Гармонизация межнациональных отношений и профилактика терроризма и экстремизма» на 2015 – 2017 годы муниципальной программы муниципального образования город Краснодар «Развитие гражда</w:t>
      </w:r>
      <w:r w:rsidRPr="0083548A">
        <w:t>н</w:t>
      </w:r>
      <w:r w:rsidRPr="0083548A">
        <w:t>ского общества» (далее - Порядок) разработан в соответствии со</w:t>
      </w:r>
      <w:proofErr w:type="gramEnd"/>
      <w:r w:rsidRPr="0083548A">
        <w:t xml:space="preserve"> статьёй 78.1 </w:t>
      </w:r>
      <w:hyperlink r:id="rId6" w:history="1">
        <w:r w:rsidRPr="0083548A">
          <w:rPr>
            <w:rStyle w:val="a3"/>
            <w:color w:val="auto"/>
          </w:rPr>
          <w:t xml:space="preserve">Бюджетного </w:t>
        </w:r>
        <w:proofErr w:type="gramStart"/>
        <w:r w:rsidR="004A6C3F">
          <w:rPr>
            <w:rStyle w:val="a3"/>
            <w:color w:val="auto"/>
          </w:rPr>
          <w:t>к</w:t>
        </w:r>
        <w:r w:rsidRPr="0083548A">
          <w:rPr>
            <w:rStyle w:val="a3"/>
            <w:color w:val="auto"/>
          </w:rPr>
          <w:t>одекс</w:t>
        </w:r>
        <w:proofErr w:type="gramEnd"/>
      </w:hyperlink>
      <w:r w:rsidRPr="0083548A">
        <w:rPr>
          <w:rStyle w:val="a3"/>
          <w:color w:val="auto"/>
        </w:rPr>
        <w:t>а</w:t>
      </w:r>
      <w:r w:rsidRPr="0083548A">
        <w:t xml:space="preserve"> Российской Федерации, федеральными законами от 06.10.2003 № 131-ФЗ «Об общих принципах организации местного самоупра</w:t>
      </w:r>
      <w:r w:rsidRPr="0083548A">
        <w:t>в</w:t>
      </w:r>
      <w:r w:rsidRPr="0083548A">
        <w:t>ления в Российской Федерации», от 19.05.95 № 82-ФЗ «Об общественных объ</w:t>
      </w:r>
      <w:r w:rsidRPr="0083548A">
        <w:t>е</w:t>
      </w:r>
      <w:r w:rsidRPr="0083548A">
        <w:t>динениях», от 12.01.96 № 7-ФЗ «О некоммерческих организациях», законами Краснодарского края от 07.06.2011 № 2264-КЗ «О поддержке социально орие</w:t>
      </w:r>
      <w:r w:rsidRPr="0083548A">
        <w:t>н</w:t>
      </w:r>
      <w:r w:rsidRPr="0083548A">
        <w:t>тированных некоммерческих организаций, осуществляющих деятельность в Краснодарском крае» и от 01.03.2013 № 2668-КЗ «О поддержке общественных организаций ветеранов, осуществляющих деятельность в Краснодарском крае»</w:t>
      </w:r>
      <w:r>
        <w:t xml:space="preserve">, </w:t>
      </w:r>
      <w:r w:rsidRPr="0083548A">
        <w:rPr>
          <w:lang w:eastAsia="ru-RU"/>
        </w:rPr>
        <w:t>решением городской Думы Краснодара о местном бюджете (бюджете муниц</w:t>
      </w:r>
      <w:r w:rsidRPr="0083548A">
        <w:rPr>
          <w:lang w:eastAsia="ru-RU"/>
        </w:rPr>
        <w:t>и</w:t>
      </w:r>
      <w:r w:rsidRPr="0083548A">
        <w:rPr>
          <w:lang w:eastAsia="ru-RU"/>
        </w:rPr>
        <w:t>пального образования город Краснодар) на текущий финансовый год</w:t>
      </w:r>
      <w:r>
        <w:rPr>
          <w:lang w:eastAsia="ru-RU"/>
        </w:rPr>
        <w:t xml:space="preserve"> и</w:t>
      </w:r>
      <w:r w:rsidRPr="0083548A">
        <w:t xml:space="preserve"> </w:t>
      </w:r>
      <w:r w:rsidRPr="0083548A">
        <w:rPr>
          <w:lang w:eastAsia="ru-RU"/>
        </w:rPr>
        <w:t>опред</w:t>
      </w:r>
      <w:r w:rsidRPr="0083548A">
        <w:rPr>
          <w:lang w:eastAsia="ru-RU"/>
        </w:rPr>
        <w:t>е</w:t>
      </w:r>
      <w:r w:rsidRPr="0083548A">
        <w:rPr>
          <w:lang w:eastAsia="ru-RU"/>
        </w:rPr>
        <w:t xml:space="preserve">ляет цели, условия и </w:t>
      </w:r>
      <w:r>
        <w:rPr>
          <w:lang w:eastAsia="ru-RU"/>
        </w:rPr>
        <w:t>порядок</w:t>
      </w:r>
      <w:r w:rsidRPr="0083548A">
        <w:rPr>
          <w:lang w:eastAsia="ru-RU"/>
        </w:rPr>
        <w:t xml:space="preserve"> предоставления </w:t>
      </w:r>
      <w:r>
        <w:rPr>
          <w:lang w:eastAsia="ru-RU"/>
        </w:rPr>
        <w:t>указанных</w:t>
      </w:r>
      <w:r w:rsidRPr="0083548A">
        <w:rPr>
          <w:lang w:eastAsia="ru-RU"/>
        </w:rPr>
        <w:t xml:space="preserve"> субсидий, категории </w:t>
      </w:r>
      <w:r>
        <w:rPr>
          <w:lang w:eastAsia="ru-RU"/>
        </w:rPr>
        <w:t xml:space="preserve">и критерии отбора </w:t>
      </w:r>
      <w:r w:rsidRPr="0083548A">
        <w:rPr>
          <w:lang w:eastAsia="ru-RU"/>
        </w:rPr>
        <w:t>лиц, имеющих право на их получение</w:t>
      </w:r>
      <w:r w:rsidRPr="0083548A">
        <w:t>.</w:t>
      </w:r>
    </w:p>
    <w:p w:rsidR="001D4E1E" w:rsidRPr="00CC108D" w:rsidRDefault="001D4E1E" w:rsidP="004A6C3F">
      <w:pPr>
        <w:spacing w:before="0"/>
        <w:ind w:left="0" w:right="0"/>
        <w:jc w:val="center"/>
        <w:rPr>
          <w:b/>
        </w:rPr>
      </w:pPr>
      <w:r w:rsidRPr="002A2440">
        <w:rPr>
          <w:b/>
        </w:rPr>
        <w:lastRenderedPageBreak/>
        <w:t>Раздел I</w:t>
      </w:r>
      <w:proofErr w:type="spellStart"/>
      <w:r>
        <w:rPr>
          <w:b/>
          <w:lang w:val="en-US"/>
        </w:rPr>
        <w:t>I</w:t>
      </w:r>
      <w:proofErr w:type="spellEnd"/>
    </w:p>
    <w:p w:rsidR="001D4E1E" w:rsidRDefault="001D4E1E" w:rsidP="004A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 w:firstLine="709"/>
        <w:contextualSpacing/>
        <w:jc w:val="center"/>
        <w:rPr>
          <w:b/>
        </w:rPr>
      </w:pPr>
      <w:r>
        <w:rPr>
          <w:b/>
        </w:rPr>
        <w:t>Категории и критерии отбора лиц, имеющих право</w:t>
      </w:r>
    </w:p>
    <w:p w:rsidR="001D4E1E" w:rsidRDefault="001D4E1E" w:rsidP="004A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 w:firstLine="709"/>
        <w:contextualSpacing/>
        <w:jc w:val="center"/>
        <w:rPr>
          <w:b/>
        </w:rPr>
      </w:pPr>
      <w:r>
        <w:rPr>
          <w:b/>
        </w:rPr>
        <w:t>на получение субсидий</w:t>
      </w:r>
    </w:p>
    <w:p w:rsidR="001D4E1E" w:rsidRDefault="001D4E1E" w:rsidP="004A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 w:firstLine="709"/>
        <w:contextualSpacing/>
        <w:jc w:val="center"/>
      </w:pPr>
    </w:p>
    <w:p w:rsidR="004A6C3F" w:rsidRPr="002A2440" w:rsidRDefault="004A6C3F" w:rsidP="004A6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 w:right="0" w:firstLine="709"/>
        <w:contextualSpacing/>
        <w:jc w:val="center"/>
      </w:pPr>
    </w:p>
    <w:p w:rsidR="001D4E1E" w:rsidRDefault="001D4E1E" w:rsidP="004A6C3F">
      <w:pPr>
        <w:pStyle w:val="a4"/>
        <w:spacing w:before="0"/>
        <w:ind w:left="0" w:right="0" w:firstLine="900"/>
      </w:pPr>
      <w:bookmarkStart w:id="0" w:name="sub_1003"/>
      <w:r w:rsidRPr="002A2440">
        <w:t>2. Право на получение субсидий имеют социально ориентированные н</w:t>
      </w:r>
      <w:r w:rsidRPr="002A2440">
        <w:t>е</w:t>
      </w:r>
      <w:r w:rsidRPr="002A2440">
        <w:t>коммерческие организации</w:t>
      </w:r>
      <w:r>
        <w:t xml:space="preserve"> </w:t>
      </w:r>
      <w:r w:rsidRPr="002A2440">
        <w:t xml:space="preserve">(далее – </w:t>
      </w:r>
      <w:r>
        <w:t>Претенденты</w:t>
      </w:r>
      <w:r w:rsidRPr="002A2440">
        <w:t>)</w:t>
      </w:r>
      <w:r>
        <w:t>:</w:t>
      </w:r>
    </w:p>
    <w:p w:rsidR="001D4E1E" w:rsidRDefault="001D4E1E" w:rsidP="004A6C3F">
      <w:pPr>
        <w:pStyle w:val="a4"/>
        <w:spacing w:before="0"/>
        <w:ind w:left="0" w:right="0" w:firstLine="900"/>
      </w:pPr>
      <w:r w:rsidRPr="002A2440">
        <w:t>являющиеся победителями отбора социально ориентированных неко</w:t>
      </w:r>
      <w:r w:rsidRPr="002A2440">
        <w:t>м</w:t>
      </w:r>
      <w:r w:rsidRPr="002A2440">
        <w:t>мерческих организаций для предоставления субсидий из средств местного бюджета (бюджета муниципального образования город Краснодар)</w:t>
      </w:r>
      <w:r w:rsidR="004A6C3F">
        <w:t>,</w:t>
      </w:r>
      <w:r w:rsidRPr="00007A61">
        <w:t xml:space="preserve"> </w:t>
      </w:r>
      <w:r w:rsidRPr="002A2440">
        <w:t>провод</w:t>
      </w:r>
      <w:r w:rsidRPr="002A2440">
        <w:t>и</w:t>
      </w:r>
      <w:r w:rsidRPr="002A2440">
        <w:t xml:space="preserve">мого </w:t>
      </w:r>
      <w:r>
        <w:t>в форме конкурса</w:t>
      </w:r>
      <w:r w:rsidRPr="002A2440">
        <w:t xml:space="preserve"> (далее – Конкурс)</w:t>
      </w:r>
      <w:r w:rsidR="004A6C3F">
        <w:t>,</w:t>
      </w:r>
      <w:r w:rsidRPr="002A2440">
        <w:t xml:space="preserve"> в рамках подпрограмм «Поддержка общественных инициатив и содействие развитию гражданского общества» на </w:t>
      </w:r>
      <w:r w:rsidR="004A6C3F">
        <w:t xml:space="preserve">2015 – 2017 </w:t>
      </w:r>
      <w:r w:rsidRPr="002A2440">
        <w:t xml:space="preserve"> годы и «Гармонизация межнациональных </w:t>
      </w:r>
      <w:proofErr w:type="gramStart"/>
      <w:r w:rsidRPr="002A2440">
        <w:t>отношений</w:t>
      </w:r>
      <w:proofErr w:type="gramEnd"/>
      <w:r w:rsidRPr="002A2440">
        <w:t xml:space="preserve"> и профила</w:t>
      </w:r>
      <w:r w:rsidRPr="002A2440">
        <w:t>к</w:t>
      </w:r>
      <w:r w:rsidRPr="002A2440">
        <w:t>тика терроризма и экстремизма» на 2015 – 2017 годы муниципальной програ</w:t>
      </w:r>
      <w:r w:rsidRPr="002A2440">
        <w:t>м</w:t>
      </w:r>
      <w:r w:rsidRPr="002A2440">
        <w:t>мы муниципального образования город Краснодар «Развитие гражданского общества»</w:t>
      </w:r>
      <w:r>
        <w:t xml:space="preserve">, </w:t>
      </w:r>
      <w:r w:rsidR="004A6C3F">
        <w:t>утверждён</w:t>
      </w:r>
      <w:r>
        <w:t>ной постановлением администрации муниципального о</w:t>
      </w:r>
      <w:r>
        <w:t>б</w:t>
      </w:r>
      <w:r>
        <w:t>разования город Краснодар от 15.10.2014 № 7471</w:t>
      </w:r>
      <w:r w:rsidR="004A6C3F">
        <w:t>,</w:t>
      </w:r>
      <w:r w:rsidRPr="002A2440">
        <w:t xml:space="preserve"> (далее – Подпрограммы и муниципальная программа соответственно) и в соответствии с настоящим П</w:t>
      </w:r>
      <w:r w:rsidRPr="002A2440">
        <w:t>о</w:t>
      </w:r>
      <w:r w:rsidRPr="002A2440">
        <w:t>рядком</w:t>
      </w:r>
      <w:r>
        <w:t>;</w:t>
      </w:r>
    </w:p>
    <w:p w:rsidR="001D4E1E" w:rsidRDefault="001D4E1E" w:rsidP="004A6C3F">
      <w:pPr>
        <w:pStyle w:val="a4"/>
        <w:spacing w:before="0"/>
        <w:ind w:left="0" w:right="0" w:firstLine="900"/>
      </w:pPr>
      <w:proofErr w:type="gramStart"/>
      <w:r w:rsidRPr="002A2440">
        <w:t>действующие на территории муниципального образования город Кра</w:t>
      </w:r>
      <w:r w:rsidRPr="002A2440">
        <w:t>с</w:t>
      </w:r>
      <w:r w:rsidRPr="002A2440">
        <w:t>нодар</w:t>
      </w:r>
      <w:r>
        <w:t>;</w:t>
      </w:r>
      <w:proofErr w:type="gramEnd"/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proofErr w:type="gramStart"/>
      <w:r>
        <w:rPr>
          <w:lang w:eastAsia="ru-RU"/>
        </w:rPr>
        <w:t>зарегистрированные в установленном порядке на территории муниц</w:t>
      </w:r>
      <w:r>
        <w:rPr>
          <w:lang w:eastAsia="ru-RU"/>
        </w:rPr>
        <w:t>и</w:t>
      </w:r>
      <w:r>
        <w:rPr>
          <w:lang w:eastAsia="ru-RU"/>
        </w:rPr>
        <w:t>пального образования город Краснодар;</w:t>
      </w:r>
      <w:proofErr w:type="gramEnd"/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r>
        <w:rPr>
          <w:lang w:eastAsia="ru-RU"/>
        </w:rPr>
        <w:t>не находящиеся в стадии реорганизации, ликвидации или процедуре банкротства;</w:t>
      </w: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r>
        <w:rPr>
          <w:lang w:eastAsia="ru-RU"/>
        </w:rPr>
        <w:t>не имеющие неисполненной обязанности по уплате налогов, сборов, п</w:t>
      </w:r>
      <w:r>
        <w:rPr>
          <w:lang w:eastAsia="ru-RU"/>
        </w:rPr>
        <w:t>е</w:t>
      </w:r>
      <w:r>
        <w:rPr>
          <w:lang w:eastAsia="ru-RU"/>
        </w:rPr>
        <w:t>ней, процентов за пользование бюджетными средствами, штрафов, подлежащих уплате в соответствии с законодательством о налогах и сборах Российской Ф</w:t>
      </w:r>
      <w:r>
        <w:rPr>
          <w:lang w:eastAsia="ru-RU"/>
        </w:rPr>
        <w:t>е</w:t>
      </w:r>
      <w:r>
        <w:rPr>
          <w:lang w:eastAsia="ru-RU"/>
        </w:rPr>
        <w:t>дерации;</w:t>
      </w: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r>
        <w:rPr>
          <w:lang w:eastAsia="ru-RU"/>
        </w:rPr>
        <w:t xml:space="preserve">не </w:t>
      </w:r>
      <w:proofErr w:type="gramStart"/>
      <w:r>
        <w:rPr>
          <w:lang w:eastAsia="ru-RU"/>
        </w:rPr>
        <w:t>осуществляющие</w:t>
      </w:r>
      <w:proofErr w:type="gramEnd"/>
      <w:r>
        <w:rPr>
          <w:lang w:eastAsia="ru-RU"/>
        </w:rPr>
        <w:t xml:space="preserve"> деятельность, приносящую доход;</w:t>
      </w:r>
    </w:p>
    <w:p w:rsidR="001D4E1E" w:rsidRPr="002A2440" w:rsidRDefault="001D4E1E" w:rsidP="004A6C3F">
      <w:pPr>
        <w:pStyle w:val="a4"/>
        <w:spacing w:before="0"/>
        <w:ind w:left="0" w:right="0" w:firstLine="900"/>
      </w:pPr>
      <w:r w:rsidRPr="002A2440">
        <w:t xml:space="preserve">осуществляющие </w:t>
      </w:r>
      <w:r w:rsidR="004A6C3F">
        <w:t xml:space="preserve">деятельность </w:t>
      </w:r>
      <w:r>
        <w:t>на территории муниципального образ</w:t>
      </w:r>
      <w:r>
        <w:t>о</w:t>
      </w:r>
      <w:r>
        <w:t xml:space="preserve">вания город Краснодар, не </w:t>
      </w:r>
      <w:proofErr w:type="gramStart"/>
      <w:r>
        <w:t>менее трёх лет (учитывается</w:t>
      </w:r>
      <w:proofErr w:type="gramEnd"/>
      <w:r>
        <w:t xml:space="preserve"> деятельность Прете</w:t>
      </w:r>
      <w:r>
        <w:t>н</w:t>
      </w:r>
      <w:r>
        <w:t>дента без образования юридического лица)</w:t>
      </w:r>
      <w:r w:rsidR="004A6C3F">
        <w:t>,</w:t>
      </w:r>
      <w:r>
        <w:t xml:space="preserve"> </w:t>
      </w:r>
      <w:r w:rsidRPr="002A2440">
        <w:t>в соответствии с их учредительн</w:t>
      </w:r>
      <w:r w:rsidRPr="002A2440">
        <w:t>ы</w:t>
      </w:r>
      <w:r w:rsidRPr="002A2440">
        <w:t>ми документами:</w:t>
      </w:r>
    </w:p>
    <w:p w:rsidR="001D4E1E" w:rsidRPr="002A2440" w:rsidRDefault="001D4E1E" w:rsidP="004A6C3F">
      <w:pPr>
        <w:pStyle w:val="a4"/>
        <w:spacing w:before="0"/>
        <w:ind w:left="0" w:right="0" w:firstLine="0"/>
      </w:pPr>
      <w:r w:rsidRPr="002A2440">
        <w:t>деятельность по социальной поддержке и защите граждан;</w:t>
      </w:r>
    </w:p>
    <w:p w:rsidR="001D4E1E" w:rsidRPr="002A2440" w:rsidRDefault="001D4E1E" w:rsidP="004A6C3F">
      <w:pPr>
        <w:pStyle w:val="a4"/>
        <w:spacing w:before="0"/>
        <w:ind w:left="0" w:right="0" w:firstLine="851"/>
      </w:pPr>
      <w:r w:rsidRPr="002A2440">
        <w:t>деятельность в области патриотического воспитания граждан и проп</w:t>
      </w:r>
      <w:r w:rsidRPr="002A2440">
        <w:t>а</w:t>
      </w:r>
      <w:r w:rsidRPr="002A2440">
        <w:t>ганды здорового образа жизни;</w:t>
      </w:r>
    </w:p>
    <w:p w:rsidR="001D4E1E" w:rsidRPr="002A2440" w:rsidRDefault="001D4E1E" w:rsidP="004A6C3F">
      <w:pPr>
        <w:pStyle w:val="a4"/>
        <w:spacing w:before="0"/>
        <w:ind w:left="0" w:right="0" w:firstLine="851"/>
      </w:pPr>
      <w:r w:rsidRPr="002A2440">
        <w:t>деятельность, направленную на развитие духовно-нравственного восп</w:t>
      </w:r>
      <w:r w:rsidRPr="002A2440">
        <w:t>и</w:t>
      </w:r>
      <w:r w:rsidRPr="002A2440">
        <w:t>тания;</w:t>
      </w:r>
    </w:p>
    <w:p w:rsidR="001D4E1E" w:rsidRPr="002A2440" w:rsidRDefault="001D4E1E" w:rsidP="004A6C3F">
      <w:pPr>
        <w:pStyle w:val="a4"/>
        <w:spacing w:before="0"/>
        <w:ind w:left="0" w:right="0" w:firstLine="851"/>
      </w:pPr>
      <w:r w:rsidRPr="002A2440">
        <w:t>деятельность по сохранению и развитию национальных культур и га</w:t>
      </w:r>
      <w:r w:rsidRPr="002A2440">
        <w:t>р</w:t>
      </w:r>
      <w:r w:rsidRPr="002A2440">
        <w:t>монизации межнациональных отношений.</w:t>
      </w:r>
    </w:p>
    <w:p w:rsidR="001D4E1E" w:rsidRPr="002A2440" w:rsidRDefault="001D4E1E" w:rsidP="004A6C3F">
      <w:pPr>
        <w:pStyle w:val="a5"/>
        <w:ind w:firstLine="900"/>
        <w:jc w:val="both"/>
        <w:rPr>
          <w:szCs w:val="28"/>
        </w:rPr>
      </w:pPr>
      <w:r>
        <w:t>3</w:t>
      </w:r>
      <w:r w:rsidRPr="002A2440">
        <w:t>.</w:t>
      </w:r>
      <w:r w:rsidRPr="002A2440">
        <w:rPr>
          <w:szCs w:val="28"/>
        </w:rPr>
        <w:t xml:space="preserve"> Критериями отбора являются:</w:t>
      </w:r>
    </w:p>
    <w:p w:rsidR="00D04C07" w:rsidRDefault="001D4E1E" w:rsidP="00D04C07">
      <w:pPr>
        <w:pStyle w:val="a5"/>
        <w:ind w:firstLine="900"/>
        <w:jc w:val="both"/>
        <w:rPr>
          <w:szCs w:val="28"/>
        </w:rPr>
      </w:pPr>
      <w:r w:rsidRPr="002A2440">
        <w:rPr>
          <w:szCs w:val="28"/>
        </w:rPr>
        <w:t>соответствие выполнения целей и задач мероприятий, указанных в пр</w:t>
      </w:r>
      <w:r w:rsidRPr="002A2440">
        <w:rPr>
          <w:szCs w:val="28"/>
        </w:rPr>
        <w:t>и</w:t>
      </w:r>
      <w:r w:rsidRPr="002A2440">
        <w:rPr>
          <w:szCs w:val="28"/>
        </w:rPr>
        <w:t>ложении к Подпрограммам;</w:t>
      </w:r>
    </w:p>
    <w:p w:rsidR="001D4E1E" w:rsidRPr="002A2440" w:rsidRDefault="001D4E1E" w:rsidP="00D04C07">
      <w:pPr>
        <w:pStyle w:val="a5"/>
        <w:ind w:firstLine="900"/>
        <w:jc w:val="both"/>
        <w:rPr>
          <w:szCs w:val="28"/>
        </w:rPr>
      </w:pPr>
      <w:r w:rsidRPr="002A2440">
        <w:rPr>
          <w:szCs w:val="28"/>
        </w:rPr>
        <w:lastRenderedPageBreak/>
        <w:t>степень охвата жителей муниципального образования город Краснодар предлагаемыми мероприятиями;</w:t>
      </w:r>
    </w:p>
    <w:p w:rsidR="001D4E1E" w:rsidRPr="002A2440" w:rsidRDefault="001D4E1E" w:rsidP="004A6C3F">
      <w:pPr>
        <w:pStyle w:val="a5"/>
        <w:ind w:firstLine="596"/>
        <w:jc w:val="both"/>
      </w:pPr>
      <w:r w:rsidRPr="002A2440">
        <w:t>опыт проведения предлагаемых мероприятий;</w:t>
      </w:r>
    </w:p>
    <w:p w:rsidR="001D4E1E" w:rsidRPr="002A2440" w:rsidRDefault="001D4E1E" w:rsidP="004A6C3F">
      <w:pPr>
        <w:pStyle w:val="a5"/>
        <w:ind w:firstLine="596"/>
        <w:jc w:val="both"/>
      </w:pPr>
      <w:r w:rsidRPr="002A2440">
        <w:t>актуальность мероприятий, их социальная значимость;</w:t>
      </w:r>
    </w:p>
    <w:p w:rsidR="001D4E1E" w:rsidRPr="002A2440" w:rsidRDefault="001D4E1E" w:rsidP="004A6C3F">
      <w:pPr>
        <w:pStyle w:val="a5"/>
        <w:ind w:firstLine="596"/>
        <w:jc w:val="both"/>
      </w:pPr>
      <w:r w:rsidRPr="002A2440">
        <w:t>оригинальность мероприятий;</w:t>
      </w:r>
    </w:p>
    <w:p w:rsidR="001D4E1E" w:rsidRPr="002A2440" w:rsidRDefault="001D4E1E" w:rsidP="004A6C3F">
      <w:pPr>
        <w:pStyle w:val="a5"/>
        <w:ind w:firstLine="596"/>
        <w:jc w:val="both"/>
      </w:pPr>
      <w:r w:rsidRPr="002A2440">
        <w:t>информативность мероприятий.</w:t>
      </w:r>
    </w:p>
    <w:p w:rsidR="001D4E1E" w:rsidRDefault="001D4E1E" w:rsidP="004A6C3F">
      <w:pPr>
        <w:pStyle w:val="a4"/>
        <w:spacing w:before="0"/>
        <w:ind w:left="0" w:right="0" w:firstLine="851"/>
        <w:jc w:val="center"/>
      </w:pPr>
    </w:p>
    <w:p w:rsidR="004A6C3F" w:rsidRDefault="004A6C3F" w:rsidP="004A6C3F">
      <w:pPr>
        <w:pStyle w:val="a4"/>
        <w:spacing w:before="0"/>
        <w:ind w:left="0" w:right="0" w:firstLine="851"/>
        <w:jc w:val="center"/>
      </w:pPr>
    </w:p>
    <w:p w:rsidR="001D4E1E" w:rsidRPr="00EC4D05" w:rsidRDefault="001D4E1E" w:rsidP="004A6C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200"/>
      <w:r w:rsidRPr="002A2440">
        <w:rPr>
          <w:rFonts w:ascii="Times New Roman" w:hAnsi="Times New Roman" w:cs="Times New Roman"/>
          <w:color w:val="auto"/>
          <w:sz w:val="28"/>
          <w:szCs w:val="28"/>
        </w:rPr>
        <w:t>Раздел II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</w:p>
    <w:p w:rsidR="001D4E1E" w:rsidRDefault="001D4E1E" w:rsidP="004A6C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300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Принципы и порядок </w:t>
      </w:r>
      <w:r w:rsidRPr="002A2440">
        <w:rPr>
          <w:rFonts w:ascii="Times New Roman" w:hAnsi="Times New Roman" w:cs="Times New Roman"/>
          <w:color w:val="auto"/>
          <w:sz w:val="28"/>
          <w:szCs w:val="28"/>
        </w:rPr>
        <w:t>проведения Конкурса</w:t>
      </w:r>
    </w:p>
    <w:p w:rsidR="004A6C3F" w:rsidRPr="004A6C3F" w:rsidRDefault="004A6C3F" w:rsidP="004A6C3F">
      <w:pPr>
        <w:rPr>
          <w:lang w:eastAsia="ru-RU"/>
        </w:rPr>
      </w:pPr>
    </w:p>
    <w:p w:rsidR="001D4E1E" w:rsidRPr="002A2440" w:rsidRDefault="001D4E1E" w:rsidP="004A6C3F">
      <w:pPr>
        <w:spacing w:before="0"/>
        <w:ind w:left="0" w:right="0"/>
        <w:rPr>
          <w:lang w:eastAsia="ru-RU"/>
        </w:rPr>
      </w:pPr>
    </w:p>
    <w:p w:rsidR="001D4E1E" w:rsidRPr="002A2440" w:rsidRDefault="001D4E1E" w:rsidP="004A6C3F">
      <w:pPr>
        <w:pStyle w:val="a4"/>
        <w:spacing w:before="0"/>
        <w:ind w:left="0" w:right="0" w:firstLine="851"/>
      </w:pPr>
      <w:bookmarkStart w:id="3" w:name="sub_10031"/>
      <w:bookmarkEnd w:id="2"/>
      <w:r>
        <w:t>4</w:t>
      </w:r>
      <w:r w:rsidRPr="002A2440">
        <w:t xml:space="preserve">. Основными принципами </w:t>
      </w:r>
      <w:r w:rsidRPr="002A2440">
        <w:rPr>
          <w:bCs/>
        </w:rPr>
        <w:t xml:space="preserve">проведения Конкурса </w:t>
      </w:r>
      <w:r w:rsidRPr="002A2440">
        <w:t xml:space="preserve">являются: гласность и открытость процедуры проведения Конкурса; равенство прав </w:t>
      </w:r>
      <w:r>
        <w:t>Претендентов</w:t>
      </w:r>
      <w:r w:rsidRPr="002A2440">
        <w:rPr>
          <w:bCs/>
        </w:rPr>
        <w:t>,</w:t>
      </w:r>
      <w:r w:rsidRPr="002A2440">
        <w:t xml:space="preserve"> участвующих в Конкурсе</w:t>
      </w:r>
      <w:r>
        <w:t>.</w:t>
      </w:r>
    </w:p>
    <w:p w:rsidR="001D4E1E" w:rsidRPr="002A2440" w:rsidRDefault="001D4E1E" w:rsidP="004A6C3F">
      <w:pPr>
        <w:spacing w:before="0"/>
        <w:ind w:left="0" w:right="0" w:firstLine="857"/>
      </w:pPr>
      <w:r>
        <w:t>5</w:t>
      </w:r>
      <w:r w:rsidRPr="002A2440">
        <w:t xml:space="preserve">. Для проведения Конкурса образуется </w:t>
      </w:r>
      <w:r>
        <w:t>к</w:t>
      </w:r>
      <w:r w:rsidRPr="002A2440">
        <w:t xml:space="preserve">омиссия по отбору социально ориентированных некоммерческих организаций для предоставления субсидий </w:t>
      </w:r>
      <w:r>
        <w:t xml:space="preserve">из местного бюджета (бюджета муниципального образования город Краснодар) </w:t>
      </w:r>
      <w:r w:rsidRPr="002A2440">
        <w:t xml:space="preserve">в рамках подпрограмм муниципальной программы (далее - комиссия). </w:t>
      </w:r>
    </w:p>
    <w:p w:rsidR="001D4E1E" w:rsidRPr="002A2440" w:rsidRDefault="001D4E1E" w:rsidP="004A6C3F">
      <w:pPr>
        <w:spacing w:before="0"/>
        <w:ind w:left="0" w:right="0" w:firstLine="857"/>
      </w:pPr>
      <w:r w:rsidRPr="002A2440">
        <w:t>К</w:t>
      </w:r>
      <w:r>
        <w:t>омиссия</w:t>
      </w:r>
      <w:r w:rsidRPr="002A2440">
        <w:t xml:space="preserve"> является постоянным коллегиальным органом и формируется из представителей администрации муниципального образования город Красн</w:t>
      </w:r>
      <w:r w:rsidRPr="002A2440">
        <w:t>о</w:t>
      </w:r>
      <w:r w:rsidRPr="002A2440">
        <w:t>дар, депутатов городской Думы Краснодара, членов общественных объедин</w:t>
      </w:r>
      <w:r w:rsidRPr="002A2440">
        <w:t>е</w:t>
      </w:r>
      <w:r w:rsidRPr="002A2440">
        <w:t>ний, не принимающих участия в Конкурсе, в количестве не менее десяти чел</w:t>
      </w:r>
      <w:r w:rsidRPr="002A2440">
        <w:t>о</w:t>
      </w:r>
      <w:r w:rsidRPr="002A2440">
        <w:t xml:space="preserve">век. </w:t>
      </w:r>
    </w:p>
    <w:p w:rsidR="001D4E1E" w:rsidRPr="002A2440" w:rsidRDefault="001D4E1E" w:rsidP="004A6C3F">
      <w:pPr>
        <w:spacing w:before="0"/>
        <w:ind w:left="0" w:right="0" w:firstLine="857"/>
      </w:pPr>
      <w:r w:rsidRPr="002A2440">
        <w:t>Состав комиссии утверждается постановление</w:t>
      </w:r>
      <w:r>
        <w:t>м администрации мун</w:t>
      </w:r>
      <w:r>
        <w:t>и</w:t>
      </w:r>
      <w:r>
        <w:t xml:space="preserve">ципального </w:t>
      </w:r>
      <w:r w:rsidRPr="002A2440">
        <w:t>образования</w:t>
      </w:r>
      <w:r>
        <w:t xml:space="preserve"> город Краснодар.</w:t>
      </w:r>
    </w:p>
    <w:p w:rsidR="001D4E1E" w:rsidRPr="002A2440" w:rsidRDefault="001D4E1E" w:rsidP="004A6C3F">
      <w:pPr>
        <w:spacing w:before="0"/>
        <w:ind w:left="0" w:right="0" w:firstLine="857"/>
      </w:pPr>
      <w:r w:rsidRPr="002A2440">
        <w:t>В состав комиссии входят председатель, заместитель председателя, се</w:t>
      </w:r>
      <w:r w:rsidRPr="002A2440">
        <w:t>к</w:t>
      </w:r>
      <w:r w:rsidRPr="002A2440">
        <w:t>ретарь и члены комиссии.</w:t>
      </w:r>
    </w:p>
    <w:p w:rsidR="001D4E1E" w:rsidRDefault="001D4E1E" w:rsidP="004A6C3F">
      <w:pPr>
        <w:spacing w:before="0"/>
        <w:ind w:left="0" w:right="0" w:firstLine="857"/>
      </w:pPr>
      <w:r>
        <w:t>К</w:t>
      </w:r>
      <w:r w:rsidRPr="002A2440">
        <w:t>омиссия вправе привлекать для работы представителей администрации муниципального образования город Краснодар, не входящих в состав коми</w:t>
      </w:r>
      <w:r w:rsidRPr="002A2440">
        <w:t>с</w:t>
      </w:r>
      <w:r w:rsidRPr="002A2440">
        <w:t>сии, а также представителей общественных организаций, как независимых эк</w:t>
      </w:r>
      <w:r w:rsidRPr="002A2440">
        <w:t>с</w:t>
      </w:r>
      <w:r w:rsidRPr="002A2440">
        <w:t>пертов. Решение о привлечении вышеуказанных представителей оформляется протоколом заседания комиссии.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 xml:space="preserve">Заседание </w:t>
      </w:r>
      <w:r>
        <w:t>к</w:t>
      </w:r>
      <w:r w:rsidRPr="002A2440">
        <w:t xml:space="preserve">омиссии считается правомочным, если на </w:t>
      </w:r>
      <w:r w:rsidR="004A6C3F">
        <w:t>нём</w:t>
      </w:r>
      <w:r w:rsidRPr="002A2440">
        <w:t xml:space="preserve"> присутствует более половины е</w:t>
      </w:r>
      <w:r w:rsidR="00005BD9">
        <w:t>ё</w:t>
      </w:r>
      <w:r w:rsidRPr="002A2440">
        <w:t xml:space="preserve"> членов.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bookmarkStart w:id="4" w:name="sub_10036"/>
      <w:r w:rsidRPr="002A2440">
        <w:t xml:space="preserve">Решение </w:t>
      </w:r>
      <w:r>
        <w:t>к</w:t>
      </w:r>
      <w:r w:rsidRPr="002A2440">
        <w:t>омиссии считается принятым, если за него проголосовало б</w:t>
      </w:r>
      <w:r w:rsidRPr="002A2440">
        <w:t>о</w:t>
      </w:r>
      <w:r w:rsidRPr="002A2440">
        <w:t>лее половины от участвующих в заседании членов комиссии.</w:t>
      </w:r>
    </w:p>
    <w:bookmarkEnd w:id="4"/>
    <w:p w:rsidR="001D4E1E" w:rsidRPr="002A2440" w:rsidRDefault="001D4E1E" w:rsidP="004A6C3F">
      <w:pPr>
        <w:spacing w:before="0"/>
        <w:ind w:left="0" w:right="0" w:firstLine="857"/>
      </w:pPr>
      <w:r>
        <w:t>6</w:t>
      </w:r>
      <w:r w:rsidRPr="002A2440">
        <w:t xml:space="preserve">. </w:t>
      </w:r>
      <w:r>
        <w:t>Организационно-техническое обеспечение деятельности</w:t>
      </w:r>
      <w:r w:rsidRPr="002A2440">
        <w:t xml:space="preserve"> </w:t>
      </w:r>
      <w:r>
        <w:t xml:space="preserve">комиссии осуществляет </w:t>
      </w:r>
      <w:r w:rsidRPr="002A2440">
        <w:t xml:space="preserve">управление по связям с общественностью </w:t>
      </w:r>
      <w:r>
        <w:t xml:space="preserve">администрации </w:t>
      </w:r>
      <w:r w:rsidRPr="002A2440">
        <w:t>мун</w:t>
      </w:r>
      <w:r w:rsidRPr="002A2440">
        <w:t>и</w:t>
      </w:r>
      <w:r w:rsidRPr="002A2440">
        <w:t>ципального образования город Краснодар (далее – Управление).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>
        <w:t>7</w:t>
      </w:r>
      <w:r w:rsidRPr="002A2440">
        <w:t xml:space="preserve">. </w:t>
      </w:r>
      <w:r>
        <w:t>К</w:t>
      </w:r>
      <w:r w:rsidRPr="002A2440">
        <w:t>омиссия принимает решение о проведении Конкурса, определяет д</w:t>
      </w:r>
      <w:r w:rsidRPr="002A2440">
        <w:t>а</w:t>
      </w:r>
      <w:r w:rsidRPr="002A2440">
        <w:t xml:space="preserve">ту проведения Конкурса, </w:t>
      </w:r>
      <w:r>
        <w:t>срок</w:t>
      </w:r>
      <w:r w:rsidRPr="002A2440">
        <w:t xml:space="preserve"> при</w:t>
      </w:r>
      <w:r w:rsidR="004F7E78">
        <w:t>ё</w:t>
      </w:r>
      <w:r w:rsidRPr="002A2440">
        <w:t xml:space="preserve">ма документов от </w:t>
      </w:r>
      <w:r>
        <w:t>Претендентов</w:t>
      </w:r>
      <w:r w:rsidRPr="002A2440">
        <w:t xml:space="preserve"> и место.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bookmarkStart w:id="5" w:name="sub_10033"/>
      <w:bookmarkEnd w:id="3"/>
      <w:r>
        <w:t>8</w:t>
      </w:r>
      <w:r w:rsidRPr="002A2440">
        <w:t xml:space="preserve">. </w:t>
      </w:r>
      <w:proofErr w:type="gramStart"/>
      <w:r w:rsidRPr="002A2440">
        <w:t xml:space="preserve">Информация о проведении Конкурса </w:t>
      </w:r>
      <w:bookmarkStart w:id="6" w:name="sub_10034"/>
      <w:bookmarkEnd w:id="5"/>
      <w:r w:rsidRPr="002A2440">
        <w:t>подлежит официальной публ</w:t>
      </w:r>
      <w:r w:rsidRPr="002A2440">
        <w:t>и</w:t>
      </w:r>
      <w:r w:rsidRPr="002A2440">
        <w:t xml:space="preserve">кации в газете «Краснодарские известия» и на официальном </w:t>
      </w:r>
      <w:proofErr w:type="spellStart"/>
      <w:r w:rsidRPr="002A2440">
        <w:t>Интернет-портале</w:t>
      </w:r>
      <w:proofErr w:type="spellEnd"/>
      <w:r w:rsidRPr="002A2440">
        <w:t xml:space="preserve"> </w:t>
      </w:r>
      <w:r w:rsidRPr="002A2440">
        <w:lastRenderedPageBreak/>
        <w:t>администрации муниципального образования город Краснодар и городской Думы Краснодара.</w:t>
      </w:r>
      <w:proofErr w:type="gramEnd"/>
    </w:p>
    <w:p w:rsidR="001D4E1E" w:rsidRPr="002A2440" w:rsidRDefault="001D4E1E" w:rsidP="004A6C3F">
      <w:pPr>
        <w:spacing w:before="0"/>
        <w:ind w:left="0" w:right="0" w:firstLine="857"/>
      </w:pPr>
      <w:r>
        <w:t>9</w:t>
      </w:r>
      <w:r w:rsidRPr="002A2440">
        <w:t>. При</w:t>
      </w:r>
      <w:r w:rsidR="00005BD9">
        <w:t>ё</w:t>
      </w:r>
      <w:r w:rsidRPr="002A2440">
        <w:t xml:space="preserve">м документов от </w:t>
      </w:r>
      <w:r>
        <w:t>Претендентов</w:t>
      </w:r>
      <w:r w:rsidRPr="002A2440">
        <w:t xml:space="preserve"> на участие в Конкурсе осущест</w:t>
      </w:r>
      <w:r w:rsidRPr="002A2440">
        <w:t>в</w:t>
      </w:r>
      <w:r w:rsidRPr="002A2440">
        <w:t xml:space="preserve">ляется Управлением в течение 30 дней со дня официального опубликования объявления о проведении Конкурса. 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>
        <w:t>10</w:t>
      </w:r>
      <w:r w:rsidRPr="002A2440">
        <w:t xml:space="preserve">. Для участия в Конкурсе </w:t>
      </w:r>
      <w:r>
        <w:t>Претенденты</w:t>
      </w:r>
      <w:r w:rsidRPr="002A2440">
        <w:t xml:space="preserve"> представляют в Управление следующие документы: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 xml:space="preserve">заявку на участие в Конкурсе (приложение № </w:t>
      </w:r>
      <w:r>
        <w:t xml:space="preserve">1 к </w:t>
      </w:r>
      <w:r w:rsidR="00005BD9">
        <w:t xml:space="preserve">настоящему </w:t>
      </w:r>
      <w:r>
        <w:t>Порядку</w:t>
      </w:r>
      <w:r w:rsidRPr="002A2440">
        <w:t xml:space="preserve">), 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 xml:space="preserve">копию свидетельства о государственной регистрации </w:t>
      </w:r>
      <w:r>
        <w:t>Претендента</w:t>
      </w:r>
      <w:r w:rsidRPr="002A2440">
        <w:t>;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 xml:space="preserve">копию устава </w:t>
      </w:r>
      <w:r>
        <w:t>Претендента</w:t>
      </w:r>
      <w:r w:rsidRPr="002A2440">
        <w:t>;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 xml:space="preserve">копию свидетельства ИФНС РФ о постановке на налоговый </w:t>
      </w:r>
      <w:r w:rsidR="00005BD9">
        <w:t>учёт</w:t>
      </w:r>
      <w:r w:rsidRPr="002A2440">
        <w:t>;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>справку из банка о наличии рубл</w:t>
      </w:r>
      <w:r w:rsidR="00005BD9">
        <w:t>ё</w:t>
      </w:r>
      <w:r w:rsidRPr="002A2440">
        <w:t>вого сч</w:t>
      </w:r>
      <w:r w:rsidR="00005BD9">
        <w:t>ё</w:t>
      </w:r>
      <w:r w:rsidRPr="002A2440">
        <w:t>та;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>копию бухгалтерского баланса на последнюю отч</w:t>
      </w:r>
      <w:r w:rsidR="00005BD9">
        <w:t>ё</w:t>
      </w:r>
      <w:r w:rsidRPr="002A2440">
        <w:t>тную дату с отметкой ИФНС РФ;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>план-график проведения мероприятий с указанием целей и задач, пл</w:t>
      </w:r>
      <w:r w:rsidRPr="002A2440">
        <w:t>а</w:t>
      </w:r>
      <w:r w:rsidRPr="002A2440">
        <w:t>нируемых результатов, сроков проведения мероприятий, объёмов планируемых расходов (сметы), количество охватываемых мероприятиями лиц;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 xml:space="preserve">материалы о предыдущей деятельности </w:t>
      </w:r>
      <w:r>
        <w:t>Претендента</w:t>
      </w:r>
      <w:r w:rsidRPr="002A2440">
        <w:rPr>
          <w:bCs/>
        </w:rPr>
        <w:t xml:space="preserve"> за истекший год, а также дополнительные материалы, </w:t>
      </w:r>
      <w:r w:rsidRPr="002A2440">
        <w:t>в том числе благодарственные письма, П</w:t>
      </w:r>
      <w:r w:rsidRPr="002A2440">
        <w:t>о</w:t>
      </w:r>
      <w:r w:rsidRPr="002A2440">
        <w:t>ч</w:t>
      </w:r>
      <w:r w:rsidR="00005BD9">
        <w:t>ё</w:t>
      </w:r>
      <w:r w:rsidRPr="002A2440">
        <w:t>тные грамоты, газетные и иные публикации и т.п.;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>опись представленных документов.</w:t>
      </w:r>
    </w:p>
    <w:p w:rsidR="001D4E1E" w:rsidRDefault="001D4E1E" w:rsidP="004A6C3F">
      <w:pPr>
        <w:spacing w:before="0"/>
        <w:ind w:left="0" w:right="0" w:firstLine="857"/>
      </w:pPr>
      <w:bookmarkStart w:id="7" w:name="sub_1030"/>
      <w:r w:rsidRPr="002A2440">
        <w:t>1</w:t>
      </w:r>
      <w:r>
        <w:t>1</w:t>
      </w:r>
      <w:r w:rsidRPr="002A2440">
        <w:t>. Заявка на участие в Конкурсе, план-график проведения мероприятий с указанием целей и задач, планируемых результатов, сроков проведения мер</w:t>
      </w:r>
      <w:r w:rsidRPr="002A2440">
        <w:t>о</w:t>
      </w:r>
      <w:r w:rsidRPr="002A2440">
        <w:t>приятий, объёмов планируемых расходов (сметы) представляются на бумажном носителе и в электронном виде.</w:t>
      </w:r>
    </w:p>
    <w:p w:rsidR="001D4E1E" w:rsidRDefault="001D4E1E" w:rsidP="004A6C3F">
      <w:pPr>
        <w:spacing w:before="0"/>
        <w:ind w:left="0" w:right="0" w:firstLine="857"/>
      </w:pPr>
      <w:r>
        <w:t xml:space="preserve">12. После окончания срока подачи документов Претендентами Комиссия не позднее </w:t>
      </w:r>
      <w:r w:rsidR="00F0006F">
        <w:t xml:space="preserve">трёх </w:t>
      </w:r>
      <w:r>
        <w:t>дней проводит проверку полноты представленных Претенде</w:t>
      </w:r>
      <w:r>
        <w:t>н</w:t>
      </w:r>
      <w:r>
        <w:t>тами документов, соответствия Претендента условиям настоящего Порядка.</w:t>
      </w:r>
    </w:p>
    <w:p w:rsidR="001D4E1E" w:rsidRPr="002A2440" w:rsidRDefault="001D4E1E" w:rsidP="004A6C3F">
      <w:pPr>
        <w:spacing w:before="0"/>
        <w:ind w:left="0" w:right="0" w:firstLine="857"/>
      </w:pPr>
      <w:r>
        <w:t>К</w:t>
      </w:r>
      <w:r w:rsidRPr="002A2440">
        <w:t xml:space="preserve">омиссия подводит итоги </w:t>
      </w:r>
      <w:r>
        <w:t>К</w:t>
      </w:r>
      <w:r w:rsidRPr="002A2440">
        <w:t xml:space="preserve">онкурса не позднее 30 календарных дней со дня истечения срока </w:t>
      </w:r>
      <w:r w:rsidR="00005BD9">
        <w:t>приё</w:t>
      </w:r>
      <w:r w:rsidRPr="002A2440">
        <w:t xml:space="preserve">ма документов от </w:t>
      </w:r>
      <w:r>
        <w:t>Претендентов</w:t>
      </w:r>
      <w:r w:rsidRPr="002A2440">
        <w:t xml:space="preserve">. </w:t>
      </w:r>
    </w:p>
    <w:bookmarkEnd w:id="7"/>
    <w:p w:rsidR="001D4E1E" w:rsidRDefault="001D4E1E" w:rsidP="004A6C3F">
      <w:pPr>
        <w:spacing w:before="0"/>
        <w:ind w:left="0" w:right="0" w:firstLine="857"/>
      </w:pPr>
      <w:r w:rsidRPr="002A2440">
        <w:t>1</w:t>
      </w:r>
      <w:r>
        <w:t>3</w:t>
      </w:r>
      <w:r w:rsidRPr="002A2440">
        <w:t xml:space="preserve">. Не подлежат рассмотрению документы </w:t>
      </w:r>
      <w:r>
        <w:t>Претендента</w:t>
      </w:r>
      <w:r w:rsidRPr="002A2440">
        <w:t>, поданные п</w:t>
      </w:r>
      <w:r w:rsidRPr="002A2440">
        <w:t>о</w:t>
      </w:r>
      <w:r w:rsidRPr="002A2440">
        <w:t xml:space="preserve">сле истечения установленного срока, а также </w:t>
      </w:r>
      <w:r>
        <w:t>документы</w:t>
      </w:r>
      <w:r w:rsidRPr="002A2440">
        <w:t>, не отвечающи</w:t>
      </w:r>
      <w:r>
        <w:t>е</w:t>
      </w:r>
      <w:r w:rsidRPr="002A2440">
        <w:t xml:space="preserve"> треб</w:t>
      </w:r>
      <w:r w:rsidRPr="002A2440">
        <w:t>о</w:t>
      </w:r>
      <w:r w:rsidRPr="002A2440">
        <w:t>ваниям</w:t>
      </w:r>
      <w:r>
        <w:t xml:space="preserve"> </w:t>
      </w:r>
      <w:r w:rsidRPr="002A2440">
        <w:t>настоящего Порядка.</w:t>
      </w: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r w:rsidRPr="00F35328">
        <w:rPr>
          <w:lang w:eastAsia="ru-RU"/>
        </w:rPr>
        <w:t>1</w:t>
      </w:r>
      <w:r>
        <w:rPr>
          <w:lang w:eastAsia="ru-RU"/>
        </w:rPr>
        <w:t>4</w:t>
      </w:r>
      <w:r w:rsidRPr="00F35328">
        <w:rPr>
          <w:lang w:eastAsia="ru-RU"/>
        </w:rPr>
        <w:t xml:space="preserve">. </w:t>
      </w:r>
      <w:r w:rsidRPr="002A2440">
        <w:t xml:space="preserve">В случае если на Конкурс поданы документы от одного </w:t>
      </w:r>
      <w:proofErr w:type="gramStart"/>
      <w:r>
        <w:t>Претендента</w:t>
      </w:r>
      <w:proofErr w:type="gramEnd"/>
      <w:r w:rsidRPr="002A2440">
        <w:t xml:space="preserve"> и они отвечают всем установленным требованиям, комиссия вправе принять решение о допуске </w:t>
      </w:r>
      <w:r>
        <w:t>Претендента</w:t>
      </w:r>
      <w:r w:rsidRPr="002A2440">
        <w:t xml:space="preserve"> к участию в Конкурсе, как единственного уч</w:t>
      </w:r>
      <w:r w:rsidRPr="002A2440">
        <w:t>а</w:t>
      </w:r>
      <w:r w:rsidRPr="002A2440">
        <w:t>стника.</w:t>
      </w: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900"/>
      </w:pPr>
      <w:r w:rsidRPr="002A2440">
        <w:t>1</w:t>
      </w:r>
      <w:r>
        <w:t>5</w:t>
      </w:r>
      <w:r w:rsidRPr="002A2440">
        <w:t xml:space="preserve">. В </w:t>
      </w:r>
      <w:proofErr w:type="gramStart"/>
      <w:r w:rsidRPr="002A2440">
        <w:t>случае</w:t>
      </w:r>
      <w:proofErr w:type="gramEnd"/>
      <w:r w:rsidRPr="002A2440">
        <w:t xml:space="preserve"> отсутствия документов </w:t>
      </w:r>
      <w:r>
        <w:t>Претендентов</w:t>
      </w:r>
      <w:r w:rsidRPr="002A2440">
        <w:t xml:space="preserve"> или в случае приятия решения комиссией о том, что документы ни одного из </w:t>
      </w:r>
      <w:r>
        <w:t>Претендентов</w:t>
      </w:r>
      <w:r w:rsidRPr="002A2440">
        <w:t xml:space="preserve"> не соо</w:t>
      </w:r>
      <w:r w:rsidRPr="002A2440">
        <w:t>т</w:t>
      </w:r>
      <w:r w:rsidRPr="002A2440">
        <w:t>ветству</w:t>
      </w:r>
      <w:r>
        <w:t>ю</w:t>
      </w:r>
      <w:r w:rsidRPr="002A2440">
        <w:t>т требованиям, предъявляемым к участникам Конкурса, Конкурс пр</w:t>
      </w:r>
      <w:r w:rsidRPr="002A2440">
        <w:t>и</w:t>
      </w:r>
      <w:r w:rsidRPr="002A2440">
        <w:t>зна</w:t>
      </w:r>
      <w:r w:rsidR="00005BD9">
        <w:t>ё</w:t>
      </w:r>
      <w:r w:rsidRPr="002A2440">
        <w:t>тся несостоявшимся и объявляется повторно в соответствии с настоящим Порядком.</w:t>
      </w:r>
    </w:p>
    <w:p w:rsidR="001D4E1E" w:rsidRPr="00F35328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r w:rsidRPr="002A2440">
        <w:t>1</w:t>
      </w:r>
      <w:r>
        <w:t>6</w:t>
      </w:r>
      <w:r w:rsidRPr="002A2440">
        <w:t xml:space="preserve">. Основанием для отказа </w:t>
      </w:r>
      <w:r>
        <w:rPr>
          <w:lang w:eastAsia="ru-RU"/>
        </w:rPr>
        <w:t>Претенденту в участии в Конкурсе</w:t>
      </w:r>
      <w:r w:rsidRPr="00F35328">
        <w:rPr>
          <w:lang w:eastAsia="ru-RU"/>
        </w:rPr>
        <w:t xml:space="preserve"> </w:t>
      </w:r>
      <w:r>
        <w:rPr>
          <w:lang w:eastAsia="ru-RU"/>
        </w:rPr>
        <w:t>является</w:t>
      </w:r>
      <w:r w:rsidRPr="00F35328">
        <w:rPr>
          <w:lang w:eastAsia="ru-RU"/>
        </w:rPr>
        <w:t>:</w:t>
      </w:r>
    </w:p>
    <w:p w:rsidR="001D4E1E" w:rsidRPr="00F35328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r w:rsidRPr="00F35328">
        <w:rPr>
          <w:lang w:eastAsia="ru-RU"/>
        </w:rPr>
        <w:t>несоответстви</w:t>
      </w:r>
      <w:r>
        <w:rPr>
          <w:lang w:eastAsia="ru-RU"/>
        </w:rPr>
        <w:t>е</w:t>
      </w:r>
      <w:r w:rsidRPr="00F35328">
        <w:rPr>
          <w:lang w:eastAsia="ru-RU"/>
        </w:rPr>
        <w:t xml:space="preserve"> </w:t>
      </w:r>
      <w:r>
        <w:rPr>
          <w:lang w:eastAsia="ru-RU"/>
        </w:rPr>
        <w:t xml:space="preserve">Претендента </w:t>
      </w:r>
      <w:r w:rsidRPr="00F35328">
        <w:rPr>
          <w:lang w:eastAsia="ru-RU"/>
        </w:rPr>
        <w:t>требованиям</w:t>
      </w:r>
      <w:r>
        <w:rPr>
          <w:lang w:eastAsia="ru-RU"/>
        </w:rPr>
        <w:t xml:space="preserve"> </w:t>
      </w:r>
      <w:r w:rsidRPr="00F35328">
        <w:rPr>
          <w:lang w:eastAsia="ru-RU"/>
        </w:rPr>
        <w:t>настоящего Порядка;</w:t>
      </w: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r w:rsidRPr="00F35328">
        <w:rPr>
          <w:lang w:eastAsia="ru-RU"/>
        </w:rPr>
        <w:lastRenderedPageBreak/>
        <w:t>непредставлени</w:t>
      </w:r>
      <w:r>
        <w:rPr>
          <w:lang w:eastAsia="ru-RU"/>
        </w:rPr>
        <w:t>е</w:t>
      </w:r>
      <w:r w:rsidRPr="00F35328">
        <w:rPr>
          <w:lang w:eastAsia="ru-RU"/>
        </w:rPr>
        <w:t xml:space="preserve"> либо представлени</w:t>
      </w:r>
      <w:r>
        <w:rPr>
          <w:lang w:eastAsia="ru-RU"/>
        </w:rPr>
        <w:t>е</w:t>
      </w:r>
      <w:r w:rsidRPr="00F35328">
        <w:rPr>
          <w:lang w:eastAsia="ru-RU"/>
        </w:rPr>
        <w:t xml:space="preserve"> не в полном объ</w:t>
      </w:r>
      <w:r w:rsidR="00005BD9">
        <w:rPr>
          <w:lang w:eastAsia="ru-RU"/>
        </w:rPr>
        <w:t>ё</w:t>
      </w:r>
      <w:r w:rsidRPr="00F35328">
        <w:rPr>
          <w:lang w:eastAsia="ru-RU"/>
        </w:rPr>
        <w:t xml:space="preserve">ме документов, указанных в </w:t>
      </w:r>
      <w:hyperlink r:id="rId7" w:history="1">
        <w:r w:rsidRPr="00F35328">
          <w:rPr>
            <w:lang w:eastAsia="ru-RU"/>
          </w:rPr>
          <w:t>пункт</w:t>
        </w:r>
      </w:hyperlink>
      <w:r>
        <w:rPr>
          <w:lang w:eastAsia="ru-RU"/>
        </w:rPr>
        <w:t xml:space="preserve">е 10 </w:t>
      </w:r>
      <w:r w:rsidR="00005BD9">
        <w:rPr>
          <w:lang w:eastAsia="ru-RU"/>
        </w:rPr>
        <w:t xml:space="preserve">раздела </w:t>
      </w:r>
      <w:r w:rsidR="00005BD9">
        <w:rPr>
          <w:lang w:val="en-US" w:eastAsia="ru-RU"/>
        </w:rPr>
        <w:t>III</w:t>
      </w:r>
      <w:r w:rsidR="00005BD9" w:rsidRPr="00005BD9">
        <w:rPr>
          <w:lang w:eastAsia="ru-RU"/>
        </w:rPr>
        <w:t xml:space="preserve"> </w:t>
      </w:r>
      <w:r>
        <w:rPr>
          <w:lang w:eastAsia="ru-RU"/>
        </w:rPr>
        <w:t>настоящего Порядка.</w:t>
      </w:r>
    </w:p>
    <w:p w:rsidR="001D4E1E" w:rsidRPr="00D76902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bCs/>
          <w:lang w:eastAsia="ru-RU"/>
        </w:rPr>
      </w:pPr>
      <w:r w:rsidRPr="00D76902">
        <w:rPr>
          <w:bCs/>
          <w:lang w:eastAsia="ru-RU"/>
        </w:rPr>
        <w:t xml:space="preserve">Претенденты, которым отказано в </w:t>
      </w:r>
      <w:r>
        <w:rPr>
          <w:bCs/>
          <w:lang w:eastAsia="ru-RU"/>
        </w:rPr>
        <w:t>участии в Конкурсе</w:t>
      </w:r>
      <w:r w:rsidRPr="00D76902">
        <w:rPr>
          <w:bCs/>
          <w:lang w:eastAsia="ru-RU"/>
        </w:rPr>
        <w:t xml:space="preserve"> по основаниям, указанным в настоящем пункте, имеют право повторно подать </w:t>
      </w:r>
      <w:r>
        <w:rPr>
          <w:bCs/>
          <w:lang w:eastAsia="ru-RU"/>
        </w:rPr>
        <w:t>документы</w:t>
      </w:r>
      <w:r w:rsidRPr="00D76902">
        <w:rPr>
          <w:bCs/>
          <w:lang w:eastAsia="ru-RU"/>
        </w:rPr>
        <w:t xml:space="preserve"> п</w:t>
      </w:r>
      <w:r w:rsidRPr="00D76902">
        <w:rPr>
          <w:bCs/>
          <w:lang w:eastAsia="ru-RU"/>
        </w:rPr>
        <w:t>о</w:t>
      </w:r>
      <w:r w:rsidRPr="00D76902">
        <w:rPr>
          <w:bCs/>
          <w:lang w:eastAsia="ru-RU"/>
        </w:rPr>
        <w:t xml:space="preserve">сле устранения </w:t>
      </w:r>
      <w:r>
        <w:rPr>
          <w:bCs/>
          <w:lang w:eastAsia="ru-RU"/>
        </w:rPr>
        <w:t>указанных оснований</w:t>
      </w:r>
      <w:r w:rsidRPr="00D76902">
        <w:rPr>
          <w:bCs/>
          <w:lang w:eastAsia="ru-RU"/>
        </w:rPr>
        <w:t>.</w:t>
      </w: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906"/>
      </w:pPr>
      <w:bookmarkStart w:id="8" w:name="sub_1018"/>
      <w:r>
        <w:t>17</w:t>
      </w:r>
      <w:r w:rsidRPr="002A2440">
        <w:t xml:space="preserve">. </w:t>
      </w:r>
      <w:r>
        <w:t xml:space="preserve">Участником Конкурса </w:t>
      </w:r>
      <w:r w:rsidR="00005BD9">
        <w:t>признаёт</w:t>
      </w:r>
      <w:r>
        <w:t>ся Претендент</w:t>
      </w:r>
      <w:r w:rsidR="00005BD9">
        <w:t>,</w:t>
      </w:r>
      <w:r>
        <w:t xml:space="preserve"> соответствующий у</w:t>
      </w:r>
      <w:r>
        <w:t>с</w:t>
      </w:r>
      <w:r>
        <w:t xml:space="preserve">ловиям, указанным в пункте </w:t>
      </w:r>
      <w:r w:rsidR="004F7E78">
        <w:t>2</w:t>
      </w:r>
      <w:r>
        <w:t xml:space="preserve"> </w:t>
      </w:r>
      <w:r w:rsidR="004F7E78">
        <w:rPr>
          <w:lang w:eastAsia="ru-RU"/>
        </w:rPr>
        <w:t xml:space="preserve">раздела </w:t>
      </w:r>
      <w:r w:rsidR="004F7E78">
        <w:rPr>
          <w:lang w:val="en-US" w:eastAsia="ru-RU"/>
        </w:rPr>
        <w:t>I</w:t>
      </w:r>
      <w:r w:rsidR="004F7E78">
        <w:rPr>
          <w:lang w:eastAsia="ru-RU"/>
        </w:rPr>
        <w:t xml:space="preserve"> настоящего</w:t>
      </w:r>
      <w:r w:rsidR="004F7E78">
        <w:t xml:space="preserve"> </w:t>
      </w:r>
      <w:r>
        <w:t>Порядка, представивший документы</w:t>
      </w:r>
      <w:r w:rsidR="004F7E78">
        <w:t>,</w:t>
      </w:r>
      <w:r>
        <w:t xml:space="preserve"> указанные в пункте 10 </w:t>
      </w:r>
      <w:r w:rsidR="004F7E78">
        <w:rPr>
          <w:lang w:eastAsia="ru-RU"/>
        </w:rPr>
        <w:t xml:space="preserve">раздела </w:t>
      </w:r>
      <w:r w:rsidR="004F7E78">
        <w:rPr>
          <w:lang w:val="en-US" w:eastAsia="ru-RU"/>
        </w:rPr>
        <w:t>III</w:t>
      </w:r>
      <w:r w:rsidR="004F7E78" w:rsidRPr="00005BD9">
        <w:rPr>
          <w:lang w:eastAsia="ru-RU"/>
        </w:rPr>
        <w:t xml:space="preserve"> </w:t>
      </w:r>
      <w:r w:rsidR="004F7E78">
        <w:rPr>
          <w:lang w:eastAsia="ru-RU"/>
        </w:rPr>
        <w:t>настоящего Порядка</w:t>
      </w:r>
      <w:r>
        <w:t>.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906"/>
      </w:pPr>
      <w:r>
        <w:t>18. К</w:t>
      </w:r>
      <w:r w:rsidRPr="002A2440">
        <w:t xml:space="preserve">омиссия </w:t>
      </w:r>
      <w:r>
        <w:t>принимает решение о признании участников Конкурса п</w:t>
      </w:r>
      <w:r w:rsidRPr="002A2440">
        <w:t>обедител</w:t>
      </w:r>
      <w:r>
        <w:t>ями</w:t>
      </w:r>
      <w:r w:rsidRPr="002A2440">
        <w:t xml:space="preserve"> </w:t>
      </w:r>
      <w:r>
        <w:t>при соблюдении</w:t>
      </w:r>
      <w:r w:rsidRPr="002A2440">
        <w:t xml:space="preserve"> </w:t>
      </w:r>
      <w:r>
        <w:t>ими</w:t>
      </w:r>
      <w:r w:rsidRPr="002A2440">
        <w:t xml:space="preserve"> критери</w:t>
      </w:r>
      <w:r>
        <w:t>ев</w:t>
      </w:r>
      <w:r w:rsidRPr="002A2440">
        <w:t>, указанны</w:t>
      </w:r>
      <w:r>
        <w:t>х</w:t>
      </w:r>
      <w:r w:rsidRPr="002A2440">
        <w:t xml:space="preserve"> в пункте </w:t>
      </w:r>
      <w:r>
        <w:t xml:space="preserve">3 </w:t>
      </w:r>
      <w:r w:rsidR="004F7E78">
        <w:rPr>
          <w:lang w:eastAsia="ru-RU"/>
        </w:rPr>
        <w:t xml:space="preserve">раздела </w:t>
      </w:r>
      <w:r w:rsidR="004F7E78">
        <w:rPr>
          <w:lang w:val="en-US" w:eastAsia="ru-RU"/>
        </w:rPr>
        <w:t>I</w:t>
      </w:r>
      <w:r w:rsidR="004F7E78">
        <w:rPr>
          <w:lang w:eastAsia="ru-RU"/>
        </w:rPr>
        <w:t xml:space="preserve"> </w:t>
      </w:r>
      <w:r w:rsidRPr="002A2440">
        <w:t>настоящего Порядка</w:t>
      </w:r>
      <w:r w:rsidR="004F7E78">
        <w:t>,</w:t>
      </w:r>
      <w:r w:rsidRPr="002A2440">
        <w:t xml:space="preserve"> на основании представленных </w:t>
      </w:r>
      <w:r>
        <w:t>участниками</w:t>
      </w:r>
      <w:r w:rsidRPr="002A2440">
        <w:t xml:space="preserve"> </w:t>
      </w:r>
      <w:r>
        <w:t xml:space="preserve">Конкурса </w:t>
      </w:r>
      <w:r w:rsidRPr="002A2440">
        <w:t>д</w:t>
      </w:r>
      <w:r w:rsidRPr="002A2440">
        <w:t>о</w:t>
      </w:r>
      <w:r w:rsidRPr="002A2440">
        <w:t>кументов (участник</w:t>
      </w:r>
      <w:r>
        <w:t>и Конкурса,</w:t>
      </w:r>
      <w:r w:rsidRPr="002A2440">
        <w:t xml:space="preserve"> занявши</w:t>
      </w:r>
      <w:r>
        <w:t>е</w:t>
      </w:r>
      <w:r w:rsidRPr="002A2440">
        <w:t xml:space="preserve"> первое, второе и третье места). 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906"/>
      </w:pPr>
      <w:r w:rsidRPr="002A2440">
        <w:t xml:space="preserve">В </w:t>
      </w:r>
      <w:proofErr w:type="gramStart"/>
      <w:r w:rsidRPr="002A2440">
        <w:t>случае</w:t>
      </w:r>
      <w:proofErr w:type="gramEnd"/>
      <w:r w:rsidRPr="002A2440">
        <w:t xml:space="preserve"> если документы двух </w:t>
      </w:r>
      <w:r>
        <w:t>и</w:t>
      </w:r>
      <w:r w:rsidRPr="002A2440">
        <w:t xml:space="preserve"> более </w:t>
      </w:r>
      <w:r>
        <w:t>участников Конкурса</w:t>
      </w:r>
      <w:r w:rsidRPr="002A2440">
        <w:t xml:space="preserve"> содержат одинаковые условия проведения мероприятий, победителем (победителями) призна</w:t>
      </w:r>
      <w:r>
        <w:t>ё</w:t>
      </w:r>
      <w:r w:rsidRPr="002A2440">
        <w:t xml:space="preserve">тся </w:t>
      </w:r>
      <w:r>
        <w:t>участник</w:t>
      </w:r>
      <w:r w:rsidRPr="002A2440">
        <w:t>, ранее других представивши</w:t>
      </w:r>
      <w:r>
        <w:t>й</w:t>
      </w:r>
      <w:r w:rsidRPr="002A2440">
        <w:t xml:space="preserve"> документы на участие в Конкурсе.</w:t>
      </w:r>
    </w:p>
    <w:p w:rsidR="001D4E1E" w:rsidRDefault="001D4E1E" w:rsidP="004A6C3F">
      <w:pPr>
        <w:spacing w:before="0"/>
        <w:ind w:left="0" w:right="0" w:firstLine="857"/>
      </w:pPr>
      <w:bookmarkStart w:id="9" w:name="sub_10037"/>
      <w:r>
        <w:t>19</w:t>
      </w:r>
      <w:r w:rsidRPr="002A2440">
        <w:t xml:space="preserve">. </w:t>
      </w:r>
      <w:r>
        <w:t>Участник Конкурса, в отношении которого принято решение о пр</w:t>
      </w:r>
      <w:r>
        <w:t>и</w:t>
      </w:r>
      <w:r>
        <w:t>знании его п</w:t>
      </w:r>
      <w:r w:rsidRPr="002A2440">
        <w:t>обедителе</w:t>
      </w:r>
      <w:r>
        <w:t>м</w:t>
      </w:r>
      <w:r w:rsidR="004F7E78">
        <w:t>,</w:t>
      </w:r>
      <w:r>
        <w:t xml:space="preserve"> является Получателем.</w:t>
      </w:r>
    </w:p>
    <w:bookmarkEnd w:id="8"/>
    <w:bookmarkEnd w:id="9"/>
    <w:p w:rsidR="001D4E1E" w:rsidRPr="00A96695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A96695">
        <w:t>2</w:t>
      </w:r>
      <w:r>
        <w:t>0</w:t>
      </w:r>
      <w:r w:rsidRPr="00A96695">
        <w:t xml:space="preserve">. </w:t>
      </w:r>
      <w:proofErr w:type="gramStart"/>
      <w:r w:rsidRPr="00AF2BF8">
        <w:t xml:space="preserve">Решение комиссии </w:t>
      </w:r>
      <w:r>
        <w:t>о признании участников Конкурса победителями</w:t>
      </w:r>
      <w:r w:rsidRPr="00A96695">
        <w:t xml:space="preserve"> подлежит официальной публикации в газете «Краснодарские известия» и на официальном </w:t>
      </w:r>
      <w:proofErr w:type="spellStart"/>
      <w:r w:rsidRPr="00A96695">
        <w:t>Интернет-портале</w:t>
      </w:r>
      <w:proofErr w:type="spellEnd"/>
      <w:r w:rsidRPr="00A96695">
        <w:t xml:space="preserve"> администрации муниципального образования город Краснодар и городской Думы Краснодара.</w:t>
      </w:r>
      <w:proofErr w:type="gramEnd"/>
    </w:p>
    <w:p w:rsidR="001D4E1E" w:rsidRDefault="001D4E1E" w:rsidP="004A6C3F">
      <w:pPr>
        <w:spacing w:before="0"/>
        <w:ind w:left="0" w:right="0" w:firstLine="857"/>
      </w:pPr>
      <w:bookmarkStart w:id="10" w:name="sub_10038"/>
      <w:bookmarkEnd w:id="6"/>
      <w:r w:rsidRPr="002A2440">
        <w:t>2</w:t>
      </w:r>
      <w:r>
        <w:t>1</w:t>
      </w:r>
      <w:r w:rsidRPr="002A2440">
        <w:t>. Участники Конкурса имеют право на ознакомление с протоколом з</w:t>
      </w:r>
      <w:r w:rsidRPr="002A2440">
        <w:t>а</w:t>
      </w:r>
      <w:r w:rsidRPr="002A2440">
        <w:t>седания комиссии, в котором должны быть зафиксированы решения комиссии по рассматриваемым документам.</w:t>
      </w:r>
    </w:p>
    <w:p w:rsidR="008A203F" w:rsidRDefault="008A203F" w:rsidP="004A6C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A203F" w:rsidRPr="008A203F" w:rsidRDefault="008A203F" w:rsidP="008A203F">
      <w:pPr>
        <w:rPr>
          <w:lang w:eastAsia="ru-RU"/>
        </w:rPr>
      </w:pPr>
    </w:p>
    <w:p w:rsidR="001D4E1E" w:rsidRPr="00EC4D05" w:rsidRDefault="001D4E1E" w:rsidP="004A6C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A2440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</w:p>
    <w:p w:rsidR="001D4E1E" w:rsidRDefault="001D4E1E" w:rsidP="004A6C3F">
      <w:pPr>
        <w:spacing w:before="0"/>
        <w:ind w:left="0" w:right="0" w:firstLine="857"/>
        <w:jc w:val="center"/>
        <w:rPr>
          <w:b/>
        </w:rPr>
      </w:pPr>
      <w:r>
        <w:rPr>
          <w:b/>
        </w:rPr>
        <w:t xml:space="preserve">Порядок обжалования решений </w:t>
      </w:r>
      <w:r w:rsidR="008A203F">
        <w:rPr>
          <w:b/>
        </w:rPr>
        <w:t>к</w:t>
      </w:r>
      <w:r>
        <w:rPr>
          <w:b/>
        </w:rPr>
        <w:t>омиссии</w:t>
      </w:r>
    </w:p>
    <w:p w:rsidR="001D4E1E" w:rsidRDefault="001D4E1E" w:rsidP="004A6C3F">
      <w:pPr>
        <w:spacing w:before="0"/>
        <w:ind w:left="0" w:right="0" w:firstLine="857"/>
        <w:jc w:val="center"/>
        <w:rPr>
          <w:b/>
        </w:rPr>
      </w:pPr>
    </w:p>
    <w:p w:rsidR="008A203F" w:rsidRPr="00B23DA9" w:rsidRDefault="008A203F" w:rsidP="004A6C3F">
      <w:pPr>
        <w:spacing w:before="0"/>
        <w:ind w:left="0" w:right="0" w:firstLine="857"/>
        <w:jc w:val="center"/>
        <w:rPr>
          <w:b/>
        </w:rPr>
      </w:pP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  <w:rPr>
          <w:bCs/>
        </w:rPr>
      </w:pPr>
      <w:bookmarkStart w:id="11" w:name="sub_1028"/>
      <w:bookmarkEnd w:id="10"/>
      <w:r w:rsidRPr="002A2440">
        <w:t>2</w:t>
      </w:r>
      <w:r>
        <w:t>2</w:t>
      </w:r>
      <w:r w:rsidRPr="002A2440">
        <w:t xml:space="preserve">. </w:t>
      </w:r>
      <w:r>
        <w:t>Претенденты, участники Конкурса</w:t>
      </w:r>
      <w:r w:rsidRPr="002A2440">
        <w:t xml:space="preserve"> могут обжаловать решени</w:t>
      </w:r>
      <w:r>
        <w:t>я</w:t>
      </w:r>
      <w:r w:rsidRPr="002A2440">
        <w:t xml:space="preserve"> к</w:t>
      </w:r>
      <w:r w:rsidRPr="002A2440">
        <w:t>о</w:t>
      </w:r>
      <w:r w:rsidRPr="002A2440">
        <w:t xml:space="preserve">миссии </w:t>
      </w:r>
      <w:r w:rsidR="008A203F">
        <w:rPr>
          <w:bCs/>
        </w:rPr>
        <w:t>путём</w:t>
      </w:r>
      <w:r w:rsidRPr="002A2440">
        <w:rPr>
          <w:bCs/>
        </w:rPr>
        <w:t xml:space="preserve"> подачи соответствующего заявления главе муниципального о</w:t>
      </w:r>
      <w:r w:rsidRPr="002A2440">
        <w:rPr>
          <w:bCs/>
        </w:rPr>
        <w:t>б</w:t>
      </w:r>
      <w:r w:rsidRPr="002A2440">
        <w:rPr>
          <w:bCs/>
        </w:rPr>
        <w:t>разования город Краснодар в течение тр</w:t>
      </w:r>
      <w:r w:rsidR="008A203F">
        <w:rPr>
          <w:bCs/>
        </w:rPr>
        <w:t>ё</w:t>
      </w:r>
      <w:r w:rsidRPr="002A2440">
        <w:rPr>
          <w:bCs/>
        </w:rPr>
        <w:t>х рабочих дней со дня принятия реш</w:t>
      </w:r>
      <w:r w:rsidRPr="002A2440">
        <w:rPr>
          <w:bCs/>
        </w:rPr>
        <w:t>е</w:t>
      </w:r>
      <w:r w:rsidRPr="002A2440">
        <w:rPr>
          <w:bCs/>
        </w:rPr>
        <w:t>ния.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  <w:rPr>
          <w:bCs/>
        </w:rPr>
      </w:pPr>
      <w:r w:rsidRPr="002A2440">
        <w:rPr>
          <w:bCs/>
        </w:rPr>
        <w:t>Заявление рассматривается главой муниципального образования город Краснодар или уполномоченным им лицом в срок не более тр</w:t>
      </w:r>
      <w:r w:rsidR="008A203F">
        <w:rPr>
          <w:bCs/>
        </w:rPr>
        <w:t>ё</w:t>
      </w:r>
      <w:r w:rsidRPr="002A2440">
        <w:rPr>
          <w:bCs/>
        </w:rPr>
        <w:t xml:space="preserve">х рабочих дней со дня его поступления. По результатам рассмотрения заявления составляется мотивированное заключение об отмене обжалуемого решения комиссии либо об отказе в удовлетворении заявления </w:t>
      </w:r>
      <w:r>
        <w:rPr>
          <w:bCs/>
        </w:rPr>
        <w:t>участника Конкурса</w:t>
      </w:r>
      <w:r w:rsidRPr="002A2440">
        <w:rPr>
          <w:bCs/>
        </w:rPr>
        <w:t xml:space="preserve">. 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  <w:rPr>
          <w:bCs/>
        </w:rPr>
      </w:pPr>
      <w:r w:rsidRPr="002A2440">
        <w:rPr>
          <w:bCs/>
        </w:rPr>
        <w:t>2</w:t>
      </w:r>
      <w:r>
        <w:rPr>
          <w:bCs/>
        </w:rPr>
        <w:t>3</w:t>
      </w:r>
      <w:r w:rsidRPr="002A2440">
        <w:rPr>
          <w:bCs/>
        </w:rPr>
        <w:t xml:space="preserve">. В </w:t>
      </w:r>
      <w:proofErr w:type="gramStart"/>
      <w:r w:rsidRPr="002A2440">
        <w:rPr>
          <w:bCs/>
        </w:rPr>
        <w:t>случае</w:t>
      </w:r>
      <w:proofErr w:type="gramEnd"/>
      <w:r w:rsidRPr="002A2440">
        <w:rPr>
          <w:bCs/>
        </w:rPr>
        <w:t xml:space="preserve"> если </w:t>
      </w:r>
      <w:r>
        <w:rPr>
          <w:bCs/>
        </w:rPr>
        <w:t>участником Конкурса</w:t>
      </w:r>
      <w:r w:rsidRPr="002A2440">
        <w:rPr>
          <w:bCs/>
        </w:rPr>
        <w:t xml:space="preserve"> обжалуется решение комиссии </w:t>
      </w:r>
      <w:r>
        <w:rPr>
          <w:bCs/>
        </w:rPr>
        <w:t xml:space="preserve">о признании участника Конкурса победителем Конкурса </w:t>
      </w:r>
      <w:r w:rsidRPr="002A2440">
        <w:rPr>
          <w:bCs/>
        </w:rPr>
        <w:t>и главой муниципальн</w:t>
      </w:r>
      <w:r w:rsidRPr="002A2440">
        <w:rPr>
          <w:bCs/>
        </w:rPr>
        <w:t>о</w:t>
      </w:r>
      <w:r w:rsidRPr="002A2440">
        <w:rPr>
          <w:bCs/>
        </w:rPr>
        <w:t>го образования город Краснодар или уполномоченным им лицом принято р</w:t>
      </w:r>
      <w:r w:rsidRPr="002A2440">
        <w:rPr>
          <w:bCs/>
        </w:rPr>
        <w:t>е</w:t>
      </w:r>
      <w:r w:rsidRPr="002A2440">
        <w:rPr>
          <w:bCs/>
        </w:rPr>
        <w:t xml:space="preserve">шение о его отмене, Конкурс проводится повторно в установленном порядке. 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rPr>
          <w:bCs/>
        </w:rPr>
        <w:lastRenderedPageBreak/>
        <w:t>2</w:t>
      </w:r>
      <w:r>
        <w:rPr>
          <w:bCs/>
        </w:rPr>
        <w:t>4</w:t>
      </w:r>
      <w:r w:rsidRPr="002A2440">
        <w:rPr>
          <w:bCs/>
        </w:rPr>
        <w:t xml:space="preserve">. </w:t>
      </w:r>
      <w:r>
        <w:rPr>
          <w:bCs/>
        </w:rPr>
        <w:t>Претенденты, участники Конкурса</w:t>
      </w:r>
      <w:r w:rsidRPr="002A2440">
        <w:rPr>
          <w:bCs/>
        </w:rPr>
        <w:t xml:space="preserve"> также вправе обжаловать реш</w:t>
      </w:r>
      <w:r w:rsidRPr="002A2440">
        <w:rPr>
          <w:bCs/>
        </w:rPr>
        <w:t>е</w:t>
      </w:r>
      <w:r w:rsidRPr="002A2440">
        <w:rPr>
          <w:bCs/>
        </w:rPr>
        <w:t>ния комиссии в судебном порядке.</w:t>
      </w:r>
    </w:p>
    <w:p w:rsidR="001D4E1E" w:rsidRPr="002A2440" w:rsidRDefault="001D4E1E" w:rsidP="004A6C3F">
      <w:pPr>
        <w:spacing w:before="0"/>
        <w:ind w:left="0" w:right="0" w:firstLine="0"/>
      </w:pPr>
    </w:p>
    <w:bookmarkEnd w:id="11"/>
    <w:p w:rsidR="001D4E1E" w:rsidRDefault="001D4E1E" w:rsidP="004A6C3F">
      <w:pPr>
        <w:pStyle w:val="a4"/>
        <w:spacing w:before="0"/>
        <w:ind w:left="0" w:right="0" w:firstLine="851"/>
      </w:pPr>
    </w:p>
    <w:p w:rsidR="001D4E1E" w:rsidRPr="002A2440" w:rsidRDefault="001D4E1E" w:rsidP="004A6C3F">
      <w:pPr>
        <w:pStyle w:val="ConsPlusTitle"/>
        <w:widowControl/>
        <w:jc w:val="center"/>
        <w:rPr>
          <w:sz w:val="28"/>
          <w:szCs w:val="28"/>
        </w:rPr>
      </w:pPr>
      <w:r w:rsidRPr="002A2440">
        <w:rPr>
          <w:sz w:val="28"/>
          <w:szCs w:val="28"/>
        </w:rPr>
        <w:t xml:space="preserve">Раздел </w:t>
      </w:r>
      <w:r w:rsidRPr="002A244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</w:p>
    <w:p w:rsidR="001D4E1E" w:rsidRPr="002A2440" w:rsidRDefault="001D4E1E" w:rsidP="004A6C3F">
      <w:pPr>
        <w:pStyle w:val="ConsPlusTitle"/>
        <w:widowControl/>
        <w:jc w:val="center"/>
        <w:rPr>
          <w:sz w:val="28"/>
          <w:szCs w:val="28"/>
        </w:rPr>
      </w:pPr>
      <w:r w:rsidRPr="002A2440">
        <w:rPr>
          <w:sz w:val="28"/>
          <w:szCs w:val="28"/>
        </w:rPr>
        <w:t>Определение объёма и размера субсидий</w:t>
      </w:r>
    </w:p>
    <w:p w:rsidR="001D4E1E" w:rsidRDefault="001D4E1E" w:rsidP="004A6C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A203F" w:rsidRPr="002A2440" w:rsidRDefault="008A203F" w:rsidP="004A6C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D4E1E" w:rsidRPr="002A2440" w:rsidRDefault="001D4E1E" w:rsidP="004A6C3F">
      <w:pPr>
        <w:spacing w:before="0"/>
        <w:ind w:left="0" w:right="0" w:firstLine="857"/>
      </w:pPr>
      <w:r w:rsidRPr="002A2440">
        <w:t>2</w:t>
      </w:r>
      <w:r>
        <w:t>5</w:t>
      </w:r>
      <w:r w:rsidRPr="002A2440">
        <w:t>. Объёмы средств на предоставление субсидий Получателям опред</w:t>
      </w:r>
      <w:r w:rsidRPr="002A2440">
        <w:t>е</w:t>
      </w:r>
      <w:r w:rsidRPr="002A2440">
        <w:t xml:space="preserve">ляются муниципальной программой. 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Pr="002A2440">
        <w:rPr>
          <w:b w:val="0"/>
          <w:sz w:val="28"/>
          <w:szCs w:val="28"/>
        </w:rPr>
        <w:t xml:space="preserve">. </w:t>
      </w:r>
      <w:proofErr w:type="gramStart"/>
      <w:r w:rsidRPr="002A2440">
        <w:rPr>
          <w:b w:val="0"/>
          <w:sz w:val="28"/>
          <w:szCs w:val="28"/>
        </w:rPr>
        <w:t xml:space="preserve">В соответствии с </w:t>
      </w:r>
      <w:r w:rsidR="008A203F">
        <w:rPr>
          <w:b w:val="0"/>
          <w:sz w:val="28"/>
          <w:szCs w:val="28"/>
        </w:rPr>
        <w:t>под</w:t>
      </w:r>
      <w:r w:rsidRPr="002A2440">
        <w:rPr>
          <w:b w:val="0"/>
          <w:sz w:val="28"/>
          <w:szCs w:val="28"/>
        </w:rPr>
        <w:t xml:space="preserve">пунктами 1.1.1 - 1.1.3 </w:t>
      </w:r>
      <w:r w:rsidR="008A203F">
        <w:rPr>
          <w:b w:val="0"/>
          <w:sz w:val="28"/>
          <w:szCs w:val="28"/>
        </w:rPr>
        <w:t xml:space="preserve">пункта 1.1 раздела 1 </w:t>
      </w:r>
      <w:r w:rsidRPr="002A2440">
        <w:rPr>
          <w:b w:val="0"/>
          <w:sz w:val="28"/>
          <w:szCs w:val="28"/>
        </w:rPr>
        <w:t>пр</w:t>
      </w:r>
      <w:r w:rsidRPr="002A2440">
        <w:rPr>
          <w:b w:val="0"/>
          <w:sz w:val="28"/>
          <w:szCs w:val="28"/>
        </w:rPr>
        <w:t>и</w:t>
      </w:r>
      <w:r w:rsidRPr="002A2440">
        <w:rPr>
          <w:b w:val="0"/>
          <w:sz w:val="28"/>
          <w:szCs w:val="28"/>
        </w:rPr>
        <w:t xml:space="preserve">ложения к подпрограмме «Поддержка общественных инициатив и содействие развитию гражданского общества» на </w:t>
      </w:r>
      <w:r w:rsidR="004A6C3F">
        <w:rPr>
          <w:b w:val="0"/>
          <w:sz w:val="28"/>
          <w:szCs w:val="28"/>
        </w:rPr>
        <w:t xml:space="preserve">2015 – 2017 </w:t>
      </w:r>
      <w:r w:rsidRPr="002A2440">
        <w:rPr>
          <w:b w:val="0"/>
          <w:sz w:val="28"/>
          <w:szCs w:val="28"/>
        </w:rPr>
        <w:t xml:space="preserve"> годы</w:t>
      </w:r>
      <w:r w:rsidRPr="002A2440">
        <w:t xml:space="preserve"> </w:t>
      </w:r>
      <w:r w:rsidRPr="002A2440">
        <w:rPr>
          <w:b w:val="0"/>
          <w:sz w:val="28"/>
          <w:szCs w:val="28"/>
        </w:rPr>
        <w:t>объём средств субс</w:t>
      </w:r>
      <w:r w:rsidRPr="002A2440">
        <w:rPr>
          <w:b w:val="0"/>
          <w:sz w:val="28"/>
          <w:szCs w:val="28"/>
        </w:rPr>
        <w:t>и</w:t>
      </w:r>
      <w:r w:rsidRPr="002A2440">
        <w:rPr>
          <w:b w:val="0"/>
          <w:sz w:val="28"/>
          <w:szCs w:val="28"/>
        </w:rPr>
        <w:t xml:space="preserve">дий, предоставляемых Получателям на проведение мероприятий в пределах </w:t>
      </w:r>
      <w:r w:rsidR="004A6C3F">
        <w:rPr>
          <w:b w:val="0"/>
          <w:sz w:val="28"/>
          <w:szCs w:val="28"/>
        </w:rPr>
        <w:t>у</w:t>
      </w:r>
      <w:r w:rsidR="004A6C3F">
        <w:rPr>
          <w:b w:val="0"/>
          <w:sz w:val="28"/>
          <w:szCs w:val="28"/>
        </w:rPr>
        <w:t>т</w:t>
      </w:r>
      <w:r w:rsidR="004A6C3F">
        <w:rPr>
          <w:b w:val="0"/>
          <w:sz w:val="28"/>
          <w:szCs w:val="28"/>
        </w:rPr>
        <w:t>верждён</w:t>
      </w:r>
      <w:r w:rsidRPr="002A2440">
        <w:rPr>
          <w:b w:val="0"/>
          <w:sz w:val="28"/>
          <w:szCs w:val="28"/>
        </w:rPr>
        <w:t>ных бюджетных ассигнований и лимитов бюджетных обязательств, с</w:t>
      </w:r>
      <w:r w:rsidRPr="002A2440">
        <w:rPr>
          <w:b w:val="0"/>
          <w:sz w:val="28"/>
          <w:szCs w:val="28"/>
        </w:rPr>
        <w:t>о</w:t>
      </w:r>
      <w:r w:rsidRPr="002A2440">
        <w:rPr>
          <w:b w:val="0"/>
          <w:sz w:val="28"/>
          <w:szCs w:val="28"/>
        </w:rPr>
        <w:t>ставляет</w:t>
      </w:r>
      <w:r>
        <w:rPr>
          <w:b w:val="0"/>
          <w:sz w:val="28"/>
          <w:szCs w:val="28"/>
        </w:rPr>
        <w:t>:</w:t>
      </w:r>
      <w:proofErr w:type="gramEnd"/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2015 году – </w:t>
      </w:r>
      <w:r>
        <w:rPr>
          <w:b w:val="0"/>
          <w:sz w:val="28"/>
          <w:szCs w:val="28"/>
        </w:rPr>
        <w:t>9500</w:t>
      </w:r>
      <w:r w:rsidRPr="002A2440">
        <w:rPr>
          <w:b w:val="0"/>
          <w:sz w:val="28"/>
          <w:szCs w:val="28"/>
        </w:rPr>
        <w:t>,0 тыс. рублей</w:t>
      </w:r>
      <w:r w:rsidR="008A203F">
        <w:rPr>
          <w:b w:val="0"/>
          <w:sz w:val="28"/>
          <w:szCs w:val="28"/>
        </w:rPr>
        <w:t>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2016 году – 10 </w:t>
      </w:r>
      <w:r>
        <w:rPr>
          <w:b w:val="0"/>
          <w:sz w:val="28"/>
          <w:szCs w:val="28"/>
        </w:rPr>
        <w:t>200</w:t>
      </w:r>
      <w:r w:rsidRPr="002A2440">
        <w:rPr>
          <w:b w:val="0"/>
          <w:sz w:val="28"/>
          <w:szCs w:val="28"/>
        </w:rPr>
        <w:t>,0 тыс. рублей</w:t>
      </w:r>
      <w:r w:rsidR="008A203F">
        <w:rPr>
          <w:b w:val="0"/>
          <w:sz w:val="28"/>
          <w:szCs w:val="28"/>
        </w:rPr>
        <w:t>;</w:t>
      </w:r>
      <w:r w:rsidRPr="002A2440">
        <w:rPr>
          <w:b w:val="0"/>
          <w:sz w:val="28"/>
          <w:szCs w:val="28"/>
        </w:rPr>
        <w:t xml:space="preserve"> 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2017 году – 10 </w:t>
      </w:r>
      <w:r>
        <w:rPr>
          <w:b w:val="0"/>
          <w:sz w:val="28"/>
          <w:szCs w:val="28"/>
        </w:rPr>
        <w:t>200</w:t>
      </w:r>
      <w:r w:rsidR="008A203F">
        <w:rPr>
          <w:b w:val="0"/>
          <w:sz w:val="28"/>
          <w:szCs w:val="28"/>
        </w:rPr>
        <w:t xml:space="preserve">,0 тыс. рублей, </w:t>
      </w:r>
      <w:r w:rsidRPr="002A2440">
        <w:rPr>
          <w:b w:val="0"/>
          <w:sz w:val="28"/>
          <w:szCs w:val="28"/>
        </w:rPr>
        <w:t>из них: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на проведение мероприятий подпрограммы</w:t>
      </w:r>
      <w:r w:rsidRPr="002A2440">
        <w:t xml:space="preserve"> «</w:t>
      </w:r>
      <w:r w:rsidRPr="002A2440">
        <w:rPr>
          <w:b w:val="0"/>
          <w:sz w:val="28"/>
          <w:szCs w:val="28"/>
        </w:rPr>
        <w:t xml:space="preserve">Поддержка общественных инициатив и содействие развитию гражданского общества» на </w:t>
      </w:r>
      <w:r w:rsidR="004A6C3F">
        <w:rPr>
          <w:b w:val="0"/>
          <w:sz w:val="28"/>
          <w:szCs w:val="28"/>
        </w:rPr>
        <w:t xml:space="preserve">2015 – 2017 </w:t>
      </w:r>
      <w:r w:rsidRPr="002A2440">
        <w:rPr>
          <w:b w:val="0"/>
          <w:sz w:val="28"/>
          <w:szCs w:val="28"/>
        </w:rPr>
        <w:t xml:space="preserve"> г</w:t>
      </w:r>
      <w:r w:rsidRPr="002A2440">
        <w:rPr>
          <w:b w:val="0"/>
          <w:sz w:val="28"/>
          <w:szCs w:val="28"/>
        </w:rPr>
        <w:t>о</w:t>
      </w:r>
      <w:r w:rsidRPr="002A2440">
        <w:rPr>
          <w:b w:val="0"/>
          <w:sz w:val="28"/>
          <w:szCs w:val="28"/>
        </w:rPr>
        <w:t xml:space="preserve">ды, направленных </w:t>
      </w:r>
      <w:proofErr w:type="gramStart"/>
      <w:r w:rsidRPr="002A2440">
        <w:rPr>
          <w:b w:val="0"/>
          <w:sz w:val="28"/>
          <w:szCs w:val="28"/>
        </w:rPr>
        <w:t>на</w:t>
      </w:r>
      <w:proofErr w:type="gramEnd"/>
      <w:r w:rsidRPr="002A2440">
        <w:rPr>
          <w:b w:val="0"/>
          <w:sz w:val="28"/>
          <w:szCs w:val="28"/>
        </w:rPr>
        <w:t xml:space="preserve">: 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поддержку социально ориентированных некоммерческих организаций, осуществляющих деятельность по социальной поддержке и защите граждан (в том числе оказание материальной поддержки членам общественных объедин</w:t>
      </w:r>
      <w:r w:rsidRPr="002A2440">
        <w:rPr>
          <w:b w:val="0"/>
          <w:sz w:val="28"/>
          <w:szCs w:val="28"/>
        </w:rPr>
        <w:t>е</w:t>
      </w:r>
      <w:r w:rsidRPr="002A2440">
        <w:rPr>
          <w:b w:val="0"/>
          <w:sz w:val="28"/>
          <w:szCs w:val="28"/>
        </w:rPr>
        <w:t>ний, осуществление подписки на периодические печатные издания для членов общественных объединений, проживающих на территории муниципального о</w:t>
      </w:r>
      <w:r w:rsidRPr="002A2440">
        <w:rPr>
          <w:b w:val="0"/>
          <w:sz w:val="28"/>
          <w:szCs w:val="28"/>
        </w:rPr>
        <w:t>б</w:t>
      </w:r>
      <w:r w:rsidRPr="002A2440">
        <w:rPr>
          <w:b w:val="0"/>
          <w:sz w:val="28"/>
          <w:szCs w:val="28"/>
        </w:rPr>
        <w:t>разования город Краснодар</w:t>
      </w:r>
      <w:r w:rsidR="008A203F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и др.):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2015 году (8500,0 тыс. руб.) – </w:t>
      </w:r>
    </w:p>
    <w:p w:rsidR="001D4E1E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 w:rsidR="00B4509A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5000,0 тыс. рублей (1 победитель);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(8 победителей);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(10 победителей);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2016 году (9000,0 тыс. руб.) – </w:t>
      </w:r>
    </w:p>
    <w:p w:rsidR="001D4E1E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5500,0 тыс. рублей (1 победитель);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300,0 тыс.</w:t>
      </w:r>
      <w:r w:rsidR="00B45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(5 победителей);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200,0 тыс.</w:t>
      </w:r>
      <w:r w:rsidR="00B45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(10 победителей);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2017 году (9000,0 тыс. руб.) – 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5500,0 тыс. рублей (1 победитель);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300,0 тыс.</w:t>
      </w:r>
      <w:r w:rsidR="00B45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(5 победителей);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200,0 тыс.</w:t>
      </w:r>
      <w:r w:rsidR="00B45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(10 победителей);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на проведение мероприятий подпрограммы «Поддержка общественных инициатив и содействие развитию гражданского общества» на </w:t>
      </w:r>
      <w:r w:rsidR="004A6C3F">
        <w:rPr>
          <w:b w:val="0"/>
          <w:sz w:val="28"/>
          <w:szCs w:val="28"/>
        </w:rPr>
        <w:t xml:space="preserve">2015 – 2017 </w:t>
      </w:r>
      <w:r w:rsidRPr="002A2440">
        <w:rPr>
          <w:b w:val="0"/>
          <w:sz w:val="28"/>
          <w:szCs w:val="28"/>
        </w:rPr>
        <w:t>г</w:t>
      </w:r>
      <w:r w:rsidRPr="002A2440">
        <w:rPr>
          <w:b w:val="0"/>
          <w:sz w:val="28"/>
          <w:szCs w:val="28"/>
        </w:rPr>
        <w:t>о</w:t>
      </w:r>
      <w:r w:rsidRPr="002A2440">
        <w:rPr>
          <w:b w:val="0"/>
          <w:sz w:val="28"/>
          <w:szCs w:val="28"/>
        </w:rPr>
        <w:t xml:space="preserve">ды, направленных </w:t>
      </w:r>
      <w:proofErr w:type="gramStart"/>
      <w:r w:rsidRPr="002A2440">
        <w:rPr>
          <w:b w:val="0"/>
          <w:sz w:val="28"/>
          <w:szCs w:val="28"/>
        </w:rPr>
        <w:t>на</w:t>
      </w:r>
      <w:proofErr w:type="gramEnd"/>
      <w:r w:rsidRPr="002A2440">
        <w:rPr>
          <w:b w:val="0"/>
          <w:sz w:val="28"/>
          <w:szCs w:val="28"/>
        </w:rPr>
        <w:t>:</w:t>
      </w:r>
    </w:p>
    <w:p w:rsidR="001D4E1E" w:rsidRPr="002A2440" w:rsidRDefault="001D4E1E" w:rsidP="004A6C3F">
      <w:pPr>
        <w:spacing w:before="0"/>
        <w:ind w:left="0" w:right="0" w:firstLine="851"/>
      </w:pPr>
      <w:r w:rsidRPr="002A2440">
        <w:lastRenderedPageBreak/>
        <w:t>поддержку социально ориентированных некоммерческих организаций, осуществляющих деятельность в области патриотического воспитания граждан и пропаганды здорового образа жизни: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2015 году (500,0 тыс. руб.) – 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 w:rsidR="00B4509A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200,0 тыс.</w:t>
      </w:r>
      <w:r w:rsidR="00B45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(1 победитель);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75,0 тыс.</w:t>
      </w:r>
      <w:r w:rsidR="00B45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(2 победителя);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50,0 тыс.</w:t>
      </w:r>
      <w:r w:rsidR="00B45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(3 победителя);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2016 году (600,0 тыс. руб.) – </w:t>
      </w:r>
    </w:p>
    <w:p w:rsidR="001D4E1E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 w:rsidR="00B4509A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250,0 тыс. рублей (1 победитель);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100,0 тыс.</w:t>
      </w:r>
      <w:r w:rsidR="00B45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(2 победителя);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75,0 тыс.</w:t>
      </w:r>
      <w:r w:rsidR="00B450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(2 победителя);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в 2017 году (600,0 тыс. руб.)</w:t>
      </w:r>
    </w:p>
    <w:p w:rsidR="001D4E1E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250,0 тыс. рублей (1 победитель);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(2 победителя);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75,0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(2 победителя);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на проведение мероприятий подпрограммы «Поддержка общественных инициатив и содействие развитию гражданского общества» на </w:t>
      </w:r>
      <w:r w:rsidR="004A6C3F">
        <w:rPr>
          <w:b w:val="0"/>
          <w:sz w:val="28"/>
          <w:szCs w:val="28"/>
        </w:rPr>
        <w:t xml:space="preserve">2015 – 2017 </w:t>
      </w:r>
      <w:r w:rsidRPr="002A2440">
        <w:rPr>
          <w:b w:val="0"/>
          <w:sz w:val="28"/>
          <w:szCs w:val="28"/>
        </w:rPr>
        <w:t xml:space="preserve"> г</w:t>
      </w:r>
      <w:r w:rsidRPr="002A2440">
        <w:rPr>
          <w:b w:val="0"/>
          <w:sz w:val="28"/>
          <w:szCs w:val="28"/>
        </w:rPr>
        <w:t>о</w:t>
      </w:r>
      <w:r w:rsidRPr="002A2440">
        <w:rPr>
          <w:b w:val="0"/>
          <w:sz w:val="28"/>
          <w:szCs w:val="28"/>
        </w:rPr>
        <w:t xml:space="preserve">ды, направленных </w:t>
      </w:r>
      <w:proofErr w:type="gramStart"/>
      <w:r w:rsidRPr="002A2440">
        <w:rPr>
          <w:b w:val="0"/>
          <w:sz w:val="28"/>
          <w:szCs w:val="28"/>
        </w:rPr>
        <w:t>на</w:t>
      </w:r>
      <w:proofErr w:type="gramEnd"/>
      <w:r w:rsidRPr="002A2440">
        <w:rPr>
          <w:b w:val="0"/>
          <w:sz w:val="28"/>
          <w:szCs w:val="28"/>
        </w:rPr>
        <w:t>: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поддержку социально ориентированных некоммерческих организаций, осуществляющих</w:t>
      </w:r>
      <w:r w:rsidR="00B4509A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деятельность, направленную на развитие духовно-нравственного воспитания (в том числе разработка и издание печатных и в</w:t>
      </w:r>
      <w:r w:rsidRPr="002A2440">
        <w:rPr>
          <w:b w:val="0"/>
          <w:sz w:val="28"/>
          <w:szCs w:val="28"/>
        </w:rPr>
        <w:t>и</w:t>
      </w:r>
      <w:r w:rsidRPr="002A2440">
        <w:rPr>
          <w:b w:val="0"/>
          <w:sz w:val="28"/>
          <w:szCs w:val="28"/>
        </w:rPr>
        <w:t>деоматериалов, оформление фотовыставок, награждение членов общественных объединений памятными знаками, связанными со знаменательными историч</w:t>
      </w:r>
      <w:r w:rsidRPr="002A2440">
        <w:rPr>
          <w:b w:val="0"/>
          <w:sz w:val="28"/>
          <w:szCs w:val="28"/>
        </w:rPr>
        <w:t>е</w:t>
      </w:r>
      <w:r w:rsidRPr="002A2440">
        <w:rPr>
          <w:b w:val="0"/>
          <w:sz w:val="28"/>
          <w:szCs w:val="28"/>
        </w:rPr>
        <w:t>скими событиями</w:t>
      </w:r>
      <w:r w:rsidR="00B4509A">
        <w:rPr>
          <w:b w:val="0"/>
          <w:sz w:val="28"/>
          <w:szCs w:val="28"/>
        </w:rPr>
        <w:t>,</w:t>
      </w:r>
      <w:r w:rsidRPr="002A2440">
        <w:rPr>
          <w:b w:val="0"/>
          <w:sz w:val="28"/>
          <w:szCs w:val="28"/>
        </w:rPr>
        <w:t xml:space="preserve"> и др.):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в 2015 году (500,0 тыс. руб.) –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(1 победитель);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75,0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(2 победителя);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(3 победителя);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в 2016 году (600,0 тыс. руб.) –</w:t>
      </w:r>
    </w:p>
    <w:p w:rsidR="001D4E1E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250,0 тыс. рублей (1 победитель);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(2 победителя);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75,0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( 2 победителя);</w:t>
      </w:r>
    </w:p>
    <w:p w:rsidR="001D4E1E" w:rsidRPr="002A2440" w:rsidRDefault="001D4E1E" w:rsidP="004A6C3F">
      <w:pPr>
        <w:spacing w:before="0"/>
        <w:ind w:left="0" w:right="0" w:firstLine="851"/>
      </w:pPr>
      <w:r w:rsidRPr="002A2440">
        <w:t>в 2017 году (600,0 тыс. руб.) –</w:t>
      </w:r>
    </w:p>
    <w:p w:rsidR="001D4E1E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участнику, занявшему 1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250,0 тыс. рублей (1 победитель);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(2 победителя);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75,0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( 2 победителя).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Pr="002A2440">
        <w:rPr>
          <w:b w:val="0"/>
          <w:sz w:val="28"/>
          <w:szCs w:val="28"/>
        </w:rPr>
        <w:t>.</w:t>
      </w:r>
      <w:r w:rsidRPr="002A2440">
        <w:rPr>
          <w:b w:val="0"/>
        </w:rPr>
        <w:t xml:space="preserve"> </w:t>
      </w:r>
      <w:proofErr w:type="gramStart"/>
      <w:r w:rsidRPr="002A2440">
        <w:rPr>
          <w:b w:val="0"/>
          <w:sz w:val="28"/>
          <w:szCs w:val="28"/>
        </w:rPr>
        <w:t xml:space="preserve">В соответствии с </w:t>
      </w:r>
      <w:r w:rsidR="00B4509A">
        <w:rPr>
          <w:b w:val="0"/>
          <w:sz w:val="28"/>
          <w:szCs w:val="28"/>
        </w:rPr>
        <w:t>под</w:t>
      </w:r>
      <w:r w:rsidRPr="002A2440">
        <w:rPr>
          <w:b w:val="0"/>
          <w:sz w:val="28"/>
          <w:szCs w:val="28"/>
        </w:rPr>
        <w:t xml:space="preserve">пунктом 1.3.1 </w:t>
      </w:r>
      <w:r w:rsidR="00B4509A">
        <w:rPr>
          <w:b w:val="0"/>
          <w:sz w:val="28"/>
          <w:szCs w:val="28"/>
        </w:rPr>
        <w:t xml:space="preserve">пункта 1.1 раздела 1 </w:t>
      </w:r>
      <w:r w:rsidRPr="002A2440">
        <w:rPr>
          <w:b w:val="0"/>
          <w:sz w:val="28"/>
          <w:szCs w:val="28"/>
        </w:rPr>
        <w:t xml:space="preserve">приложения к подпрограмме «Гармонизация межнациональных отношений и профилактика терроризма и экстремизма» на </w:t>
      </w:r>
      <w:r w:rsidR="004A6C3F">
        <w:rPr>
          <w:b w:val="0"/>
          <w:sz w:val="28"/>
          <w:szCs w:val="28"/>
        </w:rPr>
        <w:t xml:space="preserve">2015 – 2017 </w:t>
      </w:r>
      <w:r w:rsidRPr="002A2440">
        <w:rPr>
          <w:b w:val="0"/>
          <w:sz w:val="28"/>
          <w:szCs w:val="28"/>
        </w:rPr>
        <w:t xml:space="preserve"> годы</w:t>
      </w:r>
      <w:r w:rsidRPr="002A2440">
        <w:t xml:space="preserve"> </w:t>
      </w:r>
      <w:r w:rsidRPr="002A2440">
        <w:rPr>
          <w:b w:val="0"/>
          <w:sz w:val="28"/>
          <w:szCs w:val="28"/>
        </w:rPr>
        <w:t>объём средств субсидий, пр</w:t>
      </w:r>
      <w:r w:rsidRPr="002A2440">
        <w:rPr>
          <w:b w:val="0"/>
          <w:sz w:val="28"/>
          <w:szCs w:val="28"/>
        </w:rPr>
        <w:t>е</w:t>
      </w:r>
      <w:r w:rsidRPr="002A2440">
        <w:rPr>
          <w:b w:val="0"/>
          <w:sz w:val="28"/>
          <w:szCs w:val="28"/>
        </w:rPr>
        <w:t xml:space="preserve">доставляемых Получателям на проведение мероприятий в пределах </w:t>
      </w:r>
      <w:r w:rsidR="004A6C3F">
        <w:rPr>
          <w:b w:val="0"/>
          <w:sz w:val="28"/>
          <w:szCs w:val="28"/>
        </w:rPr>
        <w:t>утверждё</w:t>
      </w:r>
      <w:r w:rsidR="004A6C3F">
        <w:rPr>
          <w:b w:val="0"/>
          <w:sz w:val="28"/>
          <w:szCs w:val="28"/>
        </w:rPr>
        <w:t>н</w:t>
      </w:r>
      <w:r w:rsidRPr="002A2440">
        <w:rPr>
          <w:b w:val="0"/>
          <w:sz w:val="28"/>
          <w:szCs w:val="28"/>
        </w:rPr>
        <w:t>ных бюджетных ассигнований и лимитов бюджетных обязательств, составляет</w:t>
      </w:r>
      <w:proofErr w:type="gramEnd"/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</w:t>
      </w:r>
      <w:r w:rsidR="00B4509A">
        <w:rPr>
          <w:b w:val="0"/>
          <w:sz w:val="28"/>
          <w:szCs w:val="28"/>
        </w:rPr>
        <w:t>2015 году – 1 900,0 тыс. рублей;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 xml:space="preserve">в </w:t>
      </w:r>
      <w:r w:rsidR="00B4509A">
        <w:rPr>
          <w:b w:val="0"/>
          <w:sz w:val="28"/>
          <w:szCs w:val="28"/>
        </w:rPr>
        <w:t>2016 году – 2 050,0 тыс. рублей;</w:t>
      </w:r>
      <w:r w:rsidRPr="002A2440">
        <w:rPr>
          <w:b w:val="0"/>
          <w:sz w:val="28"/>
          <w:szCs w:val="28"/>
        </w:rPr>
        <w:t xml:space="preserve"> 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в 2017 году – 2 100,0 тыс. рублей,</w:t>
      </w:r>
      <w:r w:rsidR="00B4509A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из них: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proofErr w:type="gramStart"/>
      <w:r w:rsidRPr="002A2440">
        <w:rPr>
          <w:b w:val="0"/>
          <w:sz w:val="28"/>
          <w:szCs w:val="28"/>
        </w:rPr>
        <w:lastRenderedPageBreak/>
        <w:t>на поддержку деятельности социально ориентированных некоммер</w:t>
      </w:r>
      <w:r w:rsidRPr="002A2440">
        <w:rPr>
          <w:b w:val="0"/>
          <w:sz w:val="28"/>
          <w:szCs w:val="28"/>
        </w:rPr>
        <w:softHyphen/>
        <w:t>ческих организаций по сохранению и развитию национальных культур и га</w:t>
      </w:r>
      <w:r w:rsidRPr="002A2440">
        <w:rPr>
          <w:b w:val="0"/>
          <w:sz w:val="28"/>
          <w:szCs w:val="28"/>
        </w:rPr>
        <w:t>р</w:t>
      </w:r>
      <w:r w:rsidRPr="002A2440">
        <w:rPr>
          <w:b w:val="0"/>
          <w:sz w:val="28"/>
          <w:szCs w:val="28"/>
        </w:rPr>
        <w:t>монизации межнациональных отношений (проведение фестивалей и праздн</w:t>
      </w:r>
      <w:r w:rsidRPr="002A2440">
        <w:rPr>
          <w:b w:val="0"/>
          <w:sz w:val="28"/>
          <w:szCs w:val="28"/>
        </w:rPr>
        <w:t>и</w:t>
      </w:r>
      <w:r w:rsidRPr="002A2440">
        <w:rPr>
          <w:b w:val="0"/>
          <w:sz w:val="28"/>
          <w:szCs w:val="28"/>
        </w:rPr>
        <w:t>ков отдельных национальных культур, проведение межнациональных фестив</w:t>
      </w:r>
      <w:r w:rsidRPr="002A2440">
        <w:rPr>
          <w:b w:val="0"/>
          <w:sz w:val="28"/>
          <w:szCs w:val="28"/>
        </w:rPr>
        <w:t>а</w:t>
      </w:r>
      <w:r w:rsidRPr="002A2440">
        <w:rPr>
          <w:b w:val="0"/>
          <w:sz w:val="28"/>
          <w:szCs w:val="28"/>
        </w:rPr>
        <w:t>лей и праздников, оформление фотовыставок по сохранению и развитию н</w:t>
      </w:r>
      <w:r w:rsidRPr="002A2440">
        <w:rPr>
          <w:b w:val="0"/>
          <w:sz w:val="28"/>
          <w:szCs w:val="28"/>
        </w:rPr>
        <w:t>а</w:t>
      </w:r>
      <w:r w:rsidRPr="002A2440">
        <w:rPr>
          <w:b w:val="0"/>
          <w:sz w:val="28"/>
          <w:szCs w:val="28"/>
        </w:rPr>
        <w:t>циональных культур и выставок прикладного народного творчества, провед</w:t>
      </w:r>
      <w:r w:rsidRPr="002A2440">
        <w:rPr>
          <w:b w:val="0"/>
          <w:sz w:val="28"/>
          <w:szCs w:val="28"/>
        </w:rPr>
        <w:t>е</w:t>
      </w:r>
      <w:r w:rsidRPr="002A2440">
        <w:rPr>
          <w:b w:val="0"/>
          <w:sz w:val="28"/>
          <w:szCs w:val="28"/>
        </w:rPr>
        <w:t>ние интеллектуальных конкурсов и викторин на знание национальных трад</w:t>
      </w:r>
      <w:r w:rsidRPr="002A2440">
        <w:rPr>
          <w:b w:val="0"/>
          <w:sz w:val="28"/>
          <w:szCs w:val="28"/>
        </w:rPr>
        <w:t>и</w:t>
      </w:r>
      <w:r w:rsidRPr="002A2440">
        <w:rPr>
          <w:b w:val="0"/>
          <w:sz w:val="28"/>
          <w:szCs w:val="28"/>
        </w:rPr>
        <w:t>ций и обычаев и др.)</w:t>
      </w:r>
      <w:proofErr w:type="gramEnd"/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в 2015 году (1 900,0 тыс. руб.) –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1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200,0 тыс</w:t>
      </w:r>
      <w:proofErr w:type="gramStart"/>
      <w:r w:rsidRPr="002A2440">
        <w:rPr>
          <w:b w:val="0"/>
          <w:sz w:val="28"/>
          <w:szCs w:val="28"/>
        </w:rPr>
        <w:t>.р</w:t>
      </w:r>
      <w:proofErr w:type="gramEnd"/>
      <w:r w:rsidRPr="002A2440">
        <w:rPr>
          <w:b w:val="0"/>
          <w:sz w:val="28"/>
          <w:szCs w:val="28"/>
        </w:rPr>
        <w:t>уб</w:t>
      </w:r>
      <w:r>
        <w:rPr>
          <w:b w:val="0"/>
          <w:sz w:val="28"/>
          <w:szCs w:val="28"/>
        </w:rPr>
        <w:t>лей</w:t>
      </w:r>
      <w:r w:rsidRPr="002A2440">
        <w:rPr>
          <w:b w:val="0"/>
          <w:sz w:val="28"/>
          <w:szCs w:val="28"/>
        </w:rPr>
        <w:t xml:space="preserve"> (5 победителей)</w:t>
      </w:r>
      <w:r w:rsidR="00DB42D2">
        <w:rPr>
          <w:b w:val="0"/>
          <w:sz w:val="28"/>
          <w:szCs w:val="28"/>
        </w:rPr>
        <w:t>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120,0 тыс. руб</w:t>
      </w:r>
      <w:r>
        <w:rPr>
          <w:b w:val="0"/>
          <w:sz w:val="28"/>
          <w:szCs w:val="28"/>
        </w:rPr>
        <w:t>лей</w:t>
      </w:r>
      <w:r w:rsidRPr="002A2440">
        <w:rPr>
          <w:b w:val="0"/>
          <w:sz w:val="28"/>
          <w:szCs w:val="28"/>
        </w:rPr>
        <w:t xml:space="preserve"> (5 победителей)</w:t>
      </w:r>
      <w:r w:rsidR="00DB42D2">
        <w:rPr>
          <w:b w:val="0"/>
          <w:sz w:val="28"/>
          <w:szCs w:val="28"/>
        </w:rPr>
        <w:t>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60,0 тыс. руб</w:t>
      </w:r>
      <w:r>
        <w:rPr>
          <w:b w:val="0"/>
          <w:sz w:val="28"/>
          <w:szCs w:val="28"/>
        </w:rPr>
        <w:t>лей</w:t>
      </w:r>
      <w:r w:rsidRPr="002A2440">
        <w:rPr>
          <w:b w:val="0"/>
          <w:sz w:val="28"/>
          <w:szCs w:val="28"/>
        </w:rPr>
        <w:t xml:space="preserve"> (5 победителей)</w:t>
      </w:r>
      <w:r w:rsidR="00DB42D2">
        <w:rPr>
          <w:b w:val="0"/>
          <w:sz w:val="28"/>
          <w:szCs w:val="28"/>
        </w:rPr>
        <w:t>;</w:t>
      </w:r>
    </w:p>
    <w:p w:rsidR="001D4E1E" w:rsidRPr="002A2440" w:rsidRDefault="001D4E1E" w:rsidP="004A6C3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в 2016 году (2 050,0  тыс. руб.) –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1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210,0 тыс. руб</w:t>
      </w:r>
      <w:r>
        <w:rPr>
          <w:b w:val="0"/>
          <w:sz w:val="28"/>
          <w:szCs w:val="28"/>
        </w:rPr>
        <w:t>лей</w:t>
      </w:r>
      <w:r w:rsidRPr="002A2440">
        <w:rPr>
          <w:b w:val="0"/>
          <w:sz w:val="28"/>
          <w:szCs w:val="28"/>
        </w:rPr>
        <w:t xml:space="preserve"> (5 победителей)</w:t>
      </w:r>
      <w:r w:rsidR="00DB42D2">
        <w:rPr>
          <w:b w:val="0"/>
          <w:sz w:val="28"/>
          <w:szCs w:val="28"/>
        </w:rPr>
        <w:t>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B4509A">
        <w:rPr>
          <w:b w:val="0"/>
          <w:sz w:val="28"/>
          <w:szCs w:val="28"/>
        </w:rPr>
        <w:t>,</w:t>
      </w:r>
      <w:r w:rsidR="00B4509A" w:rsidRPr="002A2440">
        <w:rPr>
          <w:b w:val="0"/>
          <w:sz w:val="28"/>
          <w:szCs w:val="28"/>
        </w:rPr>
        <w:t xml:space="preserve"> </w:t>
      </w:r>
      <w:r w:rsidR="00B4509A">
        <w:rPr>
          <w:b w:val="0"/>
          <w:sz w:val="28"/>
          <w:szCs w:val="28"/>
        </w:rPr>
        <w:t>–</w:t>
      </w:r>
      <w:r w:rsidR="00B4509A" w:rsidRPr="002A2440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130,0 тыс. руб</w:t>
      </w:r>
      <w:r>
        <w:rPr>
          <w:b w:val="0"/>
          <w:sz w:val="28"/>
          <w:szCs w:val="28"/>
        </w:rPr>
        <w:t>лей</w:t>
      </w:r>
      <w:r w:rsidRPr="002A2440">
        <w:rPr>
          <w:b w:val="0"/>
          <w:sz w:val="28"/>
          <w:szCs w:val="28"/>
        </w:rPr>
        <w:t xml:space="preserve"> (5 победителей)</w:t>
      </w:r>
      <w:r w:rsidR="00DB42D2">
        <w:rPr>
          <w:b w:val="0"/>
          <w:sz w:val="28"/>
          <w:szCs w:val="28"/>
        </w:rPr>
        <w:t>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DB42D2">
        <w:rPr>
          <w:b w:val="0"/>
          <w:sz w:val="28"/>
          <w:szCs w:val="28"/>
        </w:rPr>
        <w:t>,</w:t>
      </w:r>
      <w:r w:rsidR="00DB42D2" w:rsidRPr="002A2440">
        <w:rPr>
          <w:b w:val="0"/>
          <w:sz w:val="28"/>
          <w:szCs w:val="28"/>
        </w:rPr>
        <w:t xml:space="preserve"> </w:t>
      </w:r>
      <w:r w:rsidR="00DB42D2">
        <w:rPr>
          <w:b w:val="0"/>
          <w:sz w:val="28"/>
          <w:szCs w:val="28"/>
        </w:rPr>
        <w:t>–</w:t>
      </w:r>
      <w:r w:rsidR="00DB42D2" w:rsidRPr="002A2440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70,0 тыс. руб</w:t>
      </w:r>
      <w:r>
        <w:rPr>
          <w:b w:val="0"/>
          <w:sz w:val="28"/>
          <w:szCs w:val="28"/>
        </w:rPr>
        <w:t>лей</w:t>
      </w:r>
      <w:r w:rsidRPr="002A2440">
        <w:rPr>
          <w:b w:val="0"/>
          <w:sz w:val="28"/>
          <w:szCs w:val="28"/>
        </w:rPr>
        <w:t xml:space="preserve"> (5 победителей)</w:t>
      </w:r>
      <w:r w:rsidR="00DB42D2">
        <w:rPr>
          <w:b w:val="0"/>
          <w:sz w:val="28"/>
          <w:szCs w:val="28"/>
        </w:rPr>
        <w:t>;</w:t>
      </w:r>
    </w:p>
    <w:p w:rsidR="001D4E1E" w:rsidRPr="002A2440" w:rsidRDefault="001D4E1E" w:rsidP="004A6C3F">
      <w:pPr>
        <w:spacing w:before="0"/>
        <w:ind w:left="0" w:right="0" w:firstLine="851"/>
      </w:pPr>
      <w:r w:rsidRPr="002A2440">
        <w:t>в 2017 году (2 100,0 тыс. руб.) –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1 место</w:t>
      </w:r>
      <w:r w:rsidR="00DB42D2">
        <w:rPr>
          <w:b w:val="0"/>
          <w:sz w:val="28"/>
          <w:szCs w:val="28"/>
        </w:rPr>
        <w:t>,</w:t>
      </w:r>
      <w:r w:rsidR="00DB42D2" w:rsidRPr="002A2440">
        <w:rPr>
          <w:b w:val="0"/>
          <w:sz w:val="28"/>
          <w:szCs w:val="28"/>
        </w:rPr>
        <w:t xml:space="preserve"> </w:t>
      </w:r>
      <w:r w:rsidR="00DB42D2">
        <w:rPr>
          <w:b w:val="0"/>
          <w:sz w:val="28"/>
          <w:szCs w:val="28"/>
        </w:rPr>
        <w:t>–</w:t>
      </w:r>
      <w:r w:rsidR="00DB42D2" w:rsidRPr="002A2440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220,0 тыс. руб</w:t>
      </w:r>
      <w:r>
        <w:rPr>
          <w:b w:val="0"/>
          <w:sz w:val="28"/>
          <w:szCs w:val="28"/>
        </w:rPr>
        <w:t>лей</w:t>
      </w:r>
      <w:r w:rsidRPr="002A2440">
        <w:rPr>
          <w:b w:val="0"/>
          <w:sz w:val="28"/>
          <w:szCs w:val="28"/>
        </w:rPr>
        <w:t xml:space="preserve"> (5 победителей)</w:t>
      </w:r>
      <w:r w:rsidR="00DB42D2">
        <w:rPr>
          <w:b w:val="0"/>
          <w:sz w:val="28"/>
          <w:szCs w:val="28"/>
        </w:rPr>
        <w:t>;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2 место</w:t>
      </w:r>
      <w:r w:rsidR="00DB42D2">
        <w:rPr>
          <w:b w:val="0"/>
          <w:sz w:val="28"/>
          <w:szCs w:val="28"/>
        </w:rPr>
        <w:t>,</w:t>
      </w:r>
      <w:r w:rsidR="00DB42D2" w:rsidRPr="002A2440">
        <w:rPr>
          <w:b w:val="0"/>
          <w:sz w:val="28"/>
          <w:szCs w:val="28"/>
        </w:rPr>
        <w:t xml:space="preserve"> </w:t>
      </w:r>
      <w:r w:rsidR="00DB42D2">
        <w:rPr>
          <w:b w:val="0"/>
          <w:sz w:val="28"/>
          <w:szCs w:val="28"/>
        </w:rPr>
        <w:t>–</w:t>
      </w:r>
      <w:r w:rsidR="00DB42D2" w:rsidRPr="002A2440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130,0 тыс. руб</w:t>
      </w:r>
      <w:r>
        <w:rPr>
          <w:b w:val="0"/>
          <w:sz w:val="28"/>
          <w:szCs w:val="28"/>
        </w:rPr>
        <w:t>лей</w:t>
      </w:r>
      <w:r w:rsidRPr="002A2440">
        <w:rPr>
          <w:b w:val="0"/>
          <w:sz w:val="28"/>
          <w:szCs w:val="28"/>
        </w:rPr>
        <w:t xml:space="preserve"> (5 победителей)</w:t>
      </w:r>
      <w:r w:rsidR="00DB42D2">
        <w:rPr>
          <w:b w:val="0"/>
          <w:sz w:val="28"/>
          <w:szCs w:val="28"/>
        </w:rPr>
        <w:t>;</w:t>
      </w:r>
    </w:p>
    <w:p w:rsidR="001D4E1E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 w:rsidRPr="002A2440">
        <w:rPr>
          <w:b w:val="0"/>
          <w:sz w:val="28"/>
          <w:szCs w:val="28"/>
        </w:rPr>
        <w:t>участникам, занявшим 3 место</w:t>
      </w:r>
      <w:r w:rsidR="00DB42D2">
        <w:rPr>
          <w:b w:val="0"/>
          <w:sz w:val="28"/>
          <w:szCs w:val="28"/>
        </w:rPr>
        <w:t>,</w:t>
      </w:r>
      <w:r w:rsidR="00DB42D2" w:rsidRPr="002A2440">
        <w:rPr>
          <w:b w:val="0"/>
          <w:sz w:val="28"/>
          <w:szCs w:val="28"/>
        </w:rPr>
        <w:t xml:space="preserve"> </w:t>
      </w:r>
      <w:r w:rsidR="00DB42D2">
        <w:rPr>
          <w:b w:val="0"/>
          <w:sz w:val="28"/>
          <w:szCs w:val="28"/>
        </w:rPr>
        <w:t>–</w:t>
      </w:r>
      <w:r w:rsidR="00DB42D2" w:rsidRPr="002A2440">
        <w:rPr>
          <w:b w:val="0"/>
          <w:sz w:val="28"/>
          <w:szCs w:val="28"/>
        </w:rPr>
        <w:t xml:space="preserve"> </w:t>
      </w:r>
      <w:r w:rsidRPr="002A2440">
        <w:rPr>
          <w:b w:val="0"/>
          <w:sz w:val="28"/>
          <w:szCs w:val="28"/>
        </w:rPr>
        <w:t>70,0 тыс. руб</w:t>
      </w:r>
      <w:r>
        <w:rPr>
          <w:b w:val="0"/>
          <w:sz w:val="28"/>
          <w:szCs w:val="28"/>
        </w:rPr>
        <w:t>лей</w:t>
      </w:r>
      <w:r w:rsidRPr="002A2440">
        <w:rPr>
          <w:b w:val="0"/>
          <w:sz w:val="28"/>
          <w:szCs w:val="28"/>
        </w:rPr>
        <w:t xml:space="preserve"> (5 победителей)</w:t>
      </w:r>
      <w:r w:rsidR="00DB42D2">
        <w:rPr>
          <w:b w:val="0"/>
          <w:sz w:val="28"/>
          <w:szCs w:val="28"/>
        </w:rPr>
        <w:t>.</w:t>
      </w:r>
    </w:p>
    <w:p w:rsidR="001D4E1E" w:rsidRPr="002A2440" w:rsidRDefault="001D4E1E" w:rsidP="004A6C3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Получатель вправе претендовать на одно и более призовых мест в Ко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курсе. 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715"/>
      </w:pPr>
      <w:r>
        <w:t>28</w:t>
      </w:r>
      <w:r w:rsidRPr="002A2440">
        <w:t xml:space="preserve">. Объём средств </w:t>
      </w:r>
      <w:r>
        <w:t>с</w:t>
      </w:r>
      <w:r w:rsidRPr="002A2440">
        <w:t>убсидий на проведение мероприятий, осуществля</w:t>
      </w:r>
      <w:r w:rsidRPr="002A2440">
        <w:t>е</w:t>
      </w:r>
      <w:r w:rsidRPr="002A2440">
        <w:t>мых на территориях избирательных округов муниципального образования г</w:t>
      </w:r>
      <w:r w:rsidRPr="002A2440">
        <w:t>о</w:t>
      </w:r>
      <w:r w:rsidRPr="002A2440">
        <w:t>род Краснодар, определяется согласно решени</w:t>
      </w:r>
      <w:r>
        <w:t>ю</w:t>
      </w:r>
      <w:r w:rsidRPr="002A2440">
        <w:t xml:space="preserve"> городской Думы Краснодара «Об </w:t>
      </w:r>
      <w:r w:rsidR="004A6C3F">
        <w:t>утвержд</w:t>
      </w:r>
      <w:r w:rsidR="00DB42D2">
        <w:t>е</w:t>
      </w:r>
      <w:r w:rsidR="004A6C3F">
        <w:t>н</w:t>
      </w:r>
      <w:r w:rsidRPr="002A2440">
        <w:t>ии Программы по выполнению наказов избирателей депутатам городской Думы Краснодара» на текущий финансовый год.</w:t>
      </w:r>
    </w:p>
    <w:p w:rsidR="001D4E1E" w:rsidRDefault="001D4E1E" w:rsidP="004A6C3F">
      <w:pPr>
        <w:pStyle w:val="a4"/>
        <w:spacing w:before="0"/>
        <w:ind w:left="0" w:right="0" w:firstLine="851"/>
      </w:pPr>
    </w:p>
    <w:p w:rsidR="00DB42D2" w:rsidRDefault="00DB42D2" w:rsidP="004A6C3F">
      <w:pPr>
        <w:pStyle w:val="a4"/>
        <w:spacing w:before="0"/>
        <w:ind w:left="0" w:right="0" w:firstLine="851"/>
      </w:pPr>
    </w:p>
    <w:p w:rsidR="001D4E1E" w:rsidRPr="00553167" w:rsidRDefault="001D4E1E" w:rsidP="00553167">
      <w:pPr>
        <w:spacing w:before="0"/>
        <w:ind w:right="0"/>
        <w:jc w:val="center"/>
        <w:rPr>
          <w:b/>
        </w:rPr>
      </w:pPr>
      <w:r w:rsidRPr="00553167">
        <w:rPr>
          <w:b/>
        </w:rPr>
        <w:t xml:space="preserve">Раздел </w:t>
      </w:r>
      <w:r w:rsidRPr="00553167">
        <w:rPr>
          <w:b/>
          <w:lang w:val="en-US"/>
        </w:rPr>
        <w:t>VII</w:t>
      </w:r>
    </w:p>
    <w:p w:rsidR="001D4E1E" w:rsidRPr="00553167" w:rsidRDefault="001D4E1E" w:rsidP="00553167">
      <w:pPr>
        <w:spacing w:before="0"/>
        <w:ind w:right="0"/>
        <w:jc w:val="center"/>
        <w:rPr>
          <w:b/>
        </w:rPr>
      </w:pPr>
      <w:r w:rsidRPr="00553167">
        <w:rPr>
          <w:b/>
        </w:rPr>
        <w:t>Цели, условия и порядок предоставления субсидий</w:t>
      </w:r>
    </w:p>
    <w:p w:rsidR="001D4E1E" w:rsidRDefault="001D4E1E" w:rsidP="004A6C3F">
      <w:pPr>
        <w:pStyle w:val="a4"/>
        <w:spacing w:before="0"/>
        <w:ind w:left="0" w:right="0" w:firstLine="851"/>
        <w:jc w:val="center"/>
        <w:rPr>
          <w:b/>
        </w:rPr>
      </w:pPr>
    </w:p>
    <w:p w:rsidR="00DB42D2" w:rsidRDefault="00DB42D2" w:rsidP="004A6C3F">
      <w:pPr>
        <w:pStyle w:val="a4"/>
        <w:spacing w:before="0"/>
        <w:ind w:left="0" w:right="0" w:firstLine="851"/>
        <w:jc w:val="center"/>
        <w:rPr>
          <w:b/>
        </w:rPr>
      </w:pP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>
        <w:t>29</w:t>
      </w:r>
      <w:r w:rsidRPr="002A2440">
        <w:t xml:space="preserve">. </w:t>
      </w:r>
      <w:r>
        <w:t>Субсидии в соответствии с настоящим Порядком предоставляются в целях оказания поддержки социально ориентированным некоммерческим орг</w:t>
      </w:r>
      <w:r>
        <w:t>а</w:t>
      </w:r>
      <w:r>
        <w:t>низациям в рамках Подпрограмм.</w:t>
      </w:r>
    </w:p>
    <w:p w:rsidR="00DB42D2" w:rsidRPr="002A2440" w:rsidRDefault="001D4E1E" w:rsidP="00DB42D2">
      <w:pPr>
        <w:autoSpaceDE w:val="0"/>
        <w:autoSpaceDN w:val="0"/>
        <w:adjustRightInd w:val="0"/>
        <w:ind w:firstLine="857"/>
      </w:pPr>
      <w:r w:rsidRPr="002A2440">
        <w:t>3</w:t>
      </w:r>
      <w:r>
        <w:t>0</w:t>
      </w:r>
      <w:r w:rsidRPr="002A2440">
        <w:t xml:space="preserve">. </w:t>
      </w:r>
      <w:r w:rsidR="00DB42D2" w:rsidRPr="002A2440">
        <w:t xml:space="preserve">Предоставление субсидий осуществляется на основании договора на предоставление субсидий из </w:t>
      </w:r>
      <w:r w:rsidR="00DB42D2">
        <w:t xml:space="preserve">средств </w:t>
      </w:r>
      <w:r w:rsidR="00DB42D2" w:rsidRPr="002A2440">
        <w:t>местного бюджета (бюджета муниципал</w:t>
      </w:r>
      <w:r w:rsidR="00DB42D2" w:rsidRPr="002A2440">
        <w:t>ь</w:t>
      </w:r>
      <w:r w:rsidR="00DB42D2" w:rsidRPr="002A2440">
        <w:t xml:space="preserve">ного образования город Краснодар) </w:t>
      </w:r>
      <w:r w:rsidR="00DB42D2">
        <w:t>социально ориентированным некоммерч</w:t>
      </w:r>
      <w:r w:rsidR="00DB42D2">
        <w:t>е</w:t>
      </w:r>
      <w:r w:rsidR="00DB42D2">
        <w:t>ским организациям в рамках</w:t>
      </w:r>
      <w:r w:rsidR="00DB42D2" w:rsidRPr="002A2440">
        <w:t xml:space="preserve"> подпрограмм</w:t>
      </w:r>
      <w:r w:rsidR="00DB42D2">
        <w:t xml:space="preserve"> </w:t>
      </w:r>
      <w:r w:rsidR="00DB42D2" w:rsidRPr="0083548A">
        <w:t>«Поддержка общественных иници</w:t>
      </w:r>
      <w:r w:rsidR="00DB42D2" w:rsidRPr="0083548A">
        <w:t>а</w:t>
      </w:r>
      <w:r w:rsidR="00DB42D2" w:rsidRPr="0083548A">
        <w:t>тив и содействие развитию гражданского общества» на 2015</w:t>
      </w:r>
      <w:r w:rsidR="00DB42D2">
        <w:t xml:space="preserve"> – </w:t>
      </w:r>
      <w:r w:rsidR="00DB42D2" w:rsidRPr="0083548A">
        <w:t xml:space="preserve">2017 годы и «Гармонизация межнациональных </w:t>
      </w:r>
      <w:proofErr w:type="gramStart"/>
      <w:r w:rsidR="00DB42D2" w:rsidRPr="0083548A">
        <w:t>отношений</w:t>
      </w:r>
      <w:proofErr w:type="gramEnd"/>
      <w:r w:rsidR="00424CB9">
        <w:t xml:space="preserve"> </w:t>
      </w:r>
      <w:r w:rsidR="00DB42D2" w:rsidRPr="0083548A">
        <w:t xml:space="preserve"> и профилактика терроризма и экстремизма» на 2015 – 2017 годы муниципальной программы муниципального образования город Краснодар «Развитие гражданского общества</w:t>
      </w:r>
      <w:r w:rsidR="00DB42D2">
        <w:t>»</w:t>
      </w:r>
      <w:r w:rsidR="00DB42D2" w:rsidRPr="002A2440">
        <w:t xml:space="preserve"> </w:t>
      </w:r>
      <w:r w:rsidR="00DB42D2">
        <w:t xml:space="preserve">(далее – </w:t>
      </w:r>
      <w:proofErr w:type="gramStart"/>
      <w:r w:rsidR="00DB42D2">
        <w:t>Д</w:t>
      </w:r>
      <w:r w:rsidR="00DB42D2">
        <w:t>о</w:t>
      </w:r>
      <w:r w:rsidR="00DB42D2">
        <w:lastRenderedPageBreak/>
        <w:t xml:space="preserve">говор), заключённого по форме согласно </w:t>
      </w:r>
      <w:r w:rsidR="00DB42D2" w:rsidRPr="002A2440">
        <w:t>приложени</w:t>
      </w:r>
      <w:r w:rsidR="00DB42D2">
        <w:t>ю</w:t>
      </w:r>
      <w:r w:rsidR="00DB42D2" w:rsidRPr="002A2440">
        <w:t xml:space="preserve"> № </w:t>
      </w:r>
      <w:r w:rsidR="00DB42D2">
        <w:t>2 к настоящему П</w:t>
      </w:r>
      <w:r w:rsidR="00DB42D2">
        <w:t>о</w:t>
      </w:r>
      <w:r w:rsidR="00DB42D2">
        <w:t>рядку</w:t>
      </w:r>
      <w:r w:rsidR="00DB42D2" w:rsidRPr="002A2440">
        <w:t>.</w:t>
      </w:r>
      <w:proofErr w:type="gramEnd"/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>3</w:t>
      </w:r>
      <w:r>
        <w:t>1</w:t>
      </w:r>
      <w:r w:rsidRPr="002A2440">
        <w:t xml:space="preserve">. Предоставление субсидий </w:t>
      </w:r>
      <w:r>
        <w:t xml:space="preserve">Получателям </w:t>
      </w:r>
      <w:r w:rsidRPr="002A2440">
        <w:t>осуществляется в безнали</w:t>
      </w:r>
      <w:r w:rsidRPr="002A2440">
        <w:t>ч</w:t>
      </w:r>
      <w:r w:rsidRPr="002A2440">
        <w:t>ной форме пут</w:t>
      </w:r>
      <w:r w:rsidR="005435EC">
        <w:t>ё</w:t>
      </w:r>
      <w:r w:rsidRPr="002A2440">
        <w:t>м перечисления денежных средств на сч</w:t>
      </w:r>
      <w:r w:rsidR="005435EC">
        <w:t>ё</w:t>
      </w:r>
      <w:r w:rsidRPr="002A2440">
        <w:t>т Получателя.</w:t>
      </w: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>
        <w:t>32. Субсидии предоставляются:</w:t>
      </w:r>
    </w:p>
    <w:p w:rsidR="001D4E1E" w:rsidRPr="002A2440" w:rsidRDefault="001D4E1E" w:rsidP="004A6C3F">
      <w:pPr>
        <w:pStyle w:val="a4"/>
        <w:spacing w:before="0"/>
        <w:ind w:left="0" w:right="0" w:firstLine="851"/>
      </w:pPr>
      <w:r w:rsidRPr="002A2440">
        <w:t>3</w:t>
      </w:r>
      <w:r>
        <w:t>2</w:t>
      </w:r>
      <w:r w:rsidRPr="002A2440">
        <w:t xml:space="preserve">.1. </w:t>
      </w:r>
      <w:r>
        <w:t>Получателям, осуществляющим д</w:t>
      </w:r>
      <w:r w:rsidRPr="002A2440">
        <w:t>еятельность по социальной по</w:t>
      </w:r>
      <w:r w:rsidRPr="002A2440">
        <w:t>д</w:t>
      </w:r>
      <w:r w:rsidRPr="002A2440">
        <w:t>держке и защите граждан</w:t>
      </w:r>
      <w:r>
        <w:t xml:space="preserve"> на</w:t>
      </w:r>
      <w:r w:rsidRPr="002A2440">
        <w:t>: оказание материальной поддержки членам общ</w:t>
      </w:r>
      <w:r w:rsidRPr="002A2440">
        <w:t>е</w:t>
      </w:r>
      <w:r w:rsidRPr="002A2440">
        <w:t>ственных объединений; осуществление подписки на периодические печатные издания для членов общественных объединений, проживающих на территории муниципального образования город Краснодар; приобретение и выдач</w:t>
      </w:r>
      <w:r>
        <w:t>у</w:t>
      </w:r>
      <w:r w:rsidRPr="002A2440">
        <w:t xml:space="preserve"> пода</w:t>
      </w:r>
      <w:r w:rsidRPr="002A2440">
        <w:t>р</w:t>
      </w:r>
      <w:r w:rsidRPr="002A2440">
        <w:t>ков, продуктовых и (или) гигиенических наборов участникам (ветеранам) В</w:t>
      </w:r>
      <w:r w:rsidRPr="002A2440">
        <w:t>е</w:t>
      </w:r>
      <w:r w:rsidRPr="002A2440">
        <w:t>ликой Отечественной войны, локальных военных конфликтов, многодетным семьям, одиноко проживающим гражданам и другим членам социально орие</w:t>
      </w:r>
      <w:r w:rsidRPr="002A2440">
        <w:t>н</w:t>
      </w:r>
      <w:r w:rsidRPr="002A2440">
        <w:t>тированных некоммерческих организаций по решению общественной орган</w:t>
      </w:r>
      <w:r w:rsidRPr="002A2440">
        <w:t>и</w:t>
      </w:r>
      <w:r w:rsidRPr="002A2440">
        <w:t xml:space="preserve">зации. </w:t>
      </w:r>
      <w:r>
        <w:t>А также на иную</w:t>
      </w:r>
      <w:r w:rsidRPr="002A2440">
        <w:t xml:space="preserve"> деятельность</w:t>
      </w:r>
      <w:r>
        <w:t xml:space="preserve"> Получателей</w:t>
      </w:r>
      <w:r w:rsidRPr="002A2440">
        <w:t>, предусмотренн</w:t>
      </w:r>
      <w:r>
        <w:t>ую</w:t>
      </w:r>
      <w:r w:rsidRPr="002A2440">
        <w:t xml:space="preserve"> дейс</w:t>
      </w:r>
      <w:r w:rsidRPr="002A2440">
        <w:t>т</w:t>
      </w:r>
      <w:r w:rsidRPr="002A2440">
        <w:t>вующим законодательством.</w:t>
      </w:r>
    </w:p>
    <w:p w:rsidR="001D4E1E" w:rsidRPr="002A2440" w:rsidRDefault="001D4E1E" w:rsidP="004A6C3F">
      <w:pPr>
        <w:pStyle w:val="a4"/>
        <w:spacing w:before="0"/>
        <w:ind w:left="0" w:right="0" w:firstLine="851"/>
      </w:pPr>
      <w:r w:rsidRPr="002A2440">
        <w:t>3</w:t>
      </w:r>
      <w:r>
        <w:t>2</w:t>
      </w:r>
      <w:r w:rsidRPr="002A2440">
        <w:t xml:space="preserve">.2. </w:t>
      </w:r>
      <w:proofErr w:type="gramStart"/>
      <w:r>
        <w:t>Получателям, осуществляющим д</w:t>
      </w:r>
      <w:r w:rsidRPr="002A2440">
        <w:t>еятельность в области патриот</w:t>
      </w:r>
      <w:r w:rsidRPr="002A2440">
        <w:t>и</w:t>
      </w:r>
      <w:r w:rsidRPr="002A2440">
        <w:t>ческого воспитания граждан и пропаганды здорового образа жизни</w:t>
      </w:r>
      <w:r>
        <w:t xml:space="preserve"> на</w:t>
      </w:r>
      <w:r w:rsidRPr="002A2440">
        <w:t>: орган</w:t>
      </w:r>
      <w:r w:rsidRPr="002A2440">
        <w:t>и</w:t>
      </w:r>
      <w:r w:rsidRPr="002A2440">
        <w:t>заци</w:t>
      </w:r>
      <w:r>
        <w:t>ю</w:t>
      </w:r>
      <w:r w:rsidRPr="002A2440">
        <w:t xml:space="preserve"> и проведение мероприятий с участием ветеранов и молодёжи; организ</w:t>
      </w:r>
      <w:r w:rsidRPr="002A2440">
        <w:t>а</w:t>
      </w:r>
      <w:r w:rsidRPr="002A2440">
        <w:t>ци</w:t>
      </w:r>
      <w:r>
        <w:t>ю</w:t>
      </w:r>
      <w:r w:rsidRPr="002A2440">
        <w:t xml:space="preserve"> и проведение мероприятий, посвящённых праздничным и памятным д</w:t>
      </w:r>
      <w:r w:rsidRPr="002A2440">
        <w:t>а</w:t>
      </w:r>
      <w:r w:rsidRPr="002A2440">
        <w:t>там; посещение мест боевой славы; экскурсии; поздравления общественных о</w:t>
      </w:r>
      <w:r w:rsidRPr="002A2440">
        <w:t>р</w:t>
      </w:r>
      <w:r w:rsidRPr="002A2440">
        <w:t>ганизаций и их членов с праздниками и памятными датами; проведение торж</w:t>
      </w:r>
      <w:r w:rsidRPr="002A2440">
        <w:t>е</w:t>
      </w:r>
      <w:r w:rsidRPr="002A2440">
        <w:t>ственных приёмов, «круглых столов», встреч, конкурсов, фестивалей;</w:t>
      </w:r>
      <w:proofErr w:type="gramEnd"/>
      <w:r w:rsidRPr="002A2440">
        <w:t xml:space="preserve"> спорти</w:t>
      </w:r>
      <w:r w:rsidRPr="002A2440">
        <w:t>в</w:t>
      </w:r>
      <w:r w:rsidRPr="002A2440">
        <w:t xml:space="preserve">но-оздоровительные и другие мероприятия с приобретением </w:t>
      </w:r>
      <w:r>
        <w:t xml:space="preserve">и вручением </w:t>
      </w:r>
      <w:r w:rsidRPr="002A2440">
        <w:t>пр</w:t>
      </w:r>
      <w:r w:rsidRPr="002A2440">
        <w:t>и</w:t>
      </w:r>
      <w:r w:rsidRPr="002A2440">
        <w:t>зов и подарков.</w:t>
      </w:r>
    </w:p>
    <w:p w:rsidR="001D4E1E" w:rsidRPr="002A2440" w:rsidRDefault="001D4E1E" w:rsidP="004A6C3F">
      <w:pPr>
        <w:pStyle w:val="a4"/>
        <w:spacing w:before="0"/>
        <w:ind w:left="0" w:right="0" w:firstLine="851"/>
      </w:pPr>
      <w:r w:rsidRPr="002A2440">
        <w:t>3</w:t>
      </w:r>
      <w:r>
        <w:t>2</w:t>
      </w:r>
      <w:r w:rsidRPr="002A2440">
        <w:t xml:space="preserve">.3. </w:t>
      </w:r>
      <w:r>
        <w:t>Получателям, осуществляющим д</w:t>
      </w:r>
      <w:r w:rsidRPr="002A2440">
        <w:t>еятельность, направленн</w:t>
      </w:r>
      <w:r>
        <w:t>ую</w:t>
      </w:r>
      <w:r w:rsidRPr="002A2440">
        <w:t xml:space="preserve"> на развитие духовно-нравственного воспитания</w:t>
      </w:r>
      <w:r>
        <w:t xml:space="preserve"> на</w:t>
      </w:r>
      <w:r w:rsidRPr="002A2440">
        <w:t>: экскурсии; поздравления о</w:t>
      </w:r>
      <w:r w:rsidRPr="002A2440">
        <w:t>б</w:t>
      </w:r>
      <w:r w:rsidRPr="002A2440">
        <w:t>щественных организаций и их членов с праздниками и памятными датами; пр</w:t>
      </w:r>
      <w:r w:rsidRPr="002A2440">
        <w:t>о</w:t>
      </w:r>
      <w:r w:rsidRPr="002A2440">
        <w:t>ведение торжественных приёмов, «круглых столов», встреч, конкурсов, фест</w:t>
      </w:r>
      <w:r w:rsidRPr="002A2440">
        <w:t>и</w:t>
      </w:r>
      <w:r w:rsidRPr="002A2440">
        <w:t>валей</w:t>
      </w:r>
      <w:r>
        <w:t xml:space="preserve">, </w:t>
      </w:r>
      <w:r w:rsidRPr="002A2440">
        <w:t>оформление фотовыставок и других мероприятий в рамках мероприятий Подпрограмм</w:t>
      </w:r>
      <w:r>
        <w:t xml:space="preserve"> </w:t>
      </w:r>
      <w:r w:rsidRPr="002A2440">
        <w:t xml:space="preserve">с приобретением </w:t>
      </w:r>
      <w:r>
        <w:t xml:space="preserve">и вручением </w:t>
      </w:r>
      <w:r w:rsidRPr="002A2440">
        <w:t>призов и подарков</w:t>
      </w:r>
      <w:r>
        <w:t>.</w:t>
      </w:r>
    </w:p>
    <w:p w:rsidR="001D4E1E" w:rsidRPr="002A2440" w:rsidRDefault="001D4E1E" w:rsidP="004A6C3F">
      <w:pPr>
        <w:pStyle w:val="a4"/>
        <w:spacing w:before="0"/>
        <w:ind w:left="0" w:right="0" w:firstLine="851"/>
      </w:pPr>
      <w:r w:rsidRPr="002A2440">
        <w:t>3</w:t>
      </w:r>
      <w:r>
        <w:t>2</w:t>
      </w:r>
      <w:r w:rsidRPr="002A2440">
        <w:t xml:space="preserve">.4. </w:t>
      </w:r>
      <w:proofErr w:type="gramStart"/>
      <w:r>
        <w:t>Получателям, осуществляющим д</w:t>
      </w:r>
      <w:r w:rsidRPr="002A2440">
        <w:t>еятельность по сохранению и развитию национальных культур и гармонизации межнациональных отношений</w:t>
      </w:r>
      <w:r>
        <w:t xml:space="preserve"> на</w:t>
      </w:r>
      <w:r w:rsidRPr="002A2440">
        <w:t>:</w:t>
      </w:r>
      <w:r w:rsidRPr="00212092">
        <w:t xml:space="preserve"> </w:t>
      </w:r>
      <w:r w:rsidRPr="002A2440">
        <w:t>проведение фестивалей и праздников отдельных национальных культур, проведение межнациональных фестивалей и праздников, оформление фотов</w:t>
      </w:r>
      <w:r w:rsidRPr="002A2440">
        <w:t>ы</w:t>
      </w:r>
      <w:r w:rsidRPr="002A2440">
        <w:t>ставок по сохранению и развитию национальных культур и выставок прикла</w:t>
      </w:r>
      <w:r w:rsidRPr="002A2440">
        <w:t>д</w:t>
      </w:r>
      <w:r w:rsidRPr="002A2440">
        <w:t>ного народного творчества, проведение интеллектуальных конкурсов и викт</w:t>
      </w:r>
      <w:r w:rsidRPr="002A2440">
        <w:t>о</w:t>
      </w:r>
      <w:r w:rsidRPr="002A2440">
        <w:t>рин на знание национальных традиций и обычаев и др</w:t>
      </w:r>
      <w:r>
        <w:t>угие мероприятия</w:t>
      </w:r>
      <w:r w:rsidRPr="002A2440">
        <w:t xml:space="preserve"> с пр</w:t>
      </w:r>
      <w:r w:rsidRPr="002A2440">
        <w:t>и</w:t>
      </w:r>
      <w:r w:rsidRPr="002A2440">
        <w:t xml:space="preserve">обретением </w:t>
      </w:r>
      <w:r>
        <w:t xml:space="preserve">и вручением </w:t>
      </w:r>
      <w:r w:rsidRPr="002A2440">
        <w:t>призов и подарков.</w:t>
      </w:r>
      <w:proofErr w:type="gramEnd"/>
    </w:p>
    <w:p w:rsidR="001D4E1E" w:rsidRDefault="001D4E1E" w:rsidP="004A6C3F">
      <w:pPr>
        <w:pStyle w:val="a4"/>
        <w:spacing w:before="0"/>
        <w:ind w:left="0" w:right="0" w:firstLine="851"/>
        <w:jc w:val="center"/>
        <w:rPr>
          <w:b/>
        </w:rPr>
      </w:pPr>
    </w:p>
    <w:p w:rsidR="00F72242" w:rsidRDefault="00F72242" w:rsidP="004A6C3F">
      <w:pPr>
        <w:pStyle w:val="a4"/>
        <w:spacing w:before="0"/>
        <w:ind w:left="0" w:right="0" w:firstLine="851"/>
        <w:jc w:val="center"/>
        <w:rPr>
          <w:b/>
        </w:rPr>
      </w:pPr>
    </w:p>
    <w:p w:rsidR="005435EC" w:rsidRDefault="005435EC" w:rsidP="004A6C3F">
      <w:pPr>
        <w:pStyle w:val="a4"/>
        <w:spacing w:before="0"/>
        <w:ind w:left="0" w:right="0" w:firstLine="851"/>
        <w:jc w:val="center"/>
        <w:rPr>
          <w:b/>
        </w:rPr>
      </w:pPr>
    </w:p>
    <w:p w:rsidR="005435EC" w:rsidRDefault="005435EC" w:rsidP="004A6C3F">
      <w:pPr>
        <w:pStyle w:val="a4"/>
        <w:spacing w:before="0"/>
        <w:ind w:left="0" w:right="0" w:firstLine="851"/>
        <w:jc w:val="center"/>
        <w:rPr>
          <w:b/>
        </w:rPr>
      </w:pPr>
    </w:p>
    <w:p w:rsidR="005435EC" w:rsidRDefault="005435EC" w:rsidP="004A6C3F">
      <w:pPr>
        <w:pStyle w:val="a4"/>
        <w:spacing w:before="0"/>
        <w:ind w:left="0" w:right="0" w:firstLine="851"/>
        <w:jc w:val="center"/>
        <w:rPr>
          <w:b/>
        </w:rPr>
      </w:pPr>
    </w:p>
    <w:p w:rsidR="001D4E1E" w:rsidRPr="00365548" w:rsidRDefault="001D4E1E" w:rsidP="00365548">
      <w:pPr>
        <w:spacing w:before="0"/>
        <w:ind w:right="0"/>
        <w:jc w:val="center"/>
        <w:rPr>
          <w:b/>
        </w:rPr>
      </w:pPr>
      <w:r w:rsidRPr="00365548">
        <w:rPr>
          <w:b/>
        </w:rPr>
        <w:lastRenderedPageBreak/>
        <w:t xml:space="preserve">Раздел </w:t>
      </w:r>
      <w:r w:rsidRPr="00365548">
        <w:rPr>
          <w:b/>
          <w:lang w:val="en-US"/>
        </w:rPr>
        <w:t>VIII</w:t>
      </w:r>
    </w:p>
    <w:p w:rsidR="001D4E1E" w:rsidRPr="00AF34FD" w:rsidRDefault="001D4E1E" w:rsidP="00365548">
      <w:pPr>
        <w:autoSpaceDE w:val="0"/>
        <w:autoSpaceDN w:val="0"/>
        <w:adjustRightInd w:val="0"/>
        <w:spacing w:before="0"/>
        <w:ind w:left="0" w:right="0" w:firstLine="0"/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Контроль за</w:t>
      </w:r>
      <w:proofErr w:type="gramEnd"/>
      <w:r>
        <w:rPr>
          <w:b/>
          <w:lang w:eastAsia="ru-RU"/>
        </w:rPr>
        <w:t xml:space="preserve"> целевым расходованием средств субсидии</w:t>
      </w:r>
    </w:p>
    <w:p w:rsidR="001D4E1E" w:rsidRDefault="001D4E1E" w:rsidP="00365548">
      <w:pPr>
        <w:autoSpaceDE w:val="0"/>
        <w:autoSpaceDN w:val="0"/>
        <w:adjustRightInd w:val="0"/>
        <w:spacing w:before="0"/>
        <w:ind w:left="0" w:right="0" w:firstLine="0"/>
        <w:jc w:val="center"/>
        <w:outlineLvl w:val="0"/>
        <w:rPr>
          <w:lang w:eastAsia="ru-RU"/>
        </w:rPr>
      </w:pPr>
    </w:p>
    <w:p w:rsidR="001D4E1E" w:rsidRPr="00C02EE0" w:rsidRDefault="001D4E1E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r w:rsidRPr="00C02EE0">
        <w:rPr>
          <w:lang w:eastAsia="ru-RU"/>
        </w:rPr>
        <w:t xml:space="preserve">33. </w:t>
      </w:r>
      <w:proofErr w:type="gramStart"/>
      <w:r w:rsidRPr="00C02EE0">
        <w:rPr>
          <w:lang w:eastAsia="ru-RU"/>
        </w:rPr>
        <w:t>Контроль за</w:t>
      </w:r>
      <w:proofErr w:type="gramEnd"/>
      <w:r w:rsidRPr="00C02EE0">
        <w:rPr>
          <w:lang w:eastAsia="ru-RU"/>
        </w:rPr>
        <w:t xml:space="preserve"> соблюдением настоящего Порядка и целевым использ</w:t>
      </w:r>
      <w:r w:rsidRPr="00C02EE0">
        <w:rPr>
          <w:lang w:eastAsia="ru-RU"/>
        </w:rPr>
        <w:t>о</w:t>
      </w:r>
      <w:r w:rsidRPr="00C02EE0">
        <w:rPr>
          <w:lang w:eastAsia="ru-RU"/>
        </w:rPr>
        <w:t>ванием Получателем средств субсидии возлагается на Управление.</w:t>
      </w:r>
    </w:p>
    <w:p w:rsidR="00E82B3E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>
        <w:rPr>
          <w:lang w:eastAsia="ru-RU"/>
        </w:rPr>
        <w:t xml:space="preserve">34. </w:t>
      </w:r>
      <w:r w:rsidRPr="00AF34FD">
        <w:rPr>
          <w:lang w:eastAsia="ru-RU"/>
        </w:rPr>
        <w:t>Главный распорядитель средств местного бюджета (бюджета мун</w:t>
      </w:r>
      <w:r w:rsidRPr="00AF34FD">
        <w:rPr>
          <w:lang w:eastAsia="ru-RU"/>
        </w:rPr>
        <w:t>и</w:t>
      </w:r>
      <w:r w:rsidRPr="00AF34FD">
        <w:rPr>
          <w:lang w:eastAsia="ru-RU"/>
        </w:rPr>
        <w:t>ципального образования город Краснодар)</w:t>
      </w:r>
      <w:r>
        <w:rPr>
          <w:lang w:eastAsia="ru-RU"/>
        </w:rPr>
        <w:t xml:space="preserve"> </w:t>
      </w:r>
      <w:r w:rsidR="00E82B3E">
        <w:rPr>
          <w:lang w:eastAsia="ru-RU"/>
        </w:rPr>
        <w:t>администрация муниципального о</w:t>
      </w:r>
      <w:r w:rsidR="00E82B3E">
        <w:rPr>
          <w:lang w:eastAsia="ru-RU"/>
        </w:rPr>
        <w:t>б</w:t>
      </w:r>
      <w:r w:rsidR="00E82B3E">
        <w:rPr>
          <w:lang w:eastAsia="ru-RU"/>
        </w:rPr>
        <w:t xml:space="preserve">разования город Краснодар </w:t>
      </w:r>
      <w:r w:rsidR="00E82B3E" w:rsidRPr="002A2440">
        <w:t>осуществля</w:t>
      </w:r>
      <w:r w:rsidR="00E82B3E">
        <w:t>е</w:t>
      </w:r>
      <w:r w:rsidR="00E82B3E" w:rsidRPr="002A2440">
        <w:t>т обязательную проверку соблюдения условий, целей и порядка предоставления субсидий</w:t>
      </w:r>
      <w:r w:rsidR="00E82B3E">
        <w:t>, которая включает в себя:</w:t>
      </w:r>
    </w:p>
    <w:p w:rsidR="00E82B3E" w:rsidRDefault="00E82B3E" w:rsidP="004A6C3F">
      <w:pPr>
        <w:autoSpaceDE w:val="0"/>
        <w:autoSpaceDN w:val="0"/>
        <w:adjustRightInd w:val="0"/>
        <w:spacing w:before="0"/>
        <w:ind w:left="0" w:right="0" w:firstLine="857"/>
      </w:pPr>
      <w:r>
        <w:t xml:space="preserve">проверку соблюдения Получателем условий предоставления субсидии, предусмотренных разделом </w:t>
      </w:r>
      <w:r>
        <w:rPr>
          <w:lang w:val="en-US"/>
        </w:rPr>
        <w:t>II</w:t>
      </w:r>
      <w:r w:rsidRPr="00891783">
        <w:t xml:space="preserve"> настоящего Порядка;</w:t>
      </w:r>
    </w:p>
    <w:p w:rsidR="00E82B3E" w:rsidRDefault="00E82B3E" w:rsidP="004A6C3F">
      <w:pPr>
        <w:autoSpaceDE w:val="0"/>
        <w:autoSpaceDN w:val="0"/>
        <w:adjustRightInd w:val="0"/>
        <w:spacing w:before="0"/>
        <w:ind w:left="0" w:right="0" w:firstLine="857"/>
      </w:pPr>
      <w:r>
        <w:t>проверку документов, подтверждающих расходование средств субсидии на цели и в сроки, предусмотренные Договором;</w:t>
      </w:r>
    </w:p>
    <w:p w:rsidR="00E82B3E" w:rsidRDefault="00E82B3E" w:rsidP="004A6C3F">
      <w:pPr>
        <w:autoSpaceDE w:val="0"/>
        <w:autoSpaceDN w:val="0"/>
        <w:adjustRightInd w:val="0"/>
        <w:spacing w:before="0"/>
        <w:ind w:left="0" w:right="0" w:firstLine="857"/>
      </w:pPr>
      <w:r>
        <w:t xml:space="preserve">проверку </w:t>
      </w:r>
      <w:proofErr w:type="gramStart"/>
      <w:r>
        <w:t>соблюдения сроков проведения мероприятий Подпрограмм</w:t>
      </w:r>
      <w:proofErr w:type="gramEnd"/>
      <w:r>
        <w:t>;</w:t>
      </w:r>
    </w:p>
    <w:p w:rsidR="00E82B3E" w:rsidRDefault="00E82B3E" w:rsidP="004A6C3F">
      <w:pPr>
        <w:autoSpaceDE w:val="0"/>
        <w:autoSpaceDN w:val="0"/>
        <w:adjustRightInd w:val="0"/>
        <w:spacing w:before="0"/>
        <w:ind w:left="0" w:right="0" w:firstLine="857"/>
      </w:pPr>
      <w:r>
        <w:t>проверку сроков возврата неиспользованных, либо использованных не по целевому назначению средств субсидий, предусмотренных Договором.</w:t>
      </w:r>
    </w:p>
    <w:p w:rsidR="00183A9C" w:rsidRPr="00AF34FD" w:rsidRDefault="00183A9C" w:rsidP="004A6C3F">
      <w:pPr>
        <w:autoSpaceDE w:val="0"/>
        <w:autoSpaceDN w:val="0"/>
        <w:adjustRightInd w:val="0"/>
        <w:spacing w:before="0"/>
        <w:ind w:left="0" w:right="0" w:firstLine="900"/>
        <w:rPr>
          <w:lang w:eastAsia="ru-RU"/>
        </w:rPr>
      </w:pPr>
      <w:r>
        <w:t>35. О</w:t>
      </w:r>
      <w:r w:rsidRPr="002A2440">
        <w:t>рганы финансового контроля</w:t>
      </w:r>
      <w:r>
        <w:t xml:space="preserve"> муниципального образования город Краснодар осуществляют проверку целевого использования средств субсидий </w:t>
      </w:r>
      <w:r w:rsidRPr="00AF34FD">
        <w:rPr>
          <w:lang w:eastAsia="ru-RU"/>
        </w:rPr>
        <w:t xml:space="preserve">в соответствии с Бюджетным </w:t>
      </w:r>
      <w:hyperlink r:id="rId8" w:history="1">
        <w:r w:rsidRPr="00AF34FD">
          <w:rPr>
            <w:lang w:eastAsia="ru-RU"/>
          </w:rPr>
          <w:t>кодексом</w:t>
        </w:r>
      </w:hyperlink>
      <w:r w:rsidRPr="00AF34FD">
        <w:rPr>
          <w:lang w:eastAsia="ru-RU"/>
        </w:rPr>
        <w:t xml:space="preserve"> Российской Федерации.</w:t>
      </w:r>
    </w:p>
    <w:p w:rsidR="001D4E1E" w:rsidRDefault="001D4E1E" w:rsidP="004A6C3F">
      <w:pPr>
        <w:pStyle w:val="a4"/>
        <w:spacing w:before="0"/>
        <w:ind w:left="0" w:right="0" w:firstLine="851"/>
        <w:jc w:val="center"/>
        <w:rPr>
          <w:b/>
        </w:rPr>
      </w:pPr>
    </w:p>
    <w:p w:rsidR="005435EC" w:rsidRPr="00805839" w:rsidRDefault="005435EC" w:rsidP="004A6C3F">
      <w:pPr>
        <w:pStyle w:val="a4"/>
        <w:spacing w:before="0"/>
        <w:ind w:left="0" w:right="0" w:firstLine="851"/>
        <w:jc w:val="center"/>
        <w:rPr>
          <w:b/>
        </w:rPr>
      </w:pPr>
    </w:p>
    <w:bookmarkEnd w:id="0"/>
    <w:bookmarkEnd w:id="1"/>
    <w:p w:rsidR="001D4E1E" w:rsidRPr="00526E2C" w:rsidRDefault="001D4E1E" w:rsidP="00526E2C">
      <w:pPr>
        <w:spacing w:before="0"/>
        <w:ind w:right="0"/>
        <w:jc w:val="center"/>
        <w:rPr>
          <w:b/>
        </w:rPr>
      </w:pPr>
      <w:r w:rsidRPr="00526E2C">
        <w:rPr>
          <w:b/>
        </w:rPr>
        <w:t xml:space="preserve">Раздел </w:t>
      </w:r>
      <w:proofErr w:type="gramStart"/>
      <w:r w:rsidRPr="00526E2C">
        <w:rPr>
          <w:b/>
          <w:lang w:val="en-US"/>
        </w:rPr>
        <w:t>I</w:t>
      </w:r>
      <w:proofErr w:type="gramEnd"/>
      <w:r w:rsidRPr="00526E2C">
        <w:rPr>
          <w:b/>
        </w:rPr>
        <w:t>Х</w:t>
      </w:r>
    </w:p>
    <w:p w:rsidR="00C02EE0" w:rsidRPr="00526E2C" w:rsidRDefault="001D4E1E" w:rsidP="00526E2C">
      <w:pPr>
        <w:spacing w:before="0"/>
        <w:ind w:right="0"/>
        <w:jc w:val="center"/>
        <w:rPr>
          <w:b/>
        </w:rPr>
      </w:pPr>
      <w:r w:rsidRPr="00526E2C">
        <w:rPr>
          <w:b/>
        </w:rPr>
        <w:t>Порядок возврата субсидий в случае нарушения условий,</w:t>
      </w:r>
    </w:p>
    <w:p w:rsidR="001D4E1E" w:rsidRPr="00526E2C" w:rsidRDefault="001D4E1E" w:rsidP="00526E2C">
      <w:pPr>
        <w:spacing w:before="0"/>
        <w:ind w:right="0"/>
        <w:jc w:val="center"/>
        <w:rPr>
          <w:b/>
        </w:rPr>
      </w:pPr>
      <w:proofErr w:type="gramStart"/>
      <w:r w:rsidRPr="00526E2C">
        <w:rPr>
          <w:b/>
        </w:rPr>
        <w:t>установленных</w:t>
      </w:r>
      <w:proofErr w:type="gramEnd"/>
      <w:r w:rsidRPr="00526E2C">
        <w:rPr>
          <w:b/>
        </w:rPr>
        <w:t xml:space="preserve"> при их предоставлении. Отчётность</w:t>
      </w:r>
    </w:p>
    <w:p w:rsidR="001D4E1E" w:rsidRDefault="001D4E1E" w:rsidP="00526E2C">
      <w:pPr>
        <w:pStyle w:val="a4"/>
        <w:spacing w:before="0"/>
        <w:ind w:left="0" w:right="0" w:firstLine="851"/>
        <w:jc w:val="center"/>
        <w:rPr>
          <w:b/>
        </w:rPr>
      </w:pPr>
    </w:p>
    <w:p w:rsidR="005435EC" w:rsidRDefault="005435EC" w:rsidP="004A6C3F">
      <w:pPr>
        <w:pStyle w:val="a4"/>
        <w:spacing w:before="0"/>
        <w:ind w:left="0" w:right="0" w:firstLine="851"/>
        <w:jc w:val="center"/>
        <w:rPr>
          <w:b/>
        </w:rPr>
      </w:pP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>3</w:t>
      </w:r>
      <w:r w:rsidR="00183A9C">
        <w:t>6</w:t>
      </w:r>
      <w:r w:rsidRPr="002A2440">
        <w:t>. Получатель нес</w:t>
      </w:r>
      <w:r w:rsidR="005435EC">
        <w:t>ё</w:t>
      </w:r>
      <w:r w:rsidRPr="002A2440">
        <w:t>т ответственность за достоверность представленных им документов и целевое использование субсидий в соответствии с действу</w:t>
      </w:r>
      <w:r w:rsidRPr="002A2440">
        <w:t>ю</w:t>
      </w:r>
      <w:r w:rsidRPr="002A2440">
        <w:t>щим законодательством.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>3</w:t>
      </w:r>
      <w:r w:rsidR="00183A9C">
        <w:t>7</w:t>
      </w:r>
      <w:r w:rsidRPr="002A2440">
        <w:t xml:space="preserve">. В </w:t>
      </w:r>
      <w:proofErr w:type="gramStart"/>
      <w:r w:rsidRPr="002A2440">
        <w:t>случае</w:t>
      </w:r>
      <w:proofErr w:type="gramEnd"/>
      <w:r w:rsidRPr="002A2440">
        <w:t xml:space="preserve"> представления недостоверных документов для получения субсидий, нецелевого использования средств субсидий, введения процедуры банкротства, реорганизации Получателя администрация муниципального обр</w:t>
      </w:r>
      <w:r w:rsidRPr="002A2440">
        <w:t>а</w:t>
      </w:r>
      <w:r w:rsidRPr="002A2440">
        <w:t xml:space="preserve">зования город Краснодар прекращает предоставление субсидий. 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>Средства субсидий, полученные по недостоверным документам, испол</w:t>
      </w:r>
      <w:r w:rsidRPr="002A2440">
        <w:t>ь</w:t>
      </w:r>
      <w:r w:rsidRPr="002A2440">
        <w:t>зованные не по целевому назначению, подлежат возврату в местный бюджет (бюджет муниципального образования город Краснодар) в течение 30 кале</w:t>
      </w:r>
      <w:r w:rsidRPr="002A2440">
        <w:t>н</w:t>
      </w:r>
      <w:r w:rsidRPr="002A2440">
        <w:t xml:space="preserve">дарных дней со дня выявления нарушения. </w:t>
      </w:r>
    </w:p>
    <w:p w:rsidR="001D4E1E" w:rsidRPr="002A2440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>
        <w:t>3</w:t>
      </w:r>
      <w:r w:rsidR="00183A9C">
        <w:t>8</w:t>
      </w:r>
      <w:r>
        <w:t xml:space="preserve">. </w:t>
      </w:r>
      <w:proofErr w:type="gramStart"/>
      <w:r w:rsidRPr="002A2440">
        <w:t>В случае установления факта нарушения Получателем условий, ц</w:t>
      </w:r>
      <w:r w:rsidRPr="002A2440">
        <w:t>е</w:t>
      </w:r>
      <w:r w:rsidRPr="002A2440">
        <w:t>лей и порядка предоставления субсидий Управление организует проведение внеочередного заседания комиссии по решению вопроса отмены решения к</w:t>
      </w:r>
      <w:r w:rsidRPr="002A2440">
        <w:t>о</w:t>
      </w:r>
      <w:r w:rsidRPr="002A2440">
        <w:t xml:space="preserve">миссии </w:t>
      </w:r>
      <w:r>
        <w:t xml:space="preserve">о признании указанного участника победителем, </w:t>
      </w:r>
      <w:r w:rsidRPr="002A2440">
        <w:t>с представлением к</w:t>
      </w:r>
      <w:r w:rsidRPr="002A2440">
        <w:t>о</w:t>
      </w:r>
      <w:r w:rsidRPr="002A2440">
        <w:t>миссии документов, подтверждающих вышеуказанные факты.</w:t>
      </w:r>
      <w:proofErr w:type="gramEnd"/>
    </w:p>
    <w:p w:rsidR="001D4E1E" w:rsidRPr="002A2440" w:rsidRDefault="001D4E1E" w:rsidP="004A6C3F">
      <w:pPr>
        <w:spacing w:before="0"/>
        <w:ind w:left="0" w:right="0" w:firstLine="906"/>
      </w:pPr>
      <w:bookmarkStart w:id="12" w:name="sub_10127"/>
      <w:r>
        <w:t xml:space="preserve">По результатам рассмотрения указанных документов комиссия </w:t>
      </w:r>
      <w:r w:rsidRPr="002A2440">
        <w:t xml:space="preserve"> прин</w:t>
      </w:r>
      <w:r w:rsidRPr="002A2440">
        <w:t>и</w:t>
      </w:r>
      <w:r w:rsidRPr="002A2440">
        <w:t xml:space="preserve">мает решение об отмене ранее принятого комиссией решения о </w:t>
      </w:r>
      <w:r>
        <w:t>признании уч</w:t>
      </w:r>
      <w:r>
        <w:t>а</w:t>
      </w:r>
      <w:r>
        <w:lastRenderedPageBreak/>
        <w:t>стника</w:t>
      </w:r>
      <w:r w:rsidRPr="002A2440">
        <w:t xml:space="preserve"> Конкурса </w:t>
      </w:r>
      <w:r>
        <w:t xml:space="preserve">победителем </w:t>
      </w:r>
      <w:r w:rsidRPr="002A2440">
        <w:t xml:space="preserve">или решение об оставлении </w:t>
      </w:r>
      <w:r>
        <w:t xml:space="preserve">указанного </w:t>
      </w:r>
      <w:r w:rsidRPr="002A2440">
        <w:t>решения комиссии в силе.</w:t>
      </w:r>
    </w:p>
    <w:bookmarkEnd w:id="12"/>
    <w:p w:rsidR="001D4E1E" w:rsidRPr="002A2440" w:rsidRDefault="001D4E1E" w:rsidP="004A6C3F">
      <w:pPr>
        <w:spacing w:before="0"/>
        <w:ind w:left="0" w:right="0" w:firstLine="906"/>
      </w:pPr>
      <w:proofErr w:type="gramStart"/>
      <w:r w:rsidRPr="002A2440">
        <w:t>В случае принятия комиссией решения об отмене ранее принятого р</w:t>
      </w:r>
      <w:r w:rsidRPr="002A2440">
        <w:t>е</w:t>
      </w:r>
      <w:r w:rsidRPr="002A2440">
        <w:t>шения Управление</w:t>
      </w:r>
      <w:r>
        <w:t>,</w:t>
      </w:r>
      <w:r w:rsidRPr="002A2440">
        <w:t xml:space="preserve"> в течение 5 рабочих дней с даты проведения внеочередного заседания комиссии направляет </w:t>
      </w:r>
      <w:r>
        <w:t>указанному</w:t>
      </w:r>
      <w:r w:rsidRPr="002A2440">
        <w:t xml:space="preserve"> Получателю выписку из соответс</w:t>
      </w:r>
      <w:r w:rsidRPr="002A2440">
        <w:t>т</w:t>
      </w:r>
      <w:r w:rsidRPr="002A2440">
        <w:t>вующего протокола комиссии с приложением требования о возврате получе</w:t>
      </w:r>
      <w:r w:rsidRPr="002A2440">
        <w:t>н</w:t>
      </w:r>
      <w:r w:rsidRPr="002A2440">
        <w:t>ной суммы субсидии в местный бюджет (бюджет муниципального образования город Краснодар), содержащего информацию о банковских реквизитах для во</w:t>
      </w:r>
      <w:r w:rsidRPr="002A2440">
        <w:t>з</w:t>
      </w:r>
      <w:r w:rsidRPr="002A2440">
        <w:t>врата суммы субсидии.</w:t>
      </w:r>
      <w:proofErr w:type="gramEnd"/>
    </w:p>
    <w:p w:rsidR="001D4E1E" w:rsidRPr="002A2440" w:rsidRDefault="001D4E1E" w:rsidP="004A6C3F">
      <w:pPr>
        <w:spacing w:before="0"/>
        <w:ind w:left="0" w:right="0" w:firstLine="906"/>
      </w:pPr>
      <w:r w:rsidRPr="002A2440">
        <w:t>Требование о возврате суммы субсидии должно быть исполнено Пол</w:t>
      </w:r>
      <w:r w:rsidRPr="002A2440">
        <w:t>у</w:t>
      </w:r>
      <w:r w:rsidRPr="002A2440">
        <w:t xml:space="preserve">чателем в добровольном порядке в течение 10 (десяти) рабочих дней </w:t>
      </w:r>
      <w:proofErr w:type="gramStart"/>
      <w:r w:rsidRPr="002A2440">
        <w:t>с даты п</w:t>
      </w:r>
      <w:r w:rsidRPr="002A2440">
        <w:t>о</w:t>
      </w:r>
      <w:r w:rsidRPr="002A2440">
        <w:t>лучения</w:t>
      </w:r>
      <w:proofErr w:type="gramEnd"/>
      <w:r w:rsidRPr="002A2440">
        <w:t xml:space="preserve"> данного требования.</w:t>
      </w: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857"/>
      </w:pPr>
      <w:r w:rsidRPr="002A2440">
        <w:t>3</w:t>
      </w:r>
      <w:r w:rsidR="00183A9C">
        <w:t>9</w:t>
      </w:r>
      <w:r w:rsidRPr="002A2440">
        <w:t>.</w:t>
      </w:r>
      <w:r>
        <w:t xml:space="preserve"> В </w:t>
      </w:r>
      <w:proofErr w:type="gramStart"/>
      <w:r>
        <w:t>целях</w:t>
      </w:r>
      <w:proofErr w:type="gramEnd"/>
      <w:r>
        <w:t xml:space="preserve"> осуществления контроля за </w:t>
      </w:r>
      <w:r>
        <w:rPr>
          <w:lang w:eastAsia="ru-RU"/>
        </w:rPr>
        <w:t xml:space="preserve">целевым использованием средств субсидии Получателем </w:t>
      </w:r>
      <w:r>
        <w:t>представляется отчётность в Управление. Фо</w:t>
      </w:r>
      <w:r>
        <w:t>р</w:t>
      </w:r>
      <w:r>
        <w:t xml:space="preserve">мы и </w:t>
      </w:r>
      <w:r w:rsidRPr="002A2440">
        <w:t xml:space="preserve">сроки </w:t>
      </w:r>
      <w:r>
        <w:t>отчётности предусмотре</w:t>
      </w:r>
      <w:r w:rsidRPr="002A2440">
        <w:t>ны Договором</w:t>
      </w:r>
      <w:r>
        <w:t xml:space="preserve">. </w:t>
      </w:r>
    </w:p>
    <w:p w:rsidR="001D4E1E" w:rsidRDefault="00183A9C" w:rsidP="004A6C3F">
      <w:pPr>
        <w:autoSpaceDE w:val="0"/>
        <w:autoSpaceDN w:val="0"/>
        <w:adjustRightInd w:val="0"/>
        <w:spacing w:before="0"/>
        <w:ind w:left="0" w:right="0" w:firstLine="857"/>
      </w:pPr>
      <w:r>
        <w:t>40</w:t>
      </w:r>
      <w:r w:rsidR="001D4E1E">
        <w:t xml:space="preserve">. </w:t>
      </w:r>
      <w:proofErr w:type="gramStart"/>
      <w:r w:rsidR="001D4E1E">
        <w:t>Получатель</w:t>
      </w:r>
      <w:r w:rsidR="001D4E1E" w:rsidRPr="002A2440">
        <w:t xml:space="preserve"> обязан по требованию администрации муниципального образования город Краснодар в течение </w:t>
      </w:r>
      <w:r w:rsidR="005435EC">
        <w:t xml:space="preserve"> </w:t>
      </w:r>
      <w:r w:rsidR="001D4E1E" w:rsidRPr="002A2440">
        <w:t xml:space="preserve">срока </w:t>
      </w:r>
      <w:r w:rsidR="005435EC">
        <w:t xml:space="preserve"> </w:t>
      </w:r>
      <w:r w:rsidR="001D4E1E" w:rsidRPr="002A2440">
        <w:t xml:space="preserve">действия Договора и в течение </w:t>
      </w:r>
      <w:r w:rsidR="005435EC">
        <w:t xml:space="preserve"> </w:t>
      </w:r>
      <w:r w:rsidR="001D4E1E" w:rsidRPr="002A2440">
        <w:t>5 лет с момента истечения срока его действия представ</w:t>
      </w:r>
      <w:r w:rsidR="001D4E1E">
        <w:t>лять</w:t>
      </w:r>
      <w:r w:rsidR="001D4E1E" w:rsidRPr="002A2440">
        <w:t xml:space="preserve"> запрашиваемые финансовые документ</w:t>
      </w:r>
      <w:r w:rsidR="001D4E1E">
        <w:t>ы</w:t>
      </w:r>
      <w:r w:rsidR="001D4E1E" w:rsidRPr="002A2440">
        <w:t xml:space="preserve"> (надлежаще заверенные копии) и сведения о ходе и</w:t>
      </w:r>
      <w:r w:rsidR="001D4E1E" w:rsidRPr="002A2440">
        <w:t>с</w:t>
      </w:r>
      <w:r w:rsidR="001D4E1E" w:rsidRPr="002A2440">
        <w:t>полнения обязательств, а также обеспечи</w:t>
      </w:r>
      <w:r w:rsidR="001D4E1E">
        <w:t>ва</w:t>
      </w:r>
      <w:r w:rsidR="001D4E1E" w:rsidRPr="002A2440">
        <w:t>ть доступ к материалам и докуме</w:t>
      </w:r>
      <w:r w:rsidR="001D4E1E" w:rsidRPr="002A2440">
        <w:t>н</w:t>
      </w:r>
      <w:r w:rsidR="001D4E1E" w:rsidRPr="002A2440">
        <w:t>там для проведения проверки исполнения обязательств, принятых по Договору</w:t>
      </w:r>
      <w:r w:rsidR="005435EC">
        <w:t>,</w:t>
      </w:r>
      <w:r w:rsidR="001D4E1E" w:rsidRPr="002A2440">
        <w:t xml:space="preserve"> и целевого использования субсидий.</w:t>
      </w:r>
      <w:proofErr w:type="gramEnd"/>
    </w:p>
    <w:p w:rsidR="005435EC" w:rsidRDefault="005435EC" w:rsidP="004A6C3F">
      <w:pPr>
        <w:autoSpaceDE w:val="0"/>
        <w:autoSpaceDN w:val="0"/>
        <w:adjustRightInd w:val="0"/>
        <w:spacing w:before="0"/>
        <w:ind w:left="0" w:right="0" w:firstLine="857"/>
      </w:pPr>
    </w:p>
    <w:p w:rsidR="005435EC" w:rsidRPr="002A2440" w:rsidRDefault="005435EC" w:rsidP="004A6C3F">
      <w:pPr>
        <w:autoSpaceDE w:val="0"/>
        <w:autoSpaceDN w:val="0"/>
        <w:adjustRightInd w:val="0"/>
        <w:spacing w:before="0"/>
        <w:ind w:left="0" w:right="0" w:firstLine="857"/>
      </w:pPr>
    </w:p>
    <w:p w:rsidR="001D4E1E" w:rsidRDefault="001D4E1E" w:rsidP="004A6C3F">
      <w:pPr>
        <w:autoSpaceDE w:val="0"/>
        <w:autoSpaceDN w:val="0"/>
        <w:adjustRightInd w:val="0"/>
        <w:spacing w:before="0"/>
        <w:ind w:left="0" w:right="0" w:firstLine="906"/>
      </w:pPr>
    </w:p>
    <w:p w:rsidR="005435EC" w:rsidRDefault="005435EC" w:rsidP="005435EC">
      <w:pPr>
        <w:autoSpaceDE w:val="0"/>
        <w:autoSpaceDN w:val="0"/>
        <w:adjustRightInd w:val="0"/>
        <w:spacing w:before="0"/>
        <w:ind w:left="0" w:right="0" w:firstLine="0"/>
      </w:pPr>
      <w:r>
        <w:t xml:space="preserve">Начальник управления по связям </w:t>
      </w:r>
      <w:proofErr w:type="gramStart"/>
      <w:r>
        <w:t>с</w:t>
      </w:r>
      <w:proofErr w:type="gramEnd"/>
      <w:r>
        <w:t xml:space="preserve"> </w:t>
      </w:r>
    </w:p>
    <w:p w:rsidR="005435EC" w:rsidRDefault="005435EC" w:rsidP="005435EC">
      <w:pPr>
        <w:autoSpaceDE w:val="0"/>
        <w:autoSpaceDN w:val="0"/>
        <w:adjustRightInd w:val="0"/>
        <w:spacing w:before="0"/>
        <w:ind w:left="0" w:right="0" w:firstLine="0"/>
      </w:pPr>
      <w:r>
        <w:t xml:space="preserve">общественностью администрации </w:t>
      </w:r>
    </w:p>
    <w:p w:rsidR="005435EC" w:rsidRDefault="005435EC" w:rsidP="005435EC">
      <w:pPr>
        <w:autoSpaceDE w:val="0"/>
        <w:autoSpaceDN w:val="0"/>
        <w:adjustRightInd w:val="0"/>
        <w:spacing w:before="0"/>
        <w:ind w:left="0" w:right="0" w:firstLine="0"/>
      </w:pPr>
      <w:r>
        <w:t xml:space="preserve">муниципального образования </w:t>
      </w:r>
    </w:p>
    <w:p w:rsidR="005435EC" w:rsidRPr="002A2440" w:rsidRDefault="005435EC" w:rsidP="005435EC">
      <w:pPr>
        <w:autoSpaceDE w:val="0"/>
        <w:autoSpaceDN w:val="0"/>
        <w:adjustRightInd w:val="0"/>
        <w:spacing w:before="0"/>
        <w:ind w:left="0" w:right="0" w:firstLine="0"/>
      </w:pPr>
      <w:r>
        <w:t>город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Б.В.Кузьмин</w:t>
      </w:r>
    </w:p>
    <w:sectPr w:rsidR="005435EC" w:rsidRPr="002A2440" w:rsidSect="004A6C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A1" w:rsidRDefault="00C734A1" w:rsidP="00C6150B">
      <w:pPr>
        <w:spacing w:before="0"/>
      </w:pPr>
      <w:r>
        <w:separator/>
      </w:r>
    </w:p>
  </w:endnote>
  <w:endnote w:type="continuationSeparator" w:id="0">
    <w:p w:rsidR="00C734A1" w:rsidRDefault="00C734A1" w:rsidP="00C6150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A1" w:rsidRDefault="00C734A1" w:rsidP="00C6150B">
      <w:pPr>
        <w:spacing w:before="0"/>
      </w:pPr>
      <w:r>
        <w:separator/>
      </w:r>
    </w:p>
  </w:footnote>
  <w:footnote w:type="continuationSeparator" w:id="0">
    <w:p w:rsidR="00C734A1" w:rsidRDefault="00C734A1" w:rsidP="00C6150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EC" w:rsidRDefault="00D14625">
    <w:pPr>
      <w:pStyle w:val="aa"/>
      <w:jc w:val="center"/>
    </w:pPr>
    <w:fldSimple w:instr=" PAGE   \* MERGEFORMAT ">
      <w:r w:rsidR="005C7279">
        <w:rPr>
          <w:noProof/>
        </w:rPr>
        <w:t>11</w:t>
      </w:r>
    </w:fldSimple>
  </w:p>
  <w:p w:rsidR="005435EC" w:rsidRDefault="005435E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868"/>
    <w:rsid w:val="0000025A"/>
    <w:rsid w:val="00001171"/>
    <w:rsid w:val="000019E2"/>
    <w:rsid w:val="00002109"/>
    <w:rsid w:val="000038B9"/>
    <w:rsid w:val="00005BD9"/>
    <w:rsid w:val="00005C12"/>
    <w:rsid w:val="00005CA6"/>
    <w:rsid w:val="00005F71"/>
    <w:rsid w:val="00006080"/>
    <w:rsid w:val="000064B6"/>
    <w:rsid w:val="00006EDB"/>
    <w:rsid w:val="00007A61"/>
    <w:rsid w:val="00007A7F"/>
    <w:rsid w:val="00010286"/>
    <w:rsid w:val="00010EF2"/>
    <w:rsid w:val="00011A19"/>
    <w:rsid w:val="00012429"/>
    <w:rsid w:val="0001288F"/>
    <w:rsid w:val="00013400"/>
    <w:rsid w:val="00013ACB"/>
    <w:rsid w:val="000143C9"/>
    <w:rsid w:val="00014AF5"/>
    <w:rsid w:val="00015323"/>
    <w:rsid w:val="0001594A"/>
    <w:rsid w:val="00015B8A"/>
    <w:rsid w:val="000169B5"/>
    <w:rsid w:val="00017D2B"/>
    <w:rsid w:val="00017FF4"/>
    <w:rsid w:val="00020A5B"/>
    <w:rsid w:val="00022070"/>
    <w:rsid w:val="000229CE"/>
    <w:rsid w:val="00022FB6"/>
    <w:rsid w:val="00023502"/>
    <w:rsid w:val="000240AC"/>
    <w:rsid w:val="00025B94"/>
    <w:rsid w:val="00027C91"/>
    <w:rsid w:val="00027F8A"/>
    <w:rsid w:val="0003011B"/>
    <w:rsid w:val="00030FCE"/>
    <w:rsid w:val="00031303"/>
    <w:rsid w:val="00031940"/>
    <w:rsid w:val="000346C1"/>
    <w:rsid w:val="00034DF9"/>
    <w:rsid w:val="00040419"/>
    <w:rsid w:val="00040627"/>
    <w:rsid w:val="00040CDD"/>
    <w:rsid w:val="00041956"/>
    <w:rsid w:val="00041B90"/>
    <w:rsid w:val="00042D2B"/>
    <w:rsid w:val="00043FC0"/>
    <w:rsid w:val="00047062"/>
    <w:rsid w:val="00047523"/>
    <w:rsid w:val="000501AC"/>
    <w:rsid w:val="00050DBD"/>
    <w:rsid w:val="00052F0B"/>
    <w:rsid w:val="000550F5"/>
    <w:rsid w:val="000555BE"/>
    <w:rsid w:val="00055A4D"/>
    <w:rsid w:val="0005633D"/>
    <w:rsid w:val="0005653C"/>
    <w:rsid w:val="000567C1"/>
    <w:rsid w:val="000576FD"/>
    <w:rsid w:val="000602AA"/>
    <w:rsid w:val="00060E6C"/>
    <w:rsid w:val="0006289B"/>
    <w:rsid w:val="00062987"/>
    <w:rsid w:val="00062FDD"/>
    <w:rsid w:val="000638BE"/>
    <w:rsid w:val="00064100"/>
    <w:rsid w:val="0006446A"/>
    <w:rsid w:val="000648CB"/>
    <w:rsid w:val="00064B20"/>
    <w:rsid w:val="00064E37"/>
    <w:rsid w:val="00065A93"/>
    <w:rsid w:val="00065B6F"/>
    <w:rsid w:val="00066FC4"/>
    <w:rsid w:val="000677AD"/>
    <w:rsid w:val="00070920"/>
    <w:rsid w:val="000709DE"/>
    <w:rsid w:val="00072E11"/>
    <w:rsid w:val="00073083"/>
    <w:rsid w:val="0007348E"/>
    <w:rsid w:val="00073A46"/>
    <w:rsid w:val="00073FD5"/>
    <w:rsid w:val="0007535D"/>
    <w:rsid w:val="000777D0"/>
    <w:rsid w:val="00080BAB"/>
    <w:rsid w:val="0008139A"/>
    <w:rsid w:val="00081617"/>
    <w:rsid w:val="00081A36"/>
    <w:rsid w:val="0008336C"/>
    <w:rsid w:val="00084246"/>
    <w:rsid w:val="00084622"/>
    <w:rsid w:val="00085DC2"/>
    <w:rsid w:val="0008646F"/>
    <w:rsid w:val="000865E6"/>
    <w:rsid w:val="00086BD1"/>
    <w:rsid w:val="00091260"/>
    <w:rsid w:val="0009134D"/>
    <w:rsid w:val="00091B60"/>
    <w:rsid w:val="00092541"/>
    <w:rsid w:val="00092B9C"/>
    <w:rsid w:val="00092F04"/>
    <w:rsid w:val="00093124"/>
    <w:rsid w:val="000932CF"/>
    <w:rsid w:val="00097DB9"/>
    <w:rsid w:val="000A0DB0"/>
    <w:rsid w:val="000A105F"/>
    <w:rsid w:val="000A1513"/>
    <w:rsid w:val="000A389E"/>
    <w:rsid w:val="000A4346"/>
    <w:rsid w:val="000A4A5C"/>
    <w:rsid w:val="000A5B2E"/>
    <w:rsid w:val="000A6593"/>
    <w:rsid w:val="000A74F3"/>
    <w:rsid w:val="000B015A"/>
    <w:rsid w:val="000B0CEE"/>
    <w:rsid w:val="000B2EF4"/>
    <w:rsid w:val="000B4858"/>
    <w:rsid w:val="000B4A5F"/>
    <w:rsid w:val="000B5E1C"/>
    <w:rsid w:val="000B5E59"/>
    <w:rsid w:val="000B61C2"/>
    <w:rsid w:val="000B6791"/>
    <w:rsid w:val="000B6D18"/>
    <w:rsid w:val="000B7908"/>
    <w:rsid w:val="000B7CA5"/>
    <w:rsid w:val="000C0380"/>
    <w:rsid w:val="000C197A"/>
    <w:rsid w:val="000C1A71"/>
    <w:rsid w:val="000C1F3E"/>
    <w:rsid w:val="000C2A5B"/>
    <w:rsid w:val="000C45C3"/>
    <w:rsid w:val="000C4B0A"/>
    <w:rsid w:val="000C4FAF"/>
    <w:rsid w:val="000C50E1"/>
    <w:rsid w:val="000C538C"/>
    <w:rsid w:val="000C5663"/>
    <w:rsid w:val="000C7646"/>
    <w:rsid w:val="000C7978"/>
    <w:rsid w:val="000C7FDB"/>
    <w:rsid w:val="000D00DD"/>
    <w:rsid w:val="000D254B"/>
    <w:rsid w:val="000D4066"/>
    <w:rsid w:val="000D41CE"/>
    <w:rsid w:val="000D5C04"/>
    <w:rsid w:val="000D60B1"/>
    <w:rsid w:val="000D6AE1"/>
    <w:rsid w:val="000D6E36"/>
    <w:rsid w:val="000D6E4F"/>
    <w:rsid w:val="000D6E80"/>
    <w:rsid w:val="000E1DE1"/>
    <w:rsid w:val="000E1EA8"/>
    <w:rsid w:val="000E2E0F"/>
    <w:rsid w:val="000E3246"/>
    <w:rsid w:val="000E3608"/>
    <w:rsid w:val="000E510C"/>
    <w:rsid w:val="000E5842"/>
    <w:rsid w:val="000E6514"/>
    <w:rsid w:val="000F07EB"/>
    <w:rsid w:val="000F1868"/>
    <w:rsid w:val="000F34ED"/>
    <w:rsid w:val="000F4F9E"/>
    <w:rsid w:val="000F57BA"/>
    <w:rsid w:val="000F61AD"/>
    <w:rsid w:val="000F7085"/>
    <w:rsid w:val="000F70CD"/>
    <w:rsid w:val="000F70FF"/>
    <w:rsid w:val="000F7D67"/>
    <w:rsid w:val="0010025C"/>
    <w:rsid w:val="001002DD"/>
    <w:rsid w:val="0010073D"/>
    <w:rsid w:val="0010079F"/>
    <w:rsid w:val="00101780"/>
    <w:rsid w:val="00101DA2"/>
    <w:rsid w:val="00102094"/>
    <w:rsid w:val="00102181"/>
    <w:rsid w:val="001030BC"/>
    <w:rsid w:val="0010330C"/>
    <w:rsid w:val="00103BE6"/>
    <w:rsid w:val="0010434F"/>
    <w:rsid w:val="00104405"/>
    <w:rsid w:val="00104866"/>
    <w:rsid w:val="00104956"/>
    <w:rsid w:val="00107E32"/>
    <w:rsid w:val="00110FEE"/>
    <w:rsid w:val="00112A97"/>
    <w:rsid w:val="00112CA6"/>
    <w:rsid w:val="00113053"/>
    <w:rsid w:val="001134D4"/>
    <w:rsid w:val="0011396C"/>
    <w:rsid w:val="00113B12"/>
    <w:rsid w:val="00114853"/>
    <w:rsid w:val="0011520F"/>
    <w:rsid w:val="00115C96"/>
    <w:rsid w:val="0011731A"/>
    <w:rsid w:val="0012039D"/>
    <w:rsid w:val="00120C0E"/>
    <w:rsid w:val="00121647"/>
    <w:rsid w:val="00121E45"/>
    <w:rsid w:val="0012216A"/>
    <w:rsid w:val="001242B2"/>
    <w:rsid w:val="0013008D"/>
    <w:rsid w:val="00130372"/>
    <w:rsid w:val="0013089B"/>
    <w:rsid w:val="00131483"/>
    <w:rsid w:val="00131D90"/>
    <w:rsid w:val="001325FB"/>
    <w:rsid w:val="00132789"/>
    <w:rsid w:val="00132A27"/>
    <w:rsid w:val="00133047"/>
    <w:rsid w:val="0013330A"/>
    <w:rsid w:val="00133A65"/>
    <w:rsid w:val="00133D60"/>
    <w:rsid w:val="001347FB"/>
    <w:rsid w:val="00135086"/>
    <w:rsid w:val="001352BA"/>
    <w:rsid w:val="0013698B"/>
    <w:rsid w:val="001369BD"/>
    <w:rsid w:val="001371E7"/>
    <w:rsid w:val="00137C00"/>
    <w:rsid w:val="00137E80"/>
    <w:rsid w:val="001409FD"/>
    <w:rsid w:val="0014167F"/>
    <w:rsid w:val="00142214"/>
    <w:rsid w:val="001430BE"/>
    <w:rsid w:val="00144BE4"/>
    <w:rsid w:val="001462CD"/>
    <w:rsid w:val="00146D20"/>
    <w:rsid w:val="001501E9"/>
    <w:rsid w:val="00151433"/>
    <w:rsid w:val="0015214D"/>
    <w:rsid w:val="0015240C"/>
    <w:rsid w:val="00153874"/>
    <w:rsid w:val="001541E2"/>
    <w:rsid w:val="001541F8"/>
    <w:rsid w:val="00154205"/>
    <w:rsid w:val="00154B74"/>
    <w:rsid w:val="001551DD"/>
    <w:rsid w:val="0015539F"/>
    <w:rsid w:val="00156576"/>
    <w:rsid w:val="00156B24"/>
    <w:rsid w:val="00156F57"/>
    <w:rsid w:val="00157C0D"/>
    <w:rsid w:val="00162804"/>
    <w:rsid w:val="001632A1"/>
    <w:rsid w:val="00163CE6"/>
    <w:rsid w:val="001643E0"/>
    <w:rsid w:val="00166F01"/>
    <w:rsid w:val="00166FC9"/>
    <w:rsid w:val="001676AB"/>
    <w:rsid w:val="00167C97"/>
    <w:rsid w:val="0017187F"/>
    <w:rsid w:val="001727E9"/>
    <w:rsid w:val="001729E5"/>
    <w:rsid w:val="00175D1E"/>
    <w:rsid w:val="001775A2"/>
    <w:rsid w:val="00177A86"/>
    <w:rsid w:val="00180B07"/>
    <w:rsid w:val="00181D3E"/>
    <w:rsid w:val="00183A9C"/>
    <w:rsid w:val="0018430C"/>
    <w:rsid w:val="00184717"/>
    <w:rsid w:val="00185EB1"/>
    <w:rsid w:val="001866C5"/>
    <w:rsid w:val="0018732D"/>
    <w:rsid w:val="00187E95"/>
    <w:rsid w:val="0019288A"/>
    <w:rsid w:val="00194126"/>
    <w:rsid w:val="00194D1A"/>
    <w:rsid w:val="0019761D"/>
    <w:rsid w:val="00197720"/>
    <w:rsid w:val="001A00F6"/>
    <w:rsid w:val="001A28D3"/>
    <w:rsid w:val="001A3B2F"/>
    <w:rsid w:val="001A3B40"/>
    <w:rsid w:val="001A40F0"/>
    <w:rsid w:val="001A5031"/>
    <w:rsid w:val="001A6A65"/>
    <w:rsid w:val="001A745A"/>
    <w:rsid w:val="001A76D5"/>
    <w:rsid w:val="001B106F"/>
    <w:rsid w:val="001B2623"/>
    <w:rsid w:val="001B3AEB"/>
    <w:rsid w:val="001B4CC5"/>
    <w:rsid w:val="001B54FB"/>
    <w:rsid w:val="001B5D6B"/>
    <w:rsid w:val="001B6106"/>
    <w:rsid w:val="001B70B3"/>
    <w:rsid w:val="001B7B40"/>
    <w:rsid w:val="001B7BA5"/>
    <w:rsid w:val="001C091B"/>
    <w:rsid w:val="001C25C9"/>
    <w:rsid w:val="001C2E74"/>
    <w:rsid w:val="001C3A06"/>
    <w:rsid w:val="001C3C53"/>
    <w:rsid w:val="001C3D59"/>
    <w:rsid w:val="001C427D"/>
    <w:rsid w:val="001C4440"/>
    <w:rsid w:val="001C484F"/>
    <w:rsid w:val="001C6278"/>
    <w:rsid w:val="001C63B8"/>
    <w:rsid w:val="001C6737"/>
    <w:rsid w:val="001C77B1"/>
    <w:rsid w:val="001C7F3E"/>
    <w:rsid w:val="001D122F"/>
    <w:rsid w:val="001D17B6"/>
    <w:rsid w:val="001D2780"/>
    <w:rsid w:val="001D2BA8"/>
    <w:rsid w:val="001D306E"/>
    <w:rsid w:val="001D3B2D"/>
    <w:rsid w:val="001D40A3"/>
    <w:rsid w:val="001D4E1E"/>
    <w:rsid w:val="001D4FD2"/>
    <w:rsid w:val="001D53E8"/>
    <w:rsid w:val="001D7C68"/>
    <w:rsid w:val="001D7CFD"/>
    <w:rsid w:val="001E1109"/>
    <w:rsid w:val="001E15A3"/>
    <w:rsid w:val="001E3415"/>
    <w:rsid w:val="001E43F1"/>
    <w:rsid w:val="001E5408"/>
    <w:rsid w:val="001E5B92"/>
    <w:rsid w:val="001E65A0"/>
    <w:rsid w:val="001E69A1"/>
    <w:rsid w:val="001E7E42"/>
    <w:rsid w:val="001F01D1"/>
    <w:rsid w:val="001F2C6A"/>
    <w:rsid w:val="001F2CB9"/>
    <w:rsid w:val="001F2DEF"/>
    <w:rsid w:val="001F30BD"/>
    <w:rsid w:val="001F3440"/>
    <w:rsid w:val="001F34F7"/>
    <w:rsid w:val="001F38A9"/>
    <w:rsid w:val="001F429D"/>
    <w:rsid w:val="001F48EC"/>
    <w:rsid w:val="001F4A88"/>
    <w:rsid w:val="001F65E8"/>
    <w:rsid w:val="001F6DA8"/>
    <w:rsid w:val="00200E1C"/>
    <w:rsid w:val="002020D9"/>
    <w:rsid w:val="00202D45"/>
    <w:rsid w:val="00202EA3"/>
    <w:rsid w:val="00203514"/>
    <w:rsid w:val="0020488F"/>
    <w:rsid w:val="00206E90"/>
    <w:rsid w:val="00207D87"/>
    <w:rsid w:val="00211FBC"/>
    <w:rsid w:val="00212092"/>
    <w:rsid w:val="0021252A"/>
    <w:rsid w:val="00215BCD"/>
    <w:rsid w:val="00215C7B"/>
    <w:rsid w:val="00215F28"/>
    <w:rsid w:val="00216BE5"/>
    <w:rsid w:val="002178E2"/>
    <w:rsid w:val="00220159"/>
    <w:rsid w:val="00220C7A"/>
    <w:rsid w:val="00220EB7"/>
    <w:rsid w:val="00221183"/>
    <w:rsid w:val="00221EEC"/>
    <w:rsid w:val="00223298"/>
    <w:rsid w:val="00223BF3"/>
    <w:rsid w:val="00224054"/>
    <w:rsid w:val="00224A1A"/>
    <w:rsid w:val="0022533B"/>
    <w:rsid w:val="00225513"/>
    <w:rsid w:val="002257B2"/>
    <w:rsid w:val="00226D33"/>
    <w:rsid w:val="00227293"/>
    <w:rsid w:val="00227BB3"/>
    <w:rsid w:val="002303FB"/>
    <w:rsid w:val="00230D74"/>
    <w:rsid w:val="00231A31"/>
    <w:rsid w:val="00232835"/>
    <w:rsid w:val="00232C2C"/>
    <w:rsid w:val="00234D35"/>
    <w:rsid w:val="00235485"/>
    <w:rsid w:val="0023566A"/>
    <w:rsid w:val="00236DD5"/>
    <w:rsid w:val="00237035"/>
    <w:rsid w:val="00237342"/>
    <w:rsid w:val="0023764C"/>
    <w:rsid w:val="00237972"/>
    <w:rsid w:val="002379B8"/>
    <w:rsid w:val="002402FC"/>
    <w:rsid w:val="002407B8"/>
    <w:rsid w:val="00241010"/>
    <w:rsid w:val="002413EE"/>
    <w:rsid w:val="00241406"/>
    <w:rsid w:val="00241DC0"/>
    <w:rsid w:val="00242291"/>
    <w:rsid w:val="00242986"/>
    <w:rsid w:val="00242EF8"/>
    <w:rsid w:val="00243AAC"/>
    <w:rsid w:val="00244C53"/>
    <w:rsid w:val="00244D64"/>
    <w:rsid w:val="00245FC1"/>
    <w:rsid w:val="0024789A"/>
    <w:rsid w:val="00247A4C"/>
    <w:rsid w:val="00247DF2"/>
    <w:rsid w:val="00250040"/>
    <w:rsid w:val="00250137"/>
    <w:rsid w:val="0025029E"/>
    <w:rsid w:val="0025083D"/>
    <w:rsid w:val="00250D37"/>
    <w:rsid w:val="00251C2C"/>
    <w:rsid w:val="00252BBE"/>
    <w:rsid w:val="00253F3F"/>
    <w:rsid w:val="0025413C"/>
    <w:rsid w:val="00254229"/>
    <w:rsid w:val="0025790F"/>
    <w:rsid w:val="002605D9"/>
    <w:rsid w:val="00261F84"/>
    <w:rsid w:val="002622CF"/>
    <w:rsid w:val="00263155"/>
    <w:rsid w:val="0026356E"/>
    <w:rsid w:val="00265485"/>
    <w:rsid w:val="00265C4D"/>
    <w:rsid w:val="00266B2A"/>
    <w:rsid w:val="00267FBF"/>
    <w:rsid w:val="002702F0"/>
    <w:rsid w:val="00270873"/>
    <w:rsid w:val="00270DAF"/>
    <w:rsid w:val="0027113D"/>
    <w:rsid w:val="002726FA"/>
    <w:rsid w:val="00272778"/>
    <w:rsid w:val="00272DBE"/>
    <w:rsid w:val="002733E9"/>
    <w:rsid w:val="00273ADF"/>
    <w:rsid w:val="00274C40"/>
    <w:rsid w:val="00275F9B"/>
    <w:rsid w:val="00276476"/>
    <w:rsid w:val="00276998"/>
    <w:rsid w:val="00277D35"/>
    <w:rsid w:val="00280CF2"/>
    <w:rsid w:val="00280EEF"/>
    <w:rsid w:val="0028230F"/>
    <w:rsid w:val="0028233F"/>
    <w:rsid w:val="0028240E"/>
    <w:rsid w:val="002831F5"/>
    <w:rsid w:val="002847A5"/>
    <w:rsid w:val="00285BE3"/>
    <w:rsid w:val="00286846"/>
    <w:rsid w:val="002868D8"/>
    <w:rsid w:val="00287866"/>
    <w:rsid w:val="002879DA"/>
    <w:rsid w:val="00287F71"/>
    <w:rsid w:val="002909C3"/>
    <w:rsid w:val="00291421"/>
    <w:rsid w:val="00292892"/>
    <w:rsid w:val="00293153"/>
    <w:rsid w:val="00294F6D"/>
    <w:rsid w:val="002951CF"/>
    <w:rsid w:val="0029562A"/>
    <w:rsid w:val="0029623F"/>
    <w:rsid w:val="00297585"/>
    <w:rsid w:val="00297B40"/>
    <w:rsid w:val="00297DFF"/>
    <w:rsid w:val="002A080D"/>
    <w:rsid w:val="002A17DA"/>
    <w:rsid w:val="002A18B5"/>
    <w:rsid w:val="002A1B36"/>
    <w:rsid w:val="002A1D8A"/>
    <w:rsid w:val="002A2440"/>
    <w:rsid w:val="002A2737"/>
    <w:rsid w:val="002A2CFF"/>
    <w:rsid w:val="002A3F2C"/>
    <w:rsid w:val="002A6DE7"/>
    <w:rsid w:val="002A727C"/>
    <w:rsid w:val="002A7688"/>
    <w:rsid w:val="002A7CE2"/>
    <w:rsid w:val="002B02F7"/>
    <w:rsid w:val="002B067D"/>
    <w:rsid w:val="002B0DF8"/>
    <w:rsid w:val="002B1269"/>
    <w:rsid w:val="002B2F87"/>
    <w:rsid w:val="002B312E"/>
    <w:rsid w:val="002B34DD"/>
    <w:rsid w:val="002B41B0"/>
    <w:rsid w:val="002B52C9"/>
    <w:rsid w:val="002B53DD"/>
    <w:rsid w:val="002B58D5"/>
    <w:rsid w:val="002B6DF2"/>
    <w:rsid w:val="002B7824"/>
    <w:rsid w:val="002C301D"/>
    <w:rsid w:val="002C330F"/>
    <w:rsid w:val="002C4B30"/>
    <w:rsid w:val="002C4DE5"/>
    <w:rsid w:val="002C54EF"/>
    <w:rsid w:val="002C6192"/>
    <w:rsid w:val="002C6BA9"/>
    <w:rsid w:val="002C737F"/>
    <w:rsid w:val="002C768C"/>
    <w:rsid w:val="002C783A"/>
    <w:rsid w:val="002D0E5D"/>
    <w:rsid w:val="002D10A3"/>
    <w:rsid w:val="002D250B"/>
    <w:rsid w:val="002D2A21"/>
    <w:rsid w:val="002D48B4"/>
    <w:rsid w:val="002D4A8C"/>
    <w:rsid w:val="002D5A75"/>
    <w:rsid w:val="002D69E0"/>
    <w:rsid w:val="002D7F6D"/>
    <w:rsid w:val="002E00B4"/>
    <w:rsid w:val="002E029A"/>
    <w:rsid w:val="002E1EDD"/>
    <w:rsid w:val="002E2E34"/>
    <w:rsid w:val="002E3E00"/>
    <w:rsid w:val="002E41B7"/>
    <w:rsid w:val="002E7817"/>
    <w:rsid w:val="002F0CFC"/>
    <w:rsid w:val="002F147F"/>
    <w:rsid w:val="002F35EB"/>
    <w:rsid w:val="002F3732"/>
    <w:rsid w:val="002F43E3"/>
    <w:rsid w:val="002F4950"/>
    <w:rsid w:val="002F7475"/>
    <w:rsid w:val="0030051D"/>
    <w:rsid w:val="003014C6"/>
    <w:rsid w:val="00302FAD"/>
    <w:rsid w:val="003049EB"/>
    <w:rsid w:val="003055B6"/>
    <w:rsid w:val="00306247"/>
    <w:rsid w:val="0030660E"/>
    <w:rsid w:val="00307DAB"/>
    <w:rsid w:val="00310B39"/>
    <w:rsid w:val="003112D9"/>
    <w:rsid w:val="0031205E"/>
    <w:rsid w:val="003120CD"/>
    <w:rsid w:val="00313EA6"/>
    <w:rsid w:val="003155AC"/>
    <w:rsid w:val="0031588B"/>
    <w:rsid w:val="00315BD3"/>
    <w:rsid w:val="00316341"/>
    <w:rsid w:val="003167CF"/>
    <w:rsid w:val="00316DFA"/>
    <w:rsid w:val="00317BB6"/>
    <w:rsid w:val="003209D3"/>
    <w:rsid w:val="00321049"/>
    <w:rsid w:val="003219FA"/>
    <w:rsid w:val="00321FD7"/>
    <w:rsid w:val="00322C14"/>
    <w:rsid w:val="00322C6C"/>
    <w:rsid w:val="00322FF0"/>
    <w:rsid w:val="003234B4"/>
    <w:rsid w:val="003239D2"/>
    <w:rsid w:val="00323DE1"/>
    <w:rsid w:val="00324070"/>
    <w:rsid w:val="003249FD"/>
    <w:rsid w:val="00324A3B"/>
    <w:rsid w:val="00324AB5"/>
    <w:rsid w:val="00324FAC"/>
    <w:rsid w:val="003259AF"/>
    <w:rsid w:val="00327328"/>
    <w:rsid w:val="00327965"/>
    <w:rsid w:val="00327D39"/>
    <w:rsid w:val="00330497"/>
    <w:rsid w:val="00330623"/>
    <w:rsid w:val="00330F50"/>
    <w:rsid w:val="00331CB6"/>
    <w:rsid w:val="003322E7"/>
    <w:rsid w:val="00332849"/>
    <w:rsid w:val="00332973"/>
    <w:rsid w:val="003335AF"/>
    <w:rsid w:val="0033432D"/>
    <w:rsid w:val="003348FE"/>
    <w:rsid w:val="00335CCD"/>
    <w:rsid w:val="003372A4"/>
    <w:rsid w:val="00342EC3"/>
    <w:rsid w:val="00342F4A"/>
    <w:rsid w:val="00343DE0"/>
    <w:rsid w:val="00343FDC"/>
    <w:rsid w:val="003478C8"/>
    <w:rsid w:val="00347ACD"/>
    <w:rsid w:val="00347B7C"/>
    <w:rsid w:val="00347BFC"/>
    <w:rsid w:val="00347EEB"/>
    <w:rsid w:val="003531CF"/>
    <w:rsid w:val="00353C1C"/>
    <w:rsid w:val="00353FA9"/>
    <w:rsid w:val="00357387"/>
    <w:rsid w:val="00357647"/>
    <w:rsid w:val="00357D41"/>
    <w:rsid w:val="00360902"/>
    <w:rsid w:val="00360F64"/>
    <w:rsid w:val="00361843"/>
    <w:rsid w:val="003627ED"/>
    <w:rsid w:val="00362F95"/>
    <w:rsid w:val="00364365"/>
    <w:rsid w:val="00364C0C"/>
    <w:rsid w:val="003651DB"/>
    <w:rsid w:val="00365548"/>
    <w:rsid w:val="003655E9"/>
    <w:rsid w:val="00367970"/>
    <w:rsid w:val="0037026C"/>
    <w:rsid w:val="003714A5"/>
    <w:rsid w:val="003719DB"/>
    <w:rsid w:val="0037311D"/>
    <w:rsid w:val="003732A2"/>
    <w:rsid w:val="00373F6D"/>
    <w:rsid w:val="0037697A"/>
    <w:rsid w:val="003801E1"/>
    <w:rsid w:val="00382204"/>
    <w:rsid w:val="00382768"/>
    <w:rsid w:val="00382F81"/>
    <w:rsid w:val="00384AE0"/>
    <w:rsid w:val="003852E7"/>
    <w:rsid w:val="00386EC8"/>
    <w:rsid w:val="003876CC"/>
    <w:rsid w:val="00390EEC"/>
    <w:rsid w:val="003927AF"/>
    <w:rsid w:val="00393293"/>
    <w:rsid w:val="0039510E"/>
    <w:rsid w:val="00395B54"/>
    <w:rsid w:val="003966D4"/>
    <w:rsid w:val="00396902"/>
    <w:rsid w:val="00397F8B"/>
    <w:rsid w:val="003A1932"/>
    <w:rsid w:val="003A3332"/>
    <w:rsid w:val="003A3519"/>
    <w:rsid w:val="003A3A1E"/>
    <w:rsid w:val="003A3A36"/>
    <w:rsid w:val="003A57CB"/>
    <w:rsid w:val="003A7FD8"/>
    <w:rsid w:val="003B0761"/>
    <w:rsid w:val="003B0AC3"/>
    <w:rsid w:val="003B24EF"/>
    <w:rsid w:val="003B3264"/>
    <w:rsid w:val="003B45A5"/>
    <w:rsid w:val="003B4809"/>
    <w:rsid w:val="003B4DBE"/>
    <w:rsid w:val="003B51F2"/>
    <w:rsid w:val="003B68BC"/>
    <w:rsid w:val="003C013E"/>
    <w:rsid w:val="003C178F"/>
    <w:rsid w:val="003C1D12"/>
    <w:rsid w:val="003C2641"/>
    <w:rsid w:val="003C2700"/>
    <w:rsid w:val="003C2917"/>
    <w:rsid w:val="003C2E21"/>
    <w:rsid w:val="003C3E7C"/>
    <w:rsid w:val="003C4464"/>
    <w:rsid w:val="003C45A8"/>
    <w:rsid w:val="003C51BC"/>
    <w:rsid w:val="003C54AF"/>
    <w:rsid w:val="003C637A"/>
    <w:rsid w:val="003C6982"/>
    <w:rsid w:val="003C7B55"/>
    <w:rsid w:val="003D283B"/>
    <w:rsid w:val="003D4F8A"/>
    <w:rsid w:val="003D5466"/>
    <w:rsid w:val="003D74E8"/>
    <w:rsid w:val="003E35E8"/>
    <w:rsid w:val="003E43AD"/>
    <w:rsid w:val="003E55D5"/>
    <w:rsid w:val="003E5EA7"/>
    <w:rsid w:val="003E5F9B"/>
    <w:rsid w:val="003E6764"/>
    <w:rsid w:val="003E6AB1"/>
    <w:rsid w:val="003E7848"/>
    <w:rsid w:val="003E78B7"/>
    <w:rsid w:val="003F00BE"/>
    <w:rsid w:val="003F25EB"/>
    <w:rsid w:val="003F2CE6"/>
    <w:rsid w:val="003F340F"/>
    <w:rsid w:val="003F4902"/>
    <w:rsid w:val="003F5A0A"/>
    <w:rsid w:val="003F5FBE"/>
    <w:rsid w:val="003F6322"/>
    <w:rsid w:val="003F67D0"/>
    <w:rsid w:val="003F700F"/>
    <w:rsid w:val="003F76B8"/>
    <w:rsid w:val="003F7787"/>
    <w:rsid w:val="003F7DEF"/>
    <w:rsid w:val="00401C3D"/>
    <w:rsid w:val="00401C45"/>
    <w:rsid w:val="0040340D"/>
    <w:rsid w:val="00403B7B"/>
    <w:rsid w:val="00404D58"/>
    <w:rsid w:val="00405829"/>
    <w:rsid w:val="00405E37"/>
    <w:rsid w:val="00406DE2"/>
    <w:rsid w:val="00407DFD"/>
    <w:rsid w:val="00410404"/>
    <w:rsid w:val="00411360"/>
    <w:rsid w:val="004138A2"/>
    <w:rsid w:val="00414252"/>
    <w:rsid w:val="00414A4E"/>
    <w:rsid w:val="00414F43"/>
    <w:rsid w:val="00420CAA"/>
    <w:rsid w:val="00420F73"/>
    <w:rsid w:val="0042101F"/>
    <w:rsid w:val="00422095"/>
    <w:rsid w:val="00422B50"/>
    <w:rsid w:val="00423103"/>
    <w:rsid w:val="00424CB9"/>
    <w:rsid w:val="00425517"/>
    <w:rsid w:val="0042596E"/>
    <w:rsid w:val="00425FC8"/>
    <w:rsid w:val="0042637D"/>
    <w:rsid w:val="00426A9E"/>
    <w:rsid w:val="00431130"/>
    <w:rsid w:val="004311CC"/>
    <w:rsid w:val="00431EEA"/>
    <w:rsid w:val="0043223B"/>
    <w:rsid w:val="004322D7"/>
    <w:rsid w:val="004333D2"/>
    <w:rsid w:val="00433A2A"/>
    <w:rsid w:val="00433C79"/>
    <w:rsid w:val="00436B2C"/>
    <w:rsid w:val="00436CF0"/>
    <w:rsid w:val="00436E50"/>
    <w:rsid w:val="0043726A"/>
    <w:rsid w:val="004373EC"/>
    <w:rsid w:val="00437C4D"/>
    <w:rsid w:val="00440AF1"/>
    <w:rsid w:val="00442B56"/>
    <w:rsid w:val="0044358A"/>
    <w:rsid w:val="00443D64"/>
    <w:rsid w:val="00445E68"/>
    <w:rsid w:val="00447530"/>
    <w:rsid w:val="004478D0"/>
    <w:rsid w:val="00447BF4"/>
    <w:rsid w:val="004507EC"/>
    <w:rsid w:val="00450C19"/>
    <w:rsid w:val="00450EA0"/>
    <w:rsid w:val="00451FB0"/>
    <w:rsid w:val="00452184"/>
    <w:rsid w:val="00453066"/>
    <w:rsid w:val="00453A8A"/>
    <w:rsid w:val="00454547"/>
    <w:rsid w:val="00454DFD"/>
    <w:rsid w:val="004553E7"/>
    <w:rsid w:val="00455498"/>
    <w:rsid w:val="00456ABF"/>
    <w:rsid w:val="00456CE4"/>
    <w:rsid w:val="004579BC"/>
    <w:rsid w:val="00457C98"/>
    <w:rsid w:val="0046094E"/>
    <w:rsid w:val="0046186C"/>
    <w:rsid w:val="00461DA3"/>
    <w:rsid w:val="00462439"/>
    <w:rsid w:val="00465C8F"/>
    <w:rsid w:val="00465EB7"/>
    <w:rsid w:val="00466693"/>
    <w:rsid w:val="0047130A"/>
    <w:rsid w:val="004717FC"/>
    <w:rsid w:val="00472860"/>
    <w:rsid w:val="0047309C"/>
    <w:rsid w:val="00475055"/>
    <w:rsid w:val="00475373"/>
    <w:rsid w:val="0047693F"/>
    <w:rsid w:val="00476A46"/>
    <w:rsid w:val="00477AD9"/>
    <w:rsid w:val="00477EB3"/>
    <w:rsid w:val="004805FB"/>
    <w:rsid w:val="004807FB"/>
    <w:rsid w:val="00481073"/>
    <w:rsid w:val="00481090"/>
    <w:rsid w:val="0048182A"/>
    <w:rsid w:val="004819BB"/>
    <w:rsid w:val="00481E00"/>
    <w:rsid w:val="004839A7"/>
    <w:rsid w:val="00485B6D"/>
    <w:rsid w:val="00485D9D"/>
    <w:rsid w:val="0049137C"/>
    <w:rsid w:val="00491C15"/>
    <w:rsid w:val="00492D90"/>
    <w:rsid w:val="0049328A"/>
    <w:rsid w:val="00493825"/>
    <w:rsid w:val="004949F2"/>
    <w:rsid w:val="004955C9"/>
    <w:rsid w:val="00497925"/>
    <w:rsid w:val="004A0147"/>
    <w:rsid w:val="004A18E6"/>
    <w:rsid w:val="004A3FCE"/>
    <w:rsid w:val="004A4AD7"/>
    <w:rsid w:val="004A4FBB"/>
    <w:rsid w:val="004A530D"/>
    <w:rsid w:val="004A5BE5"/>
    <w:rsid w:val="004A6C3F"/>
    <w:rsid w:val="004B03F7"/>
    <w:rsid w:val="004B160F"/>
    <w:rsid w:val="004B1F55"/>
    <w:rsid w:val="004B2939"/>
    <w:rsid w:val="004B2FB6"/>
    <w:rsid w:val="004B3A31"/>
    <w:rsid w:val="004B4C54"/>
    <w:rsid w:val="004B4DE1"/>
    <w:rsid w:val="004B5188"/>
    <w:rsid w:val="004B54B7"/>
    <w:rsid w:val="004B62AA"/>
    <w:rsid w:val="004B6BEE"/>
    <w:rsid w:val="004C0D7B"/>
    <w:rsid w:val="004C1086"/>
    <w:rsid w:val="004C125B"/>
    <w:rsid w:val="004C1846"/>
    <w:rsid w:val="004C2FA7"/>
    <w:rsid w:val="004C30FD"/>
    <w:rsid w:val="004C48FE"/>
    <w:rsid w:val="004C49F4"/>
    <w:rsid w:val="004C4DD2"/>
    <w:rsid w:val="004C5B14"/>
    <w:rsid w:val="004C5C29"/>
    <w:rsid w:val="004C61EE"/>
    <w:rsid w:val="004C6237"/>
    <w:rsid w:val="004C63F3"/>
    <w:rsid w:val="004C72C8"/>
    <w:rsid w:val="004C7994"/>
    <w:rsid w:val="004D21BB"/>
    <w:rsid w:val="004D31BE"/>
    <w:rsid w:val="004D40C1"/>
    <w:rsid w:val="004D4339"/>
    <w:rsid w:val="004D4FE5"/>
    <w:rsid w:val="004D556F"/>
    <w:rsid w:val="004D5A57"/>
    <w:rsid w:val="004D662C"/>
    <w:rsid w:val="004D6685"/>
    <w:rsid w:val="004D7279"/>
    <w:rsid w:val="004E1111"/>
    <w:rsid w:val="004E2357"/>
    <w:rsid w:val="004E3BA6"/>
    <w:rsid w:val="004E545C"/>
    <w:rsid w:val="004E54E2"/>
    <w:rsid w:val="004E56CC"/>
    <w:rsid w:val="004E5D50"/>
    <w:rsid w:val="004E5E94"/>
    <w:rsid w:val="004E639E"/>
    <w:rsid w:val="004E7E1B"/>
    <w:rsid w:val="004F04A6"/>
    <w:rsid w:val="004F096B"/>
    <w:rsid w:val="004F0E61"/>
    <w:rsid w:val="004F4056"/>
    <w:rsid w:val="004F63F2"/>
    <w:rsid w:val="004F7E78"/>
    <w:rsid w:val="00501643"/>
    <w:rsid w:val="00502105"/>
    <w:rsid w:val="00502689"/>
    <w:rsid w:val="005036AA"/>
    <w:rsid w:val="0050454D"/>
    <w:rsid w:val="00506DD4"/>
    <w:rsid w:val="00506DE9"/>
    <w:rsid w:val="00506FAC"/>
    <w:rsid w:val="00512C4E"/>
    <w:rsid w:val="00512F5C"/>
    <w:rsid w:val="00512FCC"/>
    <w:rsid w:val="00513121"/>
    <w:rsid w:val="00513553"/>
    <w:rsid w:val="00514391"/>
    <w:rsid w:val="00514FE2"/>
    <w:rsid w:val="00515743"/>
    <w:rsid w:val="0051653A"/>
    <w:rsid w:val="00516F0A"/>
    <w:rsid w:val="0051761F"/>
    <w:rsid w:val="00517BAB"/>
    <w:rsid w:val="00520159"/>
    <w:rsid w:val="00520952"/>
    <w:rsid w:val="0052122D"/>
    <w:rsid w:val="00522CBB"/>
    <w:rsid w:val="00523231"/>
    <w:rsid w:val="00523B1F"/>
    <w:rsid w:val="00523B74"/>
    <w:rsid w:val="00524E1F"/>
    <w:rsid w:val="005253BA"/>
    <w:rsid w:val="005253EC"/>
    <w:rsid w:val="00525B82"/>
    <w:rsid w:val="00526CBE"/>
    <w:rsid w:val="00526E2C"/>
    <w:rsid w:val="005270E7"/>
    <w:rsid w:val="005277C0"/>
    <w:rsid w:val="0052783B"/>
    <w:rsid w:val="00527CB8"/>
    <w:rsid w:val="0053283C"/>
    <w:rsid w:val="00533FAD"/>
    <w:rsid w:val="00535858"/>
    <w:rsid w:val="00535DD5"/>
    <w:rsid w:val="00535E96"/>
    <w:rsid w:val="00536226"/>
    <w:rsid w:val="005366D9"/>
    <w:rsid w:val="00540B3F"/>
    <w:rsid w:val="00541300"/>
    <w:rsid w:val="00542080"/>
    <w:rsid w:val="00543204"/>
    <w:rsid w:val="005435EC"/>
    <w:rsid w:val="00544147"/>
    <w:rsid w:val="00544442"/>
    <w:rsid w:val="005464F1"/>
    <w:rsid w:val="00547160"/>
    <w:rsid w:val="00547374"/>
    <w:rsid w:val="005473EA"/>
    <w:rsid w:val="00547781"/>
    <w:rsid w:val="005506E0"/>
    <w:rsid w:val="00550852"/>
    <w:rsid w:val="00550C5E"/>
    <w:rsid w:val="005513FF"/>
    <w:rsid w:val="005523C2"/>
    <w:rsid w:val="005526E2"/>
    <w:rsid w:val="00552894"/>
    <w:rsid w:val="00552EFD"/>
    <w:rsid w:val="00553167"/>
    <w:rsid w:val="005545E6"/>
    <w:rsid w:val="00554C52"/>
    <w:rsid w:val="005554B8"/>
    <w:rsid w:val="00556A3E"/>
    <w:rsid w:val="00556C14"/>
    <w:rsid w:val="0056069B"/>
    <w:rsid w:val="00561521"/>
    <w:rsid w:val="00561955"/>
    <w:rsid w:val="00562337"/>
    <w:rsid w:val="00562D37"/>
    <w:rsid w:val="00562D72"/>
    <w:rsid w:val="00562F4F"/>
    <w:rsid w:val="00563679"/>
    <w:rsid w:val="005638A1"/>
    <w:rsid w:val="00564606"/>
    <w:rsid w:val="00564D0A"/>
    <w:rsid w:val="00565651"/>
    <w:rsid w:val="00567BEC"/>
    <w:rsid w:val="00567C04"/>
    <w:rsid w:val="005705FD"/>
    <w:rsid w:val="00571F36"/>
    <w:rsid w:val="005724B7"/>
    <w:rsid w:val="00572A90"/>
    <w:rsid w:val="0057711E"/>
    <w:rsid w:val="00577A99"/>
    <w:rsid w:val="00581EF4"/>
    <w:rsid w:val="00583680"/>
    <w:rsid w:val="0058379D"/>
    <w:rsid w:val="005838F8"/>
    <w:rsid w:val="0058554C"/>
    <w:rsid w:val="00585D9F"/>
    <w:rsid w:val="00586777"/>
    <w:rsid w:val="005873C2"/>
    <w:rsid w:val="00587540"/>
    <w:rsid w:val="00590725"/>
    <w:rsid w:val="005909F6"/>
    <w:rsid w:val="005919C8"/>
    <w:rsid w:val="00591B0E"/>
    <w:rsid w:val="00592118"/>
    <w:rsid w:val="005939D3"/>
    <w:rsid w:val="00593A4A"/>
    <w:rsid w:val="00595AEB"/>
    <w:rsid w:val="0059693A"/>
    <w:rsid w:val="00597CA4"/>
    <w:rsid w:val="005A00B6"/>
    <w:rsid w:val="005A0243"/>
    <w:rsid w:val="005A0E7D"/>
    <w:rsid w:val="005A21A0"/>
    <w:rsid w:val="005A27C7"/>
    <w:rsid w:val="005A2FC6"/>
    <w:rsid w:val="005A4315"/>
    <w:rsid w:val="005A57F7"/>
    <w:rsid w:val="005A60CC"/>
    <w:rsid w:val="005A661B"/>
    <w:rsid w:val="005A7835"/>
    <w:rsid w:val="005A796B"/>
    <w:rsid w:val="005A7979"/>
    <w:rsid w:val="005B006A"/>
    <w:rsid w:val="005B2946"/>
    <w:rsid w:val="005B2D0B"/>
    <w:rsid w:val="005B3406"/>
    <w:rsid w:val="005B4122"/>
    <w:rsid w:val="005B4E17"/>
    <w:rsid w:val="005B4F99"/>
    <w:rsid w:val="005B523D"/>
    <w:rsid w:val="005B6A7E"/>
    <w:rsid w:val="005B6ACD"/>
    <w:rsid w:val="005B6E49"/>
    <w:rsid w:val="005C1794"/>
    <w:rsid w:val="005C2645"/>
    <w:rsid w:val="005C4AC5"/>
    <w:rsid w:val="005C4C0C"/>
    <w:rsid w:val="005C50AA"/>
    <w:rsid w:val="005C52A0"/>
    <w:rsid w:val="005C6018"/>
    <w:rsid w:val="005C7279"/>
    <w:rsid w:val="005C74D9"/>
    <w:rsid w:val="005C75F3"/>
    <w:rsid w:val="005C7A69"/>
    <w:rsid w:val="005D40C3"/>
    <w:rsid w:val="005D4264"/>
    <w:rsid w:val="005D54B5"/>
    <w:rsid w:val="005D5F47"/>
    <w:rsid w:val="005D6046"/>
    <w:rsid w:val="005D6DE8"/>
    <w:rsid w:val="005D7059"/>
    <w:rsid w:val="005D739F"/>
    <w:rsid w:val="005D7AFB"/>
    <w:rsid w:val="005D7C1A"/>
    <w:rsid w:val="005E0A1A"/>
    <w:rsid w:val="005E1E9E"/>
    <w:rsid w:val="005E3441"/>
    <w:rsid w:val="005E4C2B"/>
    <w:rsid w:val="005E4DF1"/>
    <w:rsid w:val="005E569D"/>
    <w:rsid w:val="005E5B19"/>
    <w:rsid w:val="005E6896"/>
    <w:rsid w:val="005E782E"/>
    <w:rsid w:val="005E79FE"/>
    <w:rsid w:val="005F0912"/>
    <w:rsid w:val="005F0ED2"/>
    <w:rsid w:val="005F18A3"/>
    <w:rsid w:val="005F24BF"/>
    <w:rsid w:val="005F2582"/>
    <w:rsid w:val="005F2585"/>
    <w:rsid w:val="005F2D68"/>
    <w:rsid w:val="005F3B0A"/>
    <w:rsid w:val="005F3C4B"/>
    <w:rsid w:val="005F6F61"/>
    <w:rsid w:val="005F7B2F"/>
    <w:rsid w:val="00600272"/>
    <w:rsid w:val="00600476"/>
    <w:rsid w:val="00601EF4"/>
    <w:rsid w:val="0060207C"/>
    <w:rsid w:val="00602D7B"/>
    <w:rsid w:val="0060381B"/>
    <w:rsid w:val="00603900"/>
    <w:rsid w:val="00604415"/>
    <w:rsid w:val="00604A93"/>
    <w:rsid w:val="00605935"/>
    <w:rsid w:val="00605FB3"/>
    <w:rsid w:val="00606487"/>
    <w:rsid w:val="006073A3"/>
    <w:rsid w:val="00607953"/>
    <w:rsid w:val="006101F3"/>
    <w:rsid w:val="00610ABE"/>
    <w:rsid w:val="00610ADD"/>
    <w:rsid w:val="006125F1"/>
    <w:rsid w:val="00612F1C"/>
    <w:rsid w:val="0061302D"/>
    <w:rsid w:val="00613B62"/>
    <w:rsid w:val="0061459F"/>
    <w:rsid w:val="00614AE2"/>
    <w:rsid w:val="00614EA9"/>
    <w:rsid w:val="006152CB"/>
    <w:rsid w:val="0061552A"/>
    <w:rsid w:val="0061742A"/>
    <w:rsid w:val="0061786E"/>
    <w:rsid w:val="006213B1"/>
    <w:rsid w:val="00622D6B"/>
    <w:rsid w:val="00623483"/>
    <w:rsid w:val="0062357A"/>
    <w:rsid w:val="00623E4A"/>
    <w:rsid w:val="00624075"/>
    <w:rsid w:val="006242E2"/>
    <w:rsid w:val="006258C3"/>
    <w:rsid w:val="00625A5D"/>
    <w:rsid w:val="0062612C"/>
    <w:rsid w:val="006262A3"/>
    <w:rsid w:val="006262B0"/>
    <w:rsid w:val="00626A54"/>
    <w:rsid w:val="00630436"/>
    <w:rsid w:val="006305A0"/>
    <w:rsid w:val="00630D01"/>
    <w:rsid w:val="0063101C"/>
    <w:rsid w:val="0063130D"/>
    <w:rsid w:val="006326D8"/>
    <w:rsid w:val="00632AF2"/>
    <w:rsid w:val="006346D1"/>
    <w:rsid w:val="00634FFB"/>
    <w:rsid w:val="00635A1E"/>
    <w:rsid w:val="006360B1"/>
    <w:rsid w:val="00637F27"/>
    <w:rsid w:val="006419E9"/>
    <w:rsid w:val="0064277D"/>
    <w:rsid w:val="00642EC2"/>
    <w:rsid w:val="0064327A"/>
    <w:rsid w:val="00643438"/>
    <w:rsid w:val="00643B4E"/>
    <w:rsid w:val="006441F7"/>
    <w:rsid w:val="00644321"/>
    <w:rsid w:val="00644643"/>
    <w:rsid w:val="006446BB"/>
    <w:rsid w:val="00645DCC"/>
    <w:rsid w:val="00646739"/>
    <w:rsid w:val="006470A7"/>
    <w:rsid w:val="00651D80"/>
    <w:rsid w:val="00653037"/>
    <w:rsid w:val="00653BD2"/>
    <w:rsid w:val="00653C28"/>
    <w:rsid w:val="00655128"/>
    <w:rsid w:val="0065599A"/>
    <w:rsid w:val="00657498"/>
    <w:rsid w:val="0065782B"/>
    <w:rsid w:val="00657CB5"/>
    <w:rsid w:val="00660B93"/>
    <w:rsid w:val="00661902"/>
    <w:rsid w:val="00662A47"/>
    <w:rsid w:val="00662E9A"/>
    <w:rsid w:val="006646F9"/>
    <w:rsid w:val="006647EA"/>
    <w:rsid w:val="00665A8F"/>
    <w:rsid w:val="006665B6"/>
    <w:rsid w:val="006668C4"/>
    <w:rsid w:val="00666D33"/>
    <w:rsid w:val="006671C8"/>
    <w:rsid w:val="00670000"/>
    <w:rsid w:val="00670AB5"/>
    <w:rsid w:val="0067120B"/>
    <w:rsid w:val="0067391A"/>
    <w:rsid w:val="00673F5A"/>
    <w:rsid w:val="00674745"/>
    <w:rsid w:val="006752E2"/>
    <w:rsid w:val="00675319"/>
    <w:rsid w:val="00675377"/>
    <w:rsid w:val="00675B7D"/>
    <w:rsid w:val="0067649F"/>
    <w:rsid w:val="00676724"/>
    <w:rsid w:val="006771B8"/>
    <w:rsid w:val="00677533"/>
    <w:rsid w:val="00680571"/>
    <w:rsid w:val="006808B0"/>
    <w:rsid w:val="006821F2"/>
    <w:rsid w:val="006825F8"/>
    <w:rsid w:val="006826F2"/>
    <w:rsid w:val="006835DE"/>
    <w:rsid w:val="0068390B"/>
    <w:rsid w:val="00683A74"/>
    <w:rsid w:val="00684498"/>
    <w:rsid w:val="0068495A"/>
    <w:rsid w:val="006853E8"/>
    <w:rsid w:val="006855F7"/>
    <w:rsid w:val="006860ED"/>
    <w:rsid w:val="00686468"/>
    <w:rsid w:val="0068738D"/>
    <w:rsid w:val="0068780C"/>
    <w:rsid w:val="00690B89"/>
    <w:rsid w:val="0069140C"/>
    <w:rsid w:val="00691C99"/>
    <w:rsid w:val="0069372F"/>
    <w:rsid w:val="00693D51"/>
    <w:rsid w:val="00693E56"/>
    <w:rsid w:val="00694741"/>
    <w:rsid w:val="00695251"/>
    <w:rsid w:val="0069527C"/>
    <w:rsid w:val="00695E4D"/>
    <w:rsid w:val="00696CB7"/>
    <w:rsid w:val="00697B06"/>
    <w:rsid w:val="00697BB3"/>
    <w:rsid w:val="006A186C"/>
    <w:rsid w:val="006A1F50"/>
    <w:rsid w:val="006A2900"/>
    <w:rsid w:val="006A305D"/>
    <w:rsid w:val="006A4D28"/>
    <w:rsid w:val="006A5746"/>
    <w:rsid w:val="006A6040"/>
    <w:rsid w:val="006B04DF"/>
    <w:rsid w:val="006B0D50"/>
    <w:rsid w:val="006B1A83"/>
    <w:rsid w:val="006B1C08"/>
    <w:rsid w:val="006B2E00"/>
    <w:rsid w:val="006B33EA"/>
    <w:rsid w:val="006B37A4"/>
    <w:rsid w:val="006B579A"/>
    <w:rsid w:val="006B5843"/>
    <w:rsid w:val="006B5A8E"/>
    <w:rsid w:val="006B6DA9"/>
    <w:rsid w:val="006B713D"/>
    <w:rsid w:val="006B7301"/>
    <w:rsid w:val="006C2B2F"/>
    <w:rsid w:val="006C2ED3"/>
    <w:rsid w:val="006C4858"/>
    <w:rsid w:val="006C4859"/>
    <w:rsid w:val="006C4AE8"/>
    <w:rsid w:val="006C5032"/>
    <w:rsid w:val="006C5FA7"/>
    <w:rsid w:val="006C709F"/>
    <w:rsid w:val="006C7529"/>
    <w:rsid w:val="006C7AD4"/>
    <w:rsid w:val="006D1771"/>
    <w:rsid w:val="006D2E7E"/>
    <w:rsid w:val="006D332F"/>
    <w:rsid w:val="006D544A"/>
    <w:rsid w:val="006D5C3F"/>
    <w:rsid w:val="006D61CC"/>
    <w:rsid w:val="006D6A49"/>
    <w:rsid w:val="006D6C6B"/>
    <w:rsid w:val="006D7ABF"/>
    <w:rsid w:val="006D7E05"/>
    <w:rsid w:val="006E1711"/>
    <w:rsid w:val="006E2B22"/>
    <w:rsid w:val="006E321C"/>
    <w:rsid w:val="006E3D32"/>
    <w:rsid w:val="006E3FFF"/>
    <w:rsid w:val="006E4770"/>
    <w:rsid w:val="006E4D8A"/>
    <w:rsid w:val="006E5F7D"/>
    <w:rsid w:val="006E6485"/>
    <w:rsid w:val="006E64C5"/>
    <w:rsid w:val="006E66E6"/>
    <w:rsid w:val="006E7B56"/>
    <w:rsid w:val="006F0AE3"/>
    <w:rsid w:val="006F20D7"/>
    <w:rsid w:val="006F22A3"/>
    <w:rsid w:val="006F3AF8"/>
    <w:rsid w:val="006F5843"/>
    <w:rsid w:val="006F6BEE"/>
    <w:rsid w:val="006F783F"/>
    <w:rsid w:val="00700074"/>
    <w:rsid w:val="00700197"/>
    <w:rsid w:val="00701191"/>
    <w:rsid w:val="007012AD"/>
    <w:rsid w:val="007027C2"/>
    <w:rsid w:val="007032F2"/>
    <w:rsid w:val="007033E6"/>
    <w:rsid w:val="00703DC1"/>
    <w:rsid w:val="00703E6E"/>
    <w:rsid w:val="00704661"/>
    <w:rsid w:val="00704AD4"/>
    <w:rsid w:val="007057A2"/>
    <w:rsid w:val="00705A38"/>
    <w:rsid w:val="00707562"/>
    <w:rsid w:val="00707730"/>
    <w:rsid w:val="00710605"/>
    <w:rsid w:val="00710E08"/>
    <w:rsid w:val="00711CE6"/>
    <w:rsid w:val="00711E1A"/>
    <w:rsid w:val="00715EF1"/>
    <w:rsid w:val="00717880"/>
    <w:rsid w:val="007212CC"/>
    <w:rsid w:val="00722344"/>
    <w:rsid w:val="00722EF0"/>
    <w:rsid w:val="0072347D"/>
    <w:rsid w:val="007240E4"/>
    <w:rsid w:val="0072754F"/>
    <w:rsid w:val="007279E8"/>
    <w:rsid w:val="00730078"/>
    <w:rsid w:val="00731362"/>
    <w:rsid w:val="00731D7C"/>
    <w:rsid w:val="00731EBE"/>
    <w:rsid w:val="0073263C"/>
    <w:rsid w:val="00732713"/>
    <w:rsid w:val="00732F17"/>
    <w:rsid w:val="00733D1C"/>
    <w:rsid w:val="00735676"/>
    <w:rsid w:val="0073622E"/>
    <w:rsid w:val="007366C6"/>
    <w:rsid w:val="00736752"/>
    <w:rsid w:val="007401B2"/>
    <w:rsid w:val="00741875"/>
    <w:rsid w:val="00741FD7"/>
    <w:rsid w:val="007435D2"/>
    <w:rsid w:val="0074402E"/>
    <w:rsid w:val="007447C9"/>
    <w:rsid w:val="007457BD"/>
    <w:rsid w:val="00746BC7"/>
    <w:rsid w:val="00746F46"/>
    <w:rsid w:val="00747088"/>
    <w:rsid w:val="007478DA"/>
    <w:rsid w:val="00747DAD"/>
    <w:rsid w:val="007516DC"/>
    <w:rsid w:val="0075234B"/>
    <w:rsid w:val="007528BB"/>
    <w:rsid w:val="0075342D"/>
    <w:rsid w:val="007535E5"/>
    <w:rsid w:val="00753FAA"/>
    <w:rsid w:val="00755031"/>
    <w:rsid w:val="0075568F"/>
    <w:rsid w:val="00756102"/>
    <w:rsid w:val="0075650E"/>
    <w:rsid w:val="00757221"/>
    <w:rsid w:val="00757FEF"/>
    <w:rsid w:val="00760CFA"/>
    <w:rsid w:val="00764139"/>
    <w:rsid w:val="007641B5"/>
    <w:rsid w:val="0076488C"/>
    <w:rsid w:val="00764A26"/>
    <w:rsid w:val="00764D84"/>
    <w:rsid w:val="00770E31"/>
    <w:rsid w:val="0077150B"/>
    <w:rsid w:val="00772359"/>
    <w:rsid w:val="007729F2"/>
    <w:rsid w:val="00773422"/>
    <w:rsid w:val="007736E7"/>
    <w:rsid w:val="007738C1"/>
    <w:rsid w:val="00773EEC"/>
    <w:rsid w:val="007748D2"/>
    <w:rsid w:val="007760E8"/>
    <w:rsid w:val="00777222"/>
    <w:rsid w:val="00777585"/>
    <w:rsid w:val="00780610"/>
    <w:rsid w:val="00781211"/>
    <w:rsid w:val="00781B42"/>
    <w:rsid w:val="00781C21"/>
    <w:rsid w:val="00781FAE"/>
    <w:rsid w:val="00783009"/>
    <w:rsid w:val="00784138"/>
    <w:rsid w:val="007863E8"/>
    <w:rsid w:val="00786BF0"/>
    <w:rsid w:val="007906A4"/>
    <w:rsid w:val="0079169D"/>
    <w:rsid w:val="007924FE"/>
    <w:rsid w:val="0079459E"/>
    <w:rsid w:val="007965AA"/>
    <w:rsid w:val="007970FC"/>
    <w:rsid w:val="00797412"/>
    <w:rsid w:val="00797763"/>
    <w:rsid w:val="00797DE6"/>
    <w:rsid w:val="007A00D8"/>
    <w:rsid w:val="007A46FB"/>
    <w:rsid w:val="007A4F00"/>
    <w:rsid w:val="007A4FB0"/>
    <w:rsid w:val="007A4FEE"/>
    <w:rsid w:val="007A57C8"/>
    <w:rsid w:val="007A71AA"/>
    <w:rsid w:val="007A790B"/>
    <w:rsid w:val="007A7910"/>
    <w:rsid w:val="007A7C52"/>
    <w:rsid w:val="007B115B"/>
    <w:rsid w:val="007B1238"/>
    <w:rsid w:val="007B138B"/>
    <w:rsid w:val="007B22B8"/>
    <w:rsid w:val="007B267F"/>
    <w:rsid w:val="007B3BD7"/>
    <w:rsid w:val="007B3E37"/>
    <w:rsid w:val="007B46A6"/>
    <w:rsid w:val="007B5740"/>
    <w:rsid w:val="007C0D67"/>
    <w:rsid w:val="007C1DBD"/>
    <w:rsid w:val="007C41FB"/>
    <w:rsid w:val="007C47C1"/>
    <w:rsid w:val="007C65CD"/>
    <w:rsid w:val="007C6A31"/>
    <w:rsid w:val="007D0C51"/>
    <w:rsid w:val="007D31A5"/>
    <w:rsid w:val="007D49A3"/>
    <w:rsid w:val="007D602B"/>
    <w:rsid w:val="007D6768"/>
    <w:rsid w:val="007D74D8"/>
    <w:rsid w:val="007D7ED4"/>
    <w:rsid w:val="007E0580"/>
    <w:rsid w:val="007E07BD"/>
    <w:rsid w:val="007E1559"/>
    <w:rsid w:val="007E1CBB"/>
    <w:rsid w:val="007E2D46"/>
    <w:rsid w:val="007E3DC9"/>
    <w:rsid w:val="007E48F0"/>
    <w:rsid w:val="007E5D6D"/>
    <w:rsid w:val="007E6603"/>
    <w:rsid w:val="007E6658"/>
    <w:rsid w:val="007E6FDD"/>
    <w:rsid w:val="007E7704"/>
    <w:rsid w:val="007F0532"/>
    <w:rsid w:val="007F1483"/>
    <w:rsid w:val="007F2C43"/>
    <w:rsid w:val="007F5C96"/>
    <w:rsid w:val="007F6060"/>
    <w:rsid w:val="007F67D2"/>
    <w:rsid w:val="007F705B"/>
    <w:rsid w:val="007F77FB"/>
    <w:rsid w:val="008005FC"/>
    <w:rsid w:val="008009F0"/>
    <w:rsid w:val="008010E5"/>
    <w:rsid w:val="0080194A"/>
    <w:rsid w:val="00801CB9"/>
    <w:rsid w:val="00803157"/>
    <w:rsid w:val="008044D4"/>
    <w:rsid w:val="008045E5"/>
    <w:rsid w:val="0080538E"/>
    <w:rsid w:val="008056ED"/>
    <w:rsid w:val="00805839"/>
    <w:rsid w:val="00805F44"/>
    <w:rsid w:val="00806EEA"/>
    <w:rsid w:val="0080728A"/>
    <w:rsid w:val="00807F7B"/>
    <w:rsid w:val="008105DF"/>
    <w:rsid w:val="00811DC8"/>
    <w:rsid w:val="00811E19"/>
    <w:rsid w:val="00812A20"/>
    <w:rsid w:val="008146C1"/>
    <w:rsid w:val="008158F1"/>
    <w:rsid w:val="008167C1"/>
    <w:rsid w:val="00817501"/>
    <w:rsid w:val="00817E88"/>
    <w:rsid w:val="00821C11"/>
    <w:rsid w:val="008228C9"/>
    <w:rsid w:val="00822A3E"/>
    <w:rsid w:val="00822C04"/>
    <w:rsid w:val="0082353B"/>
    <w:rsid w:val="00823599"/>
    <w:rsid w:val="00824400"/>
    <w:rsid w:val="00824DD4"/>
    <w:rsid w:val="00825155"/>
    <w:rsid w:val="00825378"/>
    <w:rsid w:val="0082604B"/>
    <w:rsid w:val="008261D7"/>
    <w:rsid w:val="00826C2C"/>
    <w:rsid w:val="00830962"/>
    <w:rsid w:val="0083110E"/>
    <w:rsid w:val="008315F1"/>
    <w:rsid w:val="00832B4B"/>
    <w:rsid w:val="008330BD"/>
    <w:rsid w:val="008330F8"/>
    <w:rsid w:val="0083548A"/>
    <w:rsid w:val="008356BB"/>
    <w:rsid w:val="00835A32"/>
    <w:rsid w:val="0083654A"/>
    <w:rsid w:val="008368A9"/>
    <w:rsid w:val="00836D8D"/>
    <w:rsid w:val="00837450"/>
    <w:rsid w:val="0084047F"/>
    <w:rsid w:val="008407FA"/>
    <w:rsid w:val="008420CB"/>
    <w:rsid w:val="008421DC"/>
    <w:rsid w:val="0084276D"/>
    <w:rsid w:val="008429A5"/>
    <w:rsid w:val="00842EC4"/>
    <w:rsid w:val="008439EE"/>
    <w:rsid w:val="008447C9"/>
    <w:rsid w:val="008459C0"/>
    <w:rsid w:val="00846CD0"/>
    <w:rsid w:val="0084756B"/>
    <w:rsid w:val="008503A9"/>
    <w:rsid w:val="00850FCC"/>
    <w:rsid w:val="0085161D"/>
    <w:rsid w:val="008518D6"/>
    <w:rsid w:val="008518E7"/>
    <w:rsid w:val="00851944"/>
    <w:rsid w:val="008526E1"/>
    <w:rsid w:val="00852EC5"/>
    <w:rsid w:val="00853C78"/>
    <w:rsid w:val="00854AC2"/>
    <w:rsid w:val="00854F59"/>
    <w:rsid w:val="00855FB1"/>
    <w:rsid w:val="00857C93"/>
    <w:rsid w:val="00857E41"/>
    <w:rsid w:val="008601DA"/>
    <w:rsid w:val="00860A60"/>
    <w:rsid w:val="0086104A"/>
    <w:rsid w:val="00861209"/>
    <w:rsid w:val="00862202"/>
    <w:rsid w:val="00862373"/>
    <w:rsid w:val="0086332D"/>
    <w:rsid w:val="0086488D"/>
    <w:rsid w:val="00864A22"/>
    <w:rsid w:val="00867C8C"/>
    <w:rsid w:val="008705A5"/>
    <w:rsid w:val="00871618"/>
    <w:rsid w:val="0087264E"/>
    <w:rsid w:val="00873510"/>
    <w:rsid w:val="008736A3"/>
    <w:rsid w:val="00873896"/>
    <w:rsid w:val="00873AC1"/>
    <w:rsid w:val="00873C55"/>
    <w:rsid w:val="00874A2A"/>
    <w:rsid w:val="00875A55"/>
    <w:rsid w:val="00876027"/>
    <w:rsid w:val="00876CCA"/>
    <w:rsid w:val="008778C8"/>
    <w:rsid w:val="00877AD8"/>
    <w:rsid w:val="00877AE1"/>
    <w:rsid w:val="00880AA9"/>
    <w:rsid w:val="0088199A"/>
    <w:rsid w:val="00881AB3"/>
    <w:rsid w:val="008823C3"/>
    <w:rsid w:val="00882AC2"/>
    <w:rsid w:val="00882B6C"/>
    <w:rsid w:val="00883789"/>
    <w:rsid w:val="0088607C"/>
    <w:rsid w:val="00886954"/>
    <w:rsid w:val="008869A7"/>
    <w:rsid w:val="00886CEA"/>
    <w:rsid w:val="00887461"/>
    <w:rsid w:val="00887BA2"/>
    <w:rsid w:val="00890353"/>
    <w:rsid w:val="00890C0C"/>
    <w:rsid w:val="00890D35"/>
    <w:rsid w:val="008914BB"/>
    <w:rsid w:val="00891783"/>
    <w:rsid w:val="00891E44"/>
    <w:rsid w:val="0089275A"/>
    <w:rsid w:val="00892BA2"/>
    <w:rsid w:val="00892BAC"/>
    <w:rsid w:val="00893E70"/>
    <w:rsid w:val="008940C9"/>
    <w:rsid w:val="0089449F"/>
    <w:rsid w:val="00894AFB"/>
    <w:rsid w:val="00895B7C"/>
    <w:rsid w:val="00895EB2"/>
    <w:rsid w:val="00896EC4"/>
    <w:rsid w:val="008A050A"/>
    <w:rsid w:val="008A0B88"/>
    <w:rsid w:val="008A10B3"/>
    <w:rsid w:val="008A203F"/>
    <w:rsid w:val="008A2342"/>
    <w:rsid w:val="008A2E4F"/>
    <w:rsid w:val="008A38C7"/>
    <w:rsid w:val="008A3F34"/>
    <w:rsid w:val="008A3F66"/>
    <w:rsid w:val="008A4477"/>
    <w:rsid w:val="008A4764"/>
    <w:rsid w:val="008A6043"/>
    <w:rsid w:val="008A660C"/>
    <w:rsid w:val="008A733C"/>
    <w:rsid w:val="008A7838"/>
    <w:rsid w:val="008A7CF6"/>
    <w:rsid w:val="008B0635"/>
    <w:rsid w:val="008B0988"/>
    <w:rsid w:val="008B0C00"/>
    <w:rsid w:val="008B0F5C"/>
    <w:rsid w:val="008B1E73"/>
    <w:rsid w:val="008B2733"/>
    <w:rsid w:val="008B352D"/>
    <w:rsid w:val="008B4772"/>
    <w:rsid w:val="008B5138"/>
    <w:rsid w:val="008B5588"/>
    <w:rsid w:val="008B6319"/>
    <w:rsid w:val="008B67D3"/>
    <w:rsid w:val="008B689E"/>
    <w:rsid w:val="008B6EFC"/>
    <w:rsid w:val="008C102B"/>
    <w:rsid w:val="008C1B1B"/>
    <w:rsid w:val="008C1E6D"/>
    <w:rsid w:val="008C3773"/>
    <w:rsid w:val="008C3F5A"/>
    <w:rsid w:val="008C5E10"/>
    <w:rsid w:val="008C5FDC"/>
    <w:rsid w:val="008D0D6B"/>
    <w:rsid w:val="008D38D3"/>
    <w:rsid w:val="008D470A"/>
    <w:rsid w:val="008D478F"/>
    <w:rsid w:val="008D502D"/>
    <w:rsid w:val="008D58E6"/>
    <w:rsid w:val="008E2804"/>
    <w:rsid w:val="008E2B00"/>
    <w:rsid w:val="008E2E64"/>
    <w:rsid w:val="008E301C"/>
    <w:rsid w:val="008E32A8"/>
    <w:rsid w:val="008E4155"/>
    <w:rsid w:val="008E4803"/>
    <w:rsid w:val="008E4828"/>
    <w:rsid w:val="008E59D4"/>
    <w:rsid w:val="008E736B"/>
    <w:rsid w:val="008F1601"/>
    <w:rsid w:val="008F1EA1"/>
    <w:rsid w:val="008F36B9"/>
    <w:rsid w:val="008F3B8E"/>
    <w:rsid w:val="008F3B9E"/>
    <w:rsid w:val="008F3F81"/>
    <w:rsid w:val="008F6080"/>
    <w:rsid w:val="008F7AFF"/>
    <w:rsid w:val="0090050F"/>
    <w:rsid w:val="00900512"/>
    <w:rsid w:val="009016EC"/>
    <w:rsid w:val="00901726"/>
    <w:rsid w:val="00901D91"/>
    <w:rsid w:val="00903415"/>
    <w:rsid w:val="00903929"/>
    <w:rsid w:val="00905169"/>
    <w:rsid w:val="00906021"/>
    <w:rsid w:val="009077CB"/>
    <w:rsid w:val="009105BE"/>
    <w:rsid w:val="009107BF"/>
    <w:rsid w:val="00911C49"/>
    <w:rsid w:val="00912F42"/>
    <w:rsid w:val="0091376F"/>
    <w:rsid w:val="0091428E"/>
    <w:rsid w:val="0091486C"/>
    <w:rsid w:val="00915C0E"/>
    <w:rsid w:val="0091652E"/>
    <w:rsid w:val="009167D6"/>
    <w:rsid w:val="009175EE"/>
    <w:rsid w:val="00920586"/>
    <w:rsid w:val="00920EEC"/>
    <w:rsid w:val="00921D39"/>
    <w:rsid w:val="00921F4F"/>
    <w:rsid w:val="00922881"/>
    <w:rsid w:val="00922EB1"/>
    <w:rsid w:val="00922FB9"/>
    <w:rsid w:val="00923065"/>
    <w:rsid w:val="00923599"/>
    <w:rsid w:val="009247BD"/>
    <w:rsid w:val="00924AC4"/>
    <w:rsid w:val="00924AEE"/>
    <w:rsid w:val="00925905"/>
    <w:rsid w:val="00926434"/>
    <w:rsid w:val="00926BFA"/>
    <w:rsid w:val="0092731D"/>
    <w:rsid w:val="00927A2B"/>
    <w:rsid w:val="00930065"/>
    <w:rsid w:val="00930521"/>
    <w:rsid w:val="00930E87"/>
    <w:rsid w:val="0093124C"/>
    <w:rsid w:val="00931DAF"/>
    <w:rsid w:val="00932343"/>
    <w:rsid w:val="00932902"/>
    <w:rsid w:val="00933E79"/>
    <w:rsid w:val="009340F3"/>
    <w:rsid w:val="009354ED"/>
    <w:rsid w:val="009359C2"/>
    <w:rsid w:val="009359D8"/>
    <w:rsid w:val="0093660D"/>
    <w:rsid w:val="0093692C"/>
    <w:rsid w:val="009376A0"/>
    <w:rsid w:val="00940057"/>
    <w:rsid w:val="0094015B"/>
    <w:rsid w:val="00941B79"/>
    <w:rsid w:val="00941C44"/>
    <w:rsid w:val="00941FE8"/>
    <w:rsid w:val="00947073"/>
    <w:rsid w:val="00947216"/>
    <w:rsid w:val="009507BC"/>
    <w:rsid w:val="00952288"/>
    <w:rsid w:val="00952D8E"/>
    <w:rsid w:val="0095398D"/>
    <w:rsid w:val="00954757"/>
    <w:rsid w:val="00954C22"/>
    <w:rsid w:val="00956531"/>
    <w:rsid w:val="009575D0"/>
    <w:rsid w:val="009578D0"/>
    <w:rsid w:val="00960513"/>
    <w:rsid w:val="00961196"/>
    <w:rsid w:val="009619E2"/>
    <w:rsid w:val="00961CC3"/>
    <w:rsid w:val="00962A25"/>
    <w:rsid w:val="00962DFE"/>
    <w:rsid w:val="009646FC"/>
    <w:rsid w:val="0096564F"/>
    <w:rsid w:val="00965812"/>
    <w:rsid w:val="00965D68"/>
    <w:rsid w:val="009679DA"/>
    <w:rsid w:val="0097068A"/>
    <w:rsid w:val="009712DA"/>
    <w:rsid w:val="00971EEF"/>
    <w:rsid w:val="00971F05"/>
    <w:rsid w:val="009721DB"/>
    <w:rsid w:val="00972239"/>
    <w:rsid w:val="0097231B"/>
    <w:rsid w:val="009741AF"/>
    <w:rsid w:val="00975BC4"/>
    <w:rsid w:val="0097724F"/>
    <w:rsid w:val="0097753D"/>
    <w:rsid w:val="0097767C"/>
    <w:rsid w:val="00977EBE"/>
    <w:rsid w:val="00981185"/>
    <w:rsid w:val="00981259"/>
    <w:rsid w:val="00981A8A"/>
    <w:rsid w:val="00981D64"/>
    <w:rsid w:val="0098273C"/>
    <w:rsid w:val="0098275D"/>
    <w:rsid w:val="00982B3E"/>
    <w:rsid w:val="0098397C"/>
    <w:rsid w:val="0098430F"/>
    <w:rsid w:val="00986595"/>
    <w:rsid w:val="009874EE"/>
    <w:rsid w:val="00992E9D"/>
    <w:rsid w:val="0099325D"/>
    <w:rsid w:val="009935F8"/>
    <w:rsid w:val="009956FD"/>
    <w:rsid w:val="00995E2D"/>
    <w:rsid w:val="009A1620"/>
    <w:rsid w:val="009A3089"/>
    <w:rsid w:val="009A3578"/>
    <w:rsid w:val="009A4290"/>
    <w:rsid w:val="009A556E"/>
    <w:rsid w:val="009A6059"/>
    <w:rsid w:val="009B01A8"/>
    <w:rsid w:val="009B0222"/>
    <w:rsid w:val="009B04DA"/>
    <w:rsid w:val="009B04F1"/>
    <w:rsid w:val="009B0EE8"/>
    <w:rsid w:val="009B1014"/>
    <w:rsid w:val="009B1801"/>
    <w:rsid w:val="009B22FD"/>
    <w:rsid w:val="009B3F84"/>
    <w:rsid w:val="009B42CE"/>
    <w:rsid w:val="009B51B7"/>
    <w:rsid w:val="009B591A"/>
    <w:rsid w:val="009B665D"/>
    <w:rsid w:val="009C0407"/>
    <w:rsid w:val="009C338C"/>
    <w:rsid w:val="009C5149"/>
    <w:rsid w:val="009C7D07"/>
    <w:rsid w:val="009C7FB8"/>
    <w:rsid w:val="009D0AD1"/>
    <w:rsid w:val="009D1714"/>
    <w:rsid w:val="009D1759"/>
    <w:rsid w:val="009D1A79"/>
    <w:rsid w:val="009D21DF"/>
    <w:rsid w:val="009D2ADF"/>
    <w:rsid w:val="009D3BC3"/>
    <w:rsid w:val="009D6092"/>
    <w:rsid w:val="009D61BB"/>
    <w:rsid w:val="009D668E"/>
    <w:rsid w:val="009D79B5"/>
    <w:rsid w:val="009D7A46"/>
    <w:rsid w:val="009E12FB"/>
    <w:rsid w:val="009E15FC"/>
    <w:rsid w:val="009E19F1"/>
    <w:rsid w:val="009E1FC4"/>
    <w:rsid w:val="009E24B5"/>
    <w:rsid w:val="009E24BD"/>
    <w:rsid w:val="009E28B6"/>
    <w:rsid w:val="009E2A76"/>
    <w:rsid w:val="009E2AD0"/>
    <w:rsid w:val="009E3CBD"/>
    <w:rsid w:val="009E4317"/>
    <w:rsid w:val="009E4321"/>
    <w:rsid w:val="009F0482"/>
    <w:rsid w:val="009F0C7B"/>
    <w:rsid w:val="009F1629"/>
    <w:rsid w:val="009F23D1"/>
    <w:rsid w:val="009F4EBE"/>
    <w:rsid w:val="009F59C6"/>
    <w:rsid w:val="009F763D"/>
    <w:rsid w:val="009F7FD3"/>
    <w:rsid w:val="00A002C4"/>
    <w:rsid w:val="00A00893"/>
    <w:rsid w:val="00A0096D"/>
    <w:rsid w:val="00A00EC5"/>
    <w:rsid w:val="00A00FDB"/>
    <w:rsid w:val="00A01F9C"/>
    <w:rsid w:val="00A03891"/>
    <w:rsid w:val="00A03CED"/>
    <w:rsid w:val="00A0428B"/>
    <w:rsid w:val="00A05AD4"/>
    <w:rsid w:val="00A06DF7"/>
    <w:rsid w:val="00A07396"/>
    <w:rsid w:val="00A10D0C"/>
    <w:rsid w:val="00A11D8C"/>
    <w:rsid w:val="00A11FD7"/>
    <w:rsid w:val="00A1478D"/>
    <w:rsid w:val="00A14BD7"/>
    <w:rsid w:val="00A152E1"/>
    <w:rsid w:val="00A15C16"/>
    <w:rsid w:val="00A16942"/>
    <w:rsid w:val="00A1752F"/>
    <w:rsid w:val="00A20403"/>
    <w:rsid w:val="00A204F4"/>
    <w:rsid w:val="00A21DEA"/>
    <w:rsid w:val="00A21F99"/>
    <w:rsid w:val="00A22AF0"/>
    <w:rsid w:val="00A23310"/>
    <w:rsid w:val="00A25F04"/>
    <w:rsid w:val="00A265BB"/>
    <w:rsid w:val="00A2754C"/>
    <w:rsid w:val="00A31DA7"/>
    <w:rsid w:val="00A325AD"/>
    <w:rsid w:val="00A33E99"/>
    <w:rsid w:val="00A35B12"/>
    <w:rsid w:val="00A363B6"/>
    <w:rsid w:val="00A36DE4"/>
    <w:rsid w:val="00A37E13"/>
    <w:rsid w:val="00A37FE1"/>
    <w:rsid w:val="00A4000D"/>
    <w:rsid w:val="00A404D1"/>
    <w:rsid w:val="00A411C0"/>
    <w:rsid w:val="00A41464"/>
    <w:rsid w:val="00A41C86"/>
    <w:rsid w:val="00A41E19"/>
    <w:rsid w:val="00A430FA"/>
    <w:rsid w:val="00A44B77"/>
    <w:rsid w:val="00A45264"/>
    <w:rsid w:val="00A452DC"/>
    <w:rsid w:val="00A454C8"/>
    <w:rsid w:val="00A45AB8"/>
    <w:rsid w:val="00A4695B"/>
    <w:rsid w:val="00A46B3E"/>
    <w:rsid w:val="00A50074"/>
    <w:rsid w:val="00A50741"/>
    <w:rsid w:val="00A50911"/>
    <w:rsid w:val="00A5139F"/>
    <w:rsid w:val="00A514AD"/>
    <w:rsid w:val="00A52821"/>
    <w:rsid w:val="00A54220"/>
    <w:rsid w:val="00A54551"/>
    <w:rsid w:val="00A56094"/>
    <w:rsid w:val="00A56B7D"/>
    <w:rsid w:val="00A57132"/>
    <w:rsid w:val="00A574F9"/>
    <w:rsid w:val="00A610F7"/>
    <w:rsid w:val="00A61A1F"/>
    <w:rsid w:val="00A61E44"/>
    <w:rsid w:val="00A63500"/>
    <w:rsid w:val="00A6464B"/>
    <w:rsid w:val="00A64C52"/>
    <w:rsid w:val="00A65315"/>
    <w:rsid w:val="00A6564B"/>
    <w:rsid w:val="00A678FC"/>
    <w:rsid w:val="00A722CD"/>
    <w:rsid w:val="00A72AB9"/>
    <w:rsid w:val="00A73002"/>
    <w:rsid w:val="00A733B7"/>
    <w:rsid w:val="00A75860"/>
    <w:rsid w:val="00A76C5E"/>
    <w:rsid w:val="00A76D7B"/>
    <w:rsid w:val="00A76EBC"/>
    <w:rsid w:val="00A771BA"/>
    <w:rsid w:val="00A772E1"/>
    <w:rsid w:val="00A776B0"/>
    <w:rsid w:val="00A8070C"/>
    <w:rsid w:val="00A80A77"/>
    <w:rsid w:val="00A81454"/>
    <w:rsid w:val="00A820AF"/>
    <w:rsid w:val="00A82341"/>
    <w:rsid w:val="00A82F75"/>
    <w:rsid w:val="00A8470A"/>
    <w:rsid w:val="00A84B47"/>
    <w:rsid w:val="00A85996"/>
    <w:rsid w:val="00A877A4"/>
    <w:rsid w:val="00A877F8"/>
    <w:rsid w:val="00A904C8"/>
    <w:rsid w:val="00A91FBF"/>
    <w:rsid w:val="00A92A9F"/>
    <w:rsid w:val="00A93061"/>
    <w:rsid w:val="00A94097"/>
    <w:rsid w:val="00A94340"/>
    <w:rsid w:val="00A9514C"/>
    <w:rsid w:val="00A959B9"/>
    <w:rsid w:val="00A95CDB"/>
    <w:rsid w:val="00A96695"/>
    <w:rsid w:val="00A96C64"/>
    <w:rsid w:val="00A976B6"/>
    <w:rsid w:val="00AA02A0"/>
    <w:rsid w:val="00AA1174"/>
    <w:rsid w:val="00AA1E83"/>
    <w:rsid w:val="00AA2359"/>
    <w:rsid w:val="00AA60B7"/>
    <w:rsid w:val="00AA626A"/>
    <w:rsid w:val="00AA7560"/>
    <w:rsid w:val="00AB062C"/>
    <w:rsid w:val="00AB0CE9"/>
    <w:rsid w:val="00AB0DBC"/>
    <w:rsid w:val="00AB30C0"/>
    <w:rsid w:val="00AB372C"/>
    <w:rsid w:val="00AB37C9"/>
    <w:rsid w:val="00AB4CEA"/>
    <w:rsid w:val="00AB52AF"/>
    <w:rsid w:val="00AB59AF"/>
    <w:rsid w:val="00AB5BB2"/>
    <w:rsid w:val="00AB6D21"/>
    <w:rsid w:val="00AC056E"/>
    <w:rsid w:val="00AC0744"/>
    <w:rsid w:val="00AC0A62"/>
    <w:rsid w:val="00AC17D7"/>
    <w:rsid w:val="00AC2D1A"/>
    <w:rsid w:val="00AC332F"/>
    <w:rsid w:val="00AC346D"/>
    <w:rsid w:val="00AC394D"/>
    <w:rsid w:val="00AC3C51"/>
    <w:rsid w:val="00AC4515"/>
    <w:rsid w:val="00AC461D"/>
    <w:rsid w:val="00AC4A20"/>
    <w:rsid w:val="00AC4BC4"/>
    <w:rsid w:val="00AC502A"/>
    <w:rsid w:val="00AC5E40"/>
    <w:rsid w:val="00AC6964"/>
    <w:rsid w:val="00AC6A3A"/>
    <w:rsid w:val="00AD0A79"/>
    <w:rsid w:val="00AD158C"/>
    <w:rsid w:val="00AD1C0D"/>
    <w:rsid w:val="00AD1CA7"/>
    <w:rsid w:val="00AD2B7B"/>
    <w:rsid w:val="00AD35B9"/>
    <w:rsid w:val="00AD42F9"/>
    <w:rsid w:val="00AD48CF"/>
    <w:rsid w:val="00AD54BB"/>
    <w:rsid w:val="00AD5569"/>
    <w:rsid w:val="00AD559C"/>
    <w:rsid w:val="00AD5D88"/>
    <w:rsid w:val="00AD6B14"/>
    <w:rsid w:val="00AD7433"/>
    <w:rsid w:val="00AD78C8"/>
    <w:rsid w:val="00AD7C90"/>
    <w:rsid w:val="00AE012F"/>
    <w:rsid w:val="00AE0EF3"/>
    <w:rsid w:val="00AE1301"/>
    <w:rsid w:val="00AE1B2F"/>
    <w:rsid w:val="00AE26CB"/>
    <w:rsid w:val="00AE2CCB"/>
    <w:rsid w:val="00AE2F38"/>
    <w:rsid w:val="00AE3C32"/>
    <w:rsid w:val="00AE3FBB"/>
    <w:rsid w:val="00AE3FC0"/>
    <w:rsid w:val="00AE5B94"/>
    <w:rsid w:val="00AE5D71"/>
    <w:rsid w:val="00AE6B6A"/>
    <w:rsid w:val="00AE6D4E"/>
    <w:rsid w:val="00AE747E"/>
    <w:rsid w:val="00AF0806"/>
    <w:rsid w:val="00AF149E"/>
    <w:rsid w:val="00AF2BF8"/>
    <w:rsid w:val="00AF2E56"/>
    <w:rsid w:val="00AF3185"/>
    <w:rsid w:val="00AF34FD"/>
    <w:rsid w:val="00AF43EE"/>
    <w:rsid w:val="00AF44F7"/>
    <w:rsid w:val="00AF613D"/>
    <w:rsid w:val="00AF6639"/>
    <w:rsid w:val="00AF66A6"/>
    <w:rsid w:val="00AF68BC"/>
    <w:rsid w:val="00AF7388"/>
    <w:rsid w:val="00AF7E0D"/>
    <w:rsid w:val="00B0027D"/>
    <w:rsid w:val="00B00812"/>
    <w:rsid w:val="00B00BF3"/>
    <w:rsid w:val="00B0100D"/>
    <w:rsid w:val="00B011AD"/>
    <w:rsid w:val="00B01BFD"/>
    <w:rsid w:val="00B023AD"/>
    <w:rsid w:val="00B02794"/>
    <w:rsid w:val="00B039CA"/>
    <w:rsid w:val="00B04565"/>
    <w:rsid w:val="00B05A2B"/>
    <w:rsid w:val="00B061EF"/>
    <w:rsid w:val="00B06E33"/>
    <w:rsid w:val="00B076E3"/>
    <w:rsid w:val="00B07A47"/>
    <w:rsid w:val="00B07B36"/>
    <w:rsid w:val="00B07E07"/>
    <w:rsid w:val="00B106B9"/>
    <w:rsid w:val="00B10B0B"/>
    <w:rsid w:val="00B10CFB"/>
    <w:rsid w:val="00B1124F"/>
    <w:rsid w:val="00B12A14"/>
    <w:rsid w:val="00B13440"/>
    <w:rsid w:val="00B1381E"/>
    <w:rsid w:val="00B145D9"/>
    <w:rsid w:val="00B14E80"/>
    <w:rsid w:val="00B14EE4"/>
    <w:rsid w:val="00B164D7"/>
    <w:rsid w:val="00B17CB6"/>
    <w:rsid w:val="00B206E6"/>
    <w:rsid w:val="00B20DD3"/>
    <w:rsid w:val="00B226AD"/>
    <w:rsid w:val="00B23628"/>
    <w:rsid w:val="00B23728"/>
    <w:rsid w:val="00B23DA9"/>
    <w:rsid w:val="00B24EDE"/>
    <w:rsid w:val="00B259C6"/>
    <w:rsid w:val="00B259DA"/>
    <w:rsid w:val="00B260D9"/>
    <w:rsid w:val="00B26851"/>
    <w:rsid w:val="00B26B32"/>
    <w:rsid w:val="00B2770D"/>
    <w:rsid w:val="00B33723"/>
    <w:rsid w:val="00B33A90"/>
    <w:rsid w:val="00B34727"/>
    <w:rsid w:val="00B349A7"/>
    <w:rsid w:val="00B35B99"/>
    <w:rsid w:val="00B35F10"/>
    <w:rsid w:val="00B36204"/>
    <w:rsid w:val="00B37906"/>
    <w:rsid w:val="00B37D0C"/>
    <w:rsid w:val="00B37F50"/>
    <w:rsid w:val="00B40335"/>
    <w:rsid w:val="00B427B8"/>
    <w:rsid w:val="00B42F00"/>
    <w:rsid w:val="00B442E4"/>
    <w:rsid w:val="00B44404"/>
    <w:rsid w:val="00B44745"/>
    <w:rsid w:val="00B44AD9"/>
    <w:rsid w:val="00B44F73"/>
    <w:rsid w:val="00B44F77"/>
    <w:rsid w:val="00B4509A"/>
    <w:rsid w:val="00B4588F"/>
    <w:rsid w:val="00B45992"/>
    <w:rsid w:val="00B469D7"/>
    <w:rsid w:val="00B501F5"/>
    <w:rsid w:val="00B51C0E"/>
    <w:rsid w:val="00B52BF5"/>
    <w:rsid w:val="00B52F63"/>
    <w:rsid w:val="00B5326F"/>
    <w:rsid w:val="00B53524"/>
    <w:rsid w:val="00B54184"/>
    <w:rsid w:val="00B5666E"/>
    <w:rsid w:val="00B5741D"/>
    <w:rsid w:val="00B60648"/>
    <w:rsid w:val="00B60770"/>
    <w:rsid w:val="00B60AC8"/>
    <w:rsid w:val="00B61735"/>
    <w:rsid w:val="00B62386"/>
    <w:rsid w:val="00B63930"/>
    <w:rsid w:val="00B63B27"/>
    <w:rsid w:val="00B640E5"/>
    <w:rsid w:val="00B64FA4"/>
    <w:rsid w:val="00B6626B"/>
    <w:rsid w:val="00B6642B"/>
    <w:rsid w:val="00B66993"/>
    <w:rsid w:val="00B70095"/>
    <w:rsid w:val="00B70214"/>
    <w:rsid w:val="00B7040B"/>
    <w:rsid w:val="00B70DA7"/>
    <w:rsid w:val="00B71102"/>
    <w:rsid w:val="00B71370"/>
    <w:rsid w:val="00B727F1"/>
    <w:rsid w:val="00B728C8"/>
    <w:rsid w:val="00B72AD6"/>
    <w:rsid w:val="00B72CBE"/>
    <w:rsid w:val="00B72E1D"/>
    <w:rsid w:val="00B731A9"/>
    <w:rsid w:val="00B74EAD"/>
    <w:rsid w:val="00B7573E"/>
    <w:rsid w:val="00B802AA"/>
    <w:rsid w:val="00B80456"/>
    <w:rsid w:val="00B80A7F"/>
    <w:rsid w:val="00B80AC0"/>
    <w:rsid w:val="00B8132A"/>
    <w:rsid w:val="00B81D7B"/>
    <w:rsid w:val="00B8255A"/>
    <w:rsid w:val="00B82753"/>
    <w:rsid w:val="00B82F55"/>
    <w:rsid w:val="00B845EF"/>
    <w:rsid w:val="00B87703"/>
    <w:rsid w:val="00B879EB"/>
    <w:rsid w:val="00B90160"/>
    <w:rsid w:val="00B91B23"/>
    <w:rsid w:val="00B92D8C"/>
    <w:rsid w:val="00B9351E"/>
    <w:rsid w:val="00B935E6"/>
    <w:rsid w:val="00B9414F"/>
    <w:rsid w:val="00B95F88"/>
    <w:rsid w:val="00B96A2C"/>
    <w:rsid w:val="00B96AE2"/>
    <w:rsid w:val="00BA03CD"/>
    <w:rsid w:val="00BA084D"/>
    <w:rsid w:val="00BA1F98"/>
    <w:rsid w:val="00BA3E60"/>
    <w:rsid w:val="00BA56E0"/>
    <w:rsid w:val="00BA588D"/>
    <w:rsid w:val="00BA5BAB"/>
    <w:rsid w:val="00BA6449"/>
    <w:rsid w:val="00BA77D3"/>
    <w:rsid w:val="00BA7CBB"/>
    <w:rsid w:val="00BB0442"/>
    <w:rsid w:val="00BB0FF0"/>
    <w:rsid w:val="00BB1EF2"/>
    <w:rsid w:val="00BB2AB8"/>
    <w:rsid w:val="00BB2DB8"/>
    <w:rsid w:val="00BB30B0"/>
    <w:rsid w:val="00BB36A4"/>
    <w:rsid w:val="00BB3AFD"/>
    <w:rsid w:val="00BB3C29"/>
    <w:rsid w:val="00BB41AE"/>
    <w:rsid w:val="00BB4C77"/>
    <w:rsid w:val="00BB4D01"/>
    <w:rsid w:val="00BB55C0"/>
    <w:rsid w:val="00BB7670"/>
    <w:rsid w:val="00BC1085"/>
    <w:rsid w:val="00BC1683"/>
    <w:rsid w:val="00BC2103"/>
    <w:rsid w:val="00BC22BE"/>
    <w:rsid w:val="00BC2882"/>
    <w:rsid w:val="00BC2AB1"/>
    <w:rsid w:val="00BC3CA3"/>
    <w:rsid w:val="00BC423D"/>
    <w:rsid w:val="00BC445F"/>
    <w:rsid w:val="00BC51B3"/>
    <w:rsid w:val="00BC787C"/>
    <w:rsid w:val="00BD1C2B"/>
    <w:rsid w:val="00BD1CBD"/>
    <w:rsid w:val="00BD2E0F"/>
    <w:rsid w:val="00BD3147"/>
    <w:rsid w:val="00BD3CCF"/>
    <w:rsid w:val="00BD61A9"/>
    <w:rsid w:val="00BD62F7"/>
    <w:rsid w:val="00BD6A55"/>
    <w:rsid w:val="00BD6C01"/>
    <w:rsid w:val="00BD7801"/>
    <w:rsid w:val="00BD7874"/>
    <w:rsid w:val="00BE1835"/>
    <w:rsid w:val="00BE20CF"/>
    <w:rsid w:val="00BE3A39"/>
    <w:rsid w:val="00BE4394"/>
    <w:rsid w:val="00BE4C46"/>
    <w:rsid w:val="00BE5556"/>
    <w:rsid w:val="00BE59B5"/>
    <w:rsid w:val="00BE5B3A"/>
    <w:rsid w:val="00BE5F25"/>
    <w:rsid w:val="00BE6052"/>
    <w:rsid w:val="00BE6750"/>
    <w:rsid w:val="00BE67F6"/>
    <w:rsid w:val="00BE769D"/>
    <w:rsid w:val="00BE7B0F"/>
    <w:rsid w:val="00BE7F11"/>
    <w:rsid w:val="00BF0144"/>
    <w:rsid w:val="00BF05BD"/>
    <w:rsid w:val="00BF084B"/>
    <w:rsid w:val="00BF0E79"/>
    <w:rsid w:val="00BF18D5"/>
    <w:rsid w:val="00BF2204"/>
    <w:rsid w:val="00BF378F"/>
    <w:rsid w:val="00BF4D79"/>
    <w:rsid w:val="00BF4EE1"/>
    <w:rsid w:val="00BF6011"/>
    <w:rsid w:val="00BF60FA"/>
    <w:rsid w:val="00BF6AF8"/>
    <w:rsid w:val="00C0047C"/>
    <w:rsid w:val="00C0058B"/>
    <w:rsid w:val="00C00F99"/>
    <w:rsid w:val="00C012B0"/>
    <w:rsid w:val="00C01DAE"/>
    <w:rsid w:val="00C028D6"/>
    <w:rsid w:val="00C02EE0"/>
    <w:rsid w:val="00C04086"/>
    <w:rsid w:val="00C04EBA"/>
    <w:rsid w:val="00C05FA6"/>
    <w:rsid w:val="00C0606A"/>
    <w:rsid w:val="00C073F2"/>
    <w:rsid w:val="00C078F9"/>
    <w:rsid w:val="00C10F02"/>
    <w:rsid w:val="00C11FD1"/>
    <w:rsid w:val="00C12AC1"/>
    <w:rsid w:val="00C13F64"/>
    <w:rsid w:val="00C14222"/>
    <w:rsid w:val="00C145A3"/>
    <w:rsid w:val="00C14C66"/>
    <w:rsid w:val="00C15ADD"/>
    <w:rsid w:val="00C15E87"/>
    <w:rsid w:val="00C16326"/>
    <w:rsid w:val="00C163C1"/>
    <w:rsid w:val="00C168A9"/>
    <w:rsid w:val="00C16E6D"/>
    <w:rsid w:val="00C17264"/>
    <w:rsid w:val="00C2116F"/>
    <w:rsid w:val="00C21A81"/>
    <w:rsid w:val="00C22A94"/>
    <w:rsid w:val="00C23788"/>
    <w:rsid w:val="00C24B96"/>
    <w:rsid w:val="00C24C5B"/>
    <w:rsid w:val="00C26F84"/>
    <w:rsid w:val="00C279CD"/>
    <w:rsid w:val="00C30B5F"/>
    <w:rsid w:val="00C30F85"/>
    <w:rsid w:val="00C31587"/>
    <w:rsid w:val="00C31CC5"/>
    <w:rsid w:val="00C324A7"/>
    <w:rsid w:val="00C33207"/>
    <w:rsid w:val="00C33768"/>
    <w:rsid w:val="00C33B4E"/>
    <w:rsid w:val="00C345AE"/>
    <w:rsid w:val="00C347B1"/>
    <w:rsid w:val="00C35807"/>
    <w:rsid w:val="00C3607A"/>
    <w:rsid w:val="00C3689D"/>
    <w:rsid w:val="00C3796A"/>
    <w:rsid w:val="00C37C2C"/>
    <w:rsid w:val="00C4008D"/>
    <w:rsid w:val="00C41313"/>
    <w:rsid w:val="00C41B3A"/>
    <w:rsid w:val="00C41BDB"/>
    <w:rsid w:val="00C42234"/>
    <w:rsid w:val="00C42641"/>
    <w:rsid w:val="00C427C1"/>
    <w:rsid w:val="00C456D8"/>
    <w:rsid w:val="00C4584F"/>
    <w:rsid w:val="00C46165"/>
    <w:rsid w:val="00C464C4"/>
    <w:rsid w:val="00C46FF0"/>
    <w:rsid w:val="00C4792C"/>
    <w:rsid w:val="00C47CCE"/>
    <w:rsid w:val="00C512EC"/>
    <w:rsid w:val="00C5183C"/>
    <w:rsid w:val="00C51947"/>
    <w:rsid w:val="00C52A6A"/>
    <w:rsid w:val="00C53645"/>
    <w:rsid w:val="00C5517A"/>
    <w:rsid w:val="00C559C4"/>
    <w:rsid w:val="00C57C51"/>
    <w:rsid w:val="00C57FE5"/>
    <w:rsid w:val="00C612E4"/>
    <w:rsid w:val="00C6150B"/>
    <w:rsid w:val="00C627FD"/>
    <w:rsid w:val="00C678AA"/>
    <w:rsid w:val="00C67ACA"/>
    <w:rsid w:val="00C70602"/>
    <w:rsid w:val="00C70CF6"/>
    <w:rsid w:val="00C72B6C"/>
    <w:rsid w:val="00C72F81"/>
    <w:rsid w:val="00C734A1"/>
    <w:rsid w:val="00C737B9"/>
    <w:rsid w:val="00C73B34"/>
    <w:rsid w:val="00C75358"/>
    <w:rsid w:val="00C75EB3"/>
    <w:rsid w:val="00C77893"/>
    <w:rsid w:val="00C806DC"/>
    <w:rsid w:val="00C80916"/>
    <w:rsid w:val="00C80F87"/>
    <w:rsid w:val="00C81311"/>
    <w:rsid w:val="00C819F4"/>
    <w:rsid w:val="00C819FC"/>
    <w:rsid w:val="00C82250"/>
    <w:rsid w:val="00C824CB"/>
    <w:rsid w:val="00C84CE3"/>
    <w:rsid w:val="00C85177"/>
    <w:rsid w:val="00C85597"/>
    <w:rsid w:val="00C860A9"/>
    <w:rsid w:val="00C861ED"/>
    <w:rsid w:val="00C871EC"/>
    <w:rsid w:val="00C9063A"/>
    <w:rsid w:val="00C91BF3"/>
    <w:rsid w:val="00C92016"/>
    <w:rsid w:val="00C92347"/>
    <w:rsid w:val="00C9384E"/>
    <w:rsid w:val="00C93AA5"/>
    <w:rsid w:val="00C954E3"/>
    <w:rsid w:val="00C9608B"/>
    <w:rsid w:val="00CA0464"/>
    <w:rsid w:val="00CA101B"/>
    <w:rsid w:val="00CA128F"/>
    <w:rsid w:val="00CA2110"/>
    <w:rsid w:val="00CA25E1"/>
    <w:rsid w:val="00CA3120"/>
    <w:rsid w:val="00CA44FF"/>
    <w:rsid w:val="00CA5A11"/>
    <w:rsid w:val="00CA5A2F"/>
    <w:rsid w:val="00CA5EB0"/>
    <w:rsid w:val="00CA712D"/>
    <w:rsid w:val="00CA7784"/>
    <w:rsid w:val="00CA7865"/>
    <w:rsid w:val="00CA7C92"/>
    <w:rsid w:val="00CB0BB4"/>
    <w:rsid w:val="00CB14F9"/>
    <w:rsid w:val="00CB1565"/>
    <w:rsid w:val="00CB1E96"/>
    <w:rsid w:val="00CB27F7"/>
    <w:rsid w:val="00CB37B4"/>
    <w:rsid w:val="00CB3C0B"/>
    <w:rsid w:val="00CB42DA"/>
    <w:rsid w:val="00CB4645"/>
    <w:rsid w:val="00CB48C1"/>
    <w:rsid w:val="00CB4910"/>
    <w:rsid w:val="00CB4A48"/>
    <w:rsid w:val="00CB50A2"/>
    <w:rsid w:val="00CB55E0"/>
    <w:rsid w:val="00CB5D07"/>
    <w:rsid w:val="00CB6F94"/>
    <w:rsid w:val="00CB7842"/>
    <w:rsid w:val="00CC108D"/>
    <w:rsid w:val="00CC1C9E"/>
    <w:rsid w:val="00CC2159"/>
    <w:rsid w:val="00CC217B"/>
    <w:rsid w:val="00CC28AB"/>
    <w:rsid w:val="00CC39C9"/>
    <w:rsid w:val="00CC571B"/>
    <w:rsid w:val="00CD294A"/>
    <w:rsid w:val="00CD367C"/>
    <w:rsid w:val="00CD3F93"/>
    <w:rsid w:val="00CD4D4A"/>
    <w:rsid w:val="00CD65B4"/>
    <w:rsid w:val="00CD6E45"/>
    <w:rsid w:val="00CD75CA"/>
    <w:rsid w:val="00CE05E6"/>
    <w:rsid w:val="00CE0A40"/>
    <w:rsid w:val="00CE0DA1"/>
    <w:rsid w:val="00CE0E9F"/>
    <w:rsid w:val="00CE13CF"/>
    <w:rsid w:val="00CE2F45"/>
    <w:rsid w:val="00CE396B"/>
    <w:rsid w:val="00CE438A"/>
    <w:rsid w:val="00CE4BD5"/>
    <w:rsid w:val="00CE63F9"/>
    <w:rsid w:val="00CE7055"/>
    <w:rsid w:val="00CE7D44"/>
    <w:rsid w:val="00CF0BF1"/>
    <w:rsid w:val="00CF127A"/>
    <w:rsid w:val="00CF22AA"/>
    <w:rsid w:val="00CF3721"/>
    <w:rsid w:val="00CF5F39"/>
    <w:rsid w:val="00CF64F7"/>
    <w:rsid w:val="00CF6A62"/>
    <w:rsid w:val="00CF7597"/>
    <w:rsid w:val="00D00509"/>
    <w:rsid w:val="00D006BA"/>
    <w:rsid w:val="00D01151"/>
    <w:rsid w:val="00D01C29"/>
    <w:rsid w:val="00D02F98"/>
    <w:rsid w:val="00D02FC4"/>
    <w:rsid w:val="00D0330F"/>
    <w:rsid w:val="00D04C07"/>
    <w:rsid w:val="00D0504C"/>
    <w:rsid w:val="00D053A4"/>
    <w:rsid w:val="00D05AA1"/>
    <w:rsid w:val="00D109ED"/>
    <w:rsid w:val="00D116BF"/>
    <w:rsid w:val="00D11E40"/>
    <w:rsid w:val="00D13944"/>
    <w:rsid w:val="00D13B55"/>
    <w:rsid w:val="00D1400C"/>
    <w:rsid w:val="00D14625"/>
    <w:rsid w:val="00D14C5F"/>
    <w:rsid w:val="00D14E4D"/>
    <w:rsid w:val="00D156E3"/>
    <w:rsid w:val="00D1579F"/>
    <w:rsid w:val="00D1606C"/>
    <w:rsid w:val="00D160C4"/>
    <w:rsid w:val="00D16DC5"/>
    <w:rsid w:val="00D16ECF"/>
    <w:rsid w:val="00D172D1"/>
    <w:rsid w:val="00D21EBB"/>
    <w:rsid w:val="00D22EB5"/>
    <w:rsid w:val="00D23B46"/>
    <w:rsid w:val="00D24090"/>
    <w:rsid w:val="00D25BE0"/>
    <w:rsid w:val="00D25CBE"/>
    <w:rsid w:val="00D25E65"/>
    <w:rsid w:val="00D26B12"/>
    <w:rsid w:val="00D3155B"/>
    <w:rsid w:val="00D315EE"/>
    <w:rsid w:val="00D31B62"/>
    <w:rsid w:val="00D31EB7"/>
    <w:rsid w:val="00D32363"/>
    <w:rsid w:val="00D32B25"/>
    <w:rsid w:val="00D33A0F"/>
    <w:rsid w:val="00D33D28"/>
    <w:rsid w:val="00D34D41"/>
    <w:rsid w:val="00D35690"/>
    <w:rsid w:val="00D36024"/>
    <w:rsid w:val="00D366C3"/>
    <w:rsid w:val="00D3678E"/>
    <w:rsid w:val="00D36E53"/>
    <w:rsid w:val="00D40277"/>
    <w:rsid w:val="00D42B62"/>
    <w:rsid w:val="00D42FD1"/>
    <w:rsid w:val="00D4419A"/>
    <w:rsid w:val="00D46203"/>
    <w:rsid w:val="00D46245"/>
    <w:rsid w:val="00D4684E"/>
    <w:rsid w:val="00D50138"/>
    <w:rsid w:val="00D503E8"/>
    <w:rsid w:val="00D50A26"/>
    <w:rsid w:val="00D52A61"/>
    <w:rsid w:val="00D54161"/>
    <w:rsid w:val="00D55E08"/>
    <w:rsid w:val="00D56D6D"/>
    <w:rsid w:val="00D5799C"/>
    <w:rsid w:val="00D60538"/>
    <w:rsid w:val="00D60610"/>
    <w:rsid w:val="00D61354"/>
    <w:rsid w:val="00D616D7"/>
    <w:rsid w:val="00D61CFC"/>
    <w:rsid w:val="00D65AE9"/>
    <w:rsid w:val="00D667AC"/>
    <w:rsid w:val="00D66DA2"/>
    <w:rsid w:val="00D66F0B"/>
    <w:rsid w:val="00D70A28"/>
    <w:rsid w:val="00D71228"/>
    <w:rsid w:val="00D75166"/>
    <w:rsid w:val="00D751CC"/>
    <w:rsid w:val="00D752B1"/>
    <w:rsid w:val="00D76573"/>
    <w:rsid w:val="00D76902"/>
    <w:rsid w:val="00D805E3"/>
    <w:rsid w:val="00D806ED"/>
    <w:rsid w:val="00D809E6"/>
    <w:rsid w:val="00D80C1B"/>
    <w:rsid w:val="00D80F58"/>
    <w:rsid w:val="00D827C1"/>
    <w:rsid w:val="00D8294C"/>
    <w:rsid w:val="00D829B5"/>
    <w:rsid w:val="00D8381D"/>
    <w:rsid w:val="00D84690"/>
    <w:rsid w:val="00D85DDD"/>
    <w:rsid w:val="00D870B0"/>
    <w:rsid w:val="00D87206"/>
    <w:rsid w:val="00D876C4"/>
    <w:rsid w:val="00D878FF"/>
    <w:rsid w:val="00D87969"/>
    <w:rsid w:val="00D87ACE"/>
    <w:rsid w:val="00D87BF9"/>
    <w:rsid w:val="00D909E4"/>
    <w:rsid w:val="00D910A5"/>
    <w:rsid w:val="00D924EA"/>
    <w:rsid w:val="00D95604"/>
    <w:rsid w:val="00D95DC2"/>
    <w:rsid w:val="00D978F9"/>
    <w:rsid w:val="00D97B76"/>
    <w:rsid w:val="00DA0053"/>
    <w:rsid w:val="00DA03A7"/>
    <w:rsid w:val="00DA0948"/>
    <w:rsid w:val="00DA0A6D"/>
    <w:rsid w:val="00DA158A"/>
    <w:rsid w:val="00DA1D62"/>
    <w:rsid w:val="00DA203E"/>
    <w:rsid w:val="00DA2366"/>
    <w:rsid w:val="00DA3C07"/>
    <w:rsid w:val="00DA47DB"/>
    <w:rsid w:val="00DA54CB"/>
    <w:rsid w:val="00DA5B5D"/>
    <w:rsid w:val="00DA5CFA"/>
    <w:rsid w:val="00DA62AC"/>
    <w:rsid w:val="00DA7349"/>
    <w:rsid w:val="00DB014D"/>
    <w:rsid w:val="00DB144B"/>
    <w:rsid w:val="00DB152D"/>
    <w:rsid w:val="00DB2FCA"/>
    <w:rsid w:val="00DB34F3"/>
    <w:rsid w:val="00DB3EDA"/>
    <w:rsid w:val="00DB42D2"/>
    <w:rsid w:val="00DB66D8"/>
    <w:rsid w:val="00DB684D"/>
    <w:rsid w:val="00DB6EEA"/>
    <w:rsid w:val="00DB7666"/>
    <w:rsid w:val="00DC0026"/>
    <w:rsid w:val="00DC006F"/>
    <w:rsid w:val="00DC06A2"/>
    <w:rsid w:val="00DC1B22"/>
    <w:rsid w:val="00DC3859"/>
    <w:rsid w:val="00DC46C1"/>
    <w:rsid w:val="00DC4AAD"/>
    <w:rsid w:val="00DC5AF5"/>
    <w:rsid w:val="00DC5CF0"/>
    <w:rsid w:val="00DC5F75"/>
    <w:rsid w:val="00DC636B"/>
    <w:rsid w:val="00DC69AC"/>
    <w:rsid w:val="00DC6A86"/>
    <w:rsid w:val="00DC70DB"/>
    <w:rsid w:val="00DC7287"/>
    <w:rsid w:val="00DC766F"/>
    <w:rsid w:val="00DD0061"/>
    <w:rsid w:val="00DD020B"/>
    <w:rsid w:val="00DD09B9"/>
    <w:rsid w:val="00DD1BF6"/>
    <w:rsid w:val="00DD2771"/>
    <w:rsid w:val="00DD2B43"/>
    <w:rsid w:val="00DD397D"/>
    <w:rsid w:val="00DD3AE1"/>
    <w:rsid w:val="00DD4246"/>
    <w:rsid w:val="00DD610C"/>
    <w:rsid w:val="00DD73D4"/>
    <w:rsid w:val="00DD79DB"/>
    <w:rsid w:val="00DE1561"/>
    <w:rsid w:val="00DE1AB0"/>
    <w:rsid w:val="00DE1D65"/>
    <w:rsid w:val="00DE4251"/>
    <w:rsid w:val="00DE4793"/>
    <w:rsid w:val="00DE5677"/>
    <w:rsid w:val="00DE642E"/>
    <w:rsid w:val="00DE7503"/>
    <w:rsid w:val="00DE757D"/>
    <w:rsid w:val="00DF0035"/>
    <w:rsid w:val="00DF4C4F"/>
    <w:rsid w:val="00DF4CD1"/>
    <w:rsid w:val="00DF5092"/>
    <w:rsid w:val="00DF599B"/>
    <w:rsid w:val="00DF5EDC"/>
    <w:rsid w:val="00DF6225"/>
    <w:rsid w:val="00DF7EE0"/>
    <w:rsid w:val="00E003E1"/>
    <w:rsid w:val="00E01943"/>
    <w:rsid w:val="00E02B27"/>
    <w:rsid w:val="00E03A14"/>
    <w:rsid w:val="00E04A76"/>
    <w:rsid w:val="00E04CEC"/>
    <w:rsid w:val="00E050D7"/>
    <w:rsid w:val="00E0526A"/>
    <w:rsid w:val="00E06B82"/>
    <w:rsid w:val="00E06B91"/>
    <w:rsid w:val="00E113C6"/>
    <w:rsid w:val="00E13045"/>
    <w:rsid w:val="00E13322"/>
    <w:rsid w:val="00E139B2"/>
    <w:rsid w:val="00E13A6C"/>
    <w:rsid w:val="00E13C15"/>
    <w:rsid w:val="00E13CC9"/>
    <w:rsid w:val="00E1478B"/>
    <w:rsid w:val="00E15580"/>
    <w:rsid w:val="00E15A7C"/>
    <w:rsid w:val="00E15B17"/>
    <w:rsid w:val="00E15FA5"/>
    <w:rsid w:val="00E160DD"/>
    <w:rsid w:val="00E164B9"/>
    <w:rsid w:val="00E17092"/>
    <w:rsid w:val="00E177B0"/>
    <w:rsid w:val="00E17B52"/>
    <w:rsid w:val="00E20A81"/>
    <w:rsid w:val="00E21693"/>
    <w:rsid w:val="00E218DA"/>
    <w:rsid w:val="00E21989"/>
    <w:rsid w:val="00E2333A"/>
    <w:rsid w:val="00E23607"/>
    <w:rsid w:val="00E24B2C"/>
    <w:rsid w:val="00E25480"/>
    <w:rsid w:val="00E266AE"/>
    <w:rsid w:val="00E26FA6"/>
    <w:rsid w:val="00E30069"/>
    <w:rsid w:val="00E31B4C"/>
    <w:rsid w:val="00E331E6"/>
    <w:rsid w:val="00E33F17"/>
    <w:rsid w:val="00E341C8"/>
    <w:rsid w:val="00E3619B"/>
    <w:rsid w:val="00E37189"/>
    <w:rsid w:val="00E377F8"/>
    <w:rsid w:val="00E37CC2"/>
    <w:rsid w:val="00E37DBC"/>
    <w:rsid w:val="00E40CB0"/>
    <w:rsid w:val="00E41BDA"/>
    <w:rsid w:val="00E42505"/>
    <w:rsid w:val="00E437FB"/>
    <w:rsid w:val="00E46C20"/>
    <w:rsid w:val="00E5036D"/>
    <w:rsid w:val="00E51045"/>
    <w:rsid w:val="00E5368D"/>
    <w:rsid w:val="00E54A12"/>
    <w:rsid w:val="00E559DA"/>
    <w:rsid w:val="00E561E3"/>
    <w:rsid w:val="00E56433"/>
    <w:rsid w:val="00E56504"/>
    <w:rsid w:val="00E57371"/>
    <w:rsid w:val="00E60749"/>
    <w:rsid w:val="00E61175"/>
    <w:rsid w:val="00E62025"/>
    <w:rsid w:val="00E62240"/>
    <w:rsid w:val="00E62812"/>
    <w:rsid w:val="00E63C62"/>
    <w:rsid w:val="00E658A8"/>
    <w:rsid w:val="00E65F95"/>
    <w:rsid w:val="00E665F3"/>
    <w:rsid w:val="00E6677F"/>
    <w:rsid w:val="00E67058"/>
    <w:rsid w:val="00E67500"/>
    <w:rsid w:val="00E67B12"/>
    <w:rsid w:val="00E722C4"/>
    <w:rsid w:val="00E72401"/>
    <w:rsid w:val="00E73384"/>
    <w:rsid w:val="00E739FA"/>
    <w:rsid w:val="00E73A91"/>
    <w:rsid w:val="00E73B0A"/>
    <w:rsid w:val="00E74D58"/>
    <w:rsid w:val="00E753F4"/>
    <w:rsid w:val="00E75D00"/>
    <w:rsid w:val="00E77D83"/>
    <w:rsid w:val="00E80DF3"/>
    <w:rsid w:val="00E80EC1"/>
    <w:rsid w:val="00E81CD0"/>
    <w:rsid w:val="00E81FBE"/>
    <w:rsid w:val="00E824EA"/>
    <w:rsid w:val="00E82B3E"/>
    <w:rsid w:val="00E82F45"/>
    <w:rsid w:val="00E82F95"/>
    <w:rsid w:val="00E82FBA"/>
    <w:rsid w:val="00E83ADF"/>
    <w:rsid w:val="00E85866"/>
    <w:rsid w:val="00E9007D"/>
    <w:rsid w:val="00E910BE"/>
    <w:rsid w:val="00E919D0"/>
    <w:rsid w:val="00E922F1"/>
    <w:rsid w:val="00E9271A"/>
    <w:rsid w:val="00E92CE3"/>
    <w:rsid w:val="00E92E36"/>
    <w:rsid w:val="00E92F45"/>
    <w:rsid w:val="00E9443A"/>
    <w:rsid w:val="00E94B4C"/>
    <w:rsid w:val="00E94D12"/>
    <w:rsid w:val="00E9508F"/>
    <w:rsid w:val="00E95DC9"/>
    <w:rsid w:val="00E96253"/>
    <w:rsid w:val="00E96BF2"/>
    <w:rsid w:val="00EA0F19"/>
    <w:rsid w:val="00EA1029"/>
    <w:rsid w:val="00EA1208"/>
    <w:rsid w:val="00EA13DF"/>
    <w:rsid w:val="00EA2008"/>
    <w:rsid w:val="00EA2463"/>
    <w:rsid w:val="00EA2DE0"/>
    <w:rsid w:val="00EA36B5"/>
    <w:rsid w:val="00EA45D4"/>
    <w:rsid w:val="00EA45DC"/>
    <w:rsid w:val="00EA48EA"/>
    <w:rsid w:val="00EA4947"/>
    <w:rsid w:val="00EA579C"/>
    <w:rsid w:val="00EB00A0"/>
    <w:rsid w:val="00EB1532"/>
    <w:rsid w:val="00EB18F3"/>
    <w:rsid w:val="00EB48F6"/>
    <w:rsid w:val="00EB50EA"/>
    <w:rsid w:val="00EB5242"/>
    <w:rsid w:val="00EB65BB"/>
    <w:rsid w:val="00EB6BAE"/>
    <w:rsid w:val="00EB7196"/>
    <w:rsid w:val="00EB7A3B"/>
    <w:rsid w:val="00EC029D"/>
    <w:rsid w:val="00EC0333"/>
    <w:rsid w:val="00EC183C"/>
    <w:rsid w:val="00EC1F91"/>
    <w:rsid w:val="00EC212A"/>
    <w:rsid w:val="00EC35EE"/>
    <w:rsid w:val="00EC4D05"/>
    <w:rsid w:val="00EC5DD0"/>
    <w:rsid w:val="00EC6C71"/>
    <w:rsid w:val="00EC72E9"/>
    <w:rsid w:val="00EC769A"/>
    <w:rsid w:val="00EC7F6E"/>
    <w:rsid w:val="00ED1797"/>
    <w:rsid w:val="00ED23C3"/>
    <w:rsid w:val="00ED34C9"/>
    <w:rsid w:val="00ED3A74"/>
    <w:rsid w:val="00ED423C"/>
    <w:rsid w:val="00ED46D3"/>
    <w:rsid w:val="00ED4B79"/>
    <w:rsid w:val="00EE05FD"/>
    <w:rsid w:val="00EE0A43"/>
    <w:rsid w:val="00EE1616"/>
    <w:rsid w:val="00EE22FD"/>
    <w:rsid w:val="00EE5C3C"/>
    <w:rsid w:val="00EE5CC1"/>
    <w:rsid w:val="00EE6A15"/>
    <w:rsid w:val="00EE7BAB"/>
    <w:rsid w:val="00EF19CB"/>
    <w:rsid w:val="00EF1CF6"/>
    <w:rsid w:val="00EF2EB0"/>
    <w:rsid w:val="00EF3D25"/>
    <w:rsid w:val="00EF40DF"/>
    <w:rsid w:val="00EF4D29"/>
    <w:rsid w:val="00EF578B"/>
    <w:rsid w:val="00EF63A0"/>
    <w:rsid w:val="00F0006F"/>
    <w:rsid w:val="00F01573"/>
    <w:rsid w:val="00F01DBE"/>
    <w:rsid w:val="00F049E0"/>
    <w:rsid w:val="00F060B5"/>
    <w:rsid w:val="00F06D3B"/>
    <w:rsid w:val="00F075ED"/>
    <w:rsid w:val="00F110EF"/>
    <w:rsid w:val="00F12326"/>
    <w:rsid w:val="00F126B7"/>
    <w:rsid w:val="00F130C5"/>
    <w:rsid w:val="00F143B9"/>
    <w:rsid w:val="00F14FBB"/>
    <w:rsid w:val="00F164BB"/>
    <w:rsid w:val="00F16D09"/>
    <w:rsid w:val="00F17DD9"/>
    <w:rsid w:val="00F22687"/>
    <w:rsid w:val="00F22B59"/>
    <w:rsid w:val="00F23864"/>
    <w:rsid w:val="00F23CDF"/>
    <w:rsid w:val="00F24A52"/>
    <w:rsid w:val="00F25310"/>
    <w:rsid w:val="00F27426"/>
    <w:rsid w:val="00F27C86"/>
    <w:rsid w:val="00F27F67"/>
    <w:rsid w:val="00F301D4"/>
    <w:rsid w:val="00F30918"/>
    <w:rsid w:val="00F31670"/>
    <w:rsid w:val="00F31A8F"/>
    <w:rsid w:val="00F31C2B"/>
    <w:rsid w:val="00F3424E"/>
    <w:rsid w:val="00F34BE1"/>
    <w:rsid w:val="00F35328"/>
    <w:rsid w:val="00F36E31"/>
    <w:rsid w:val="00F37640"/>
    <w:rsid w:val="00F40180"/>
    <w:rsid w:val="00F403F6"/>
    <w:rsid w:val="00F40962"/>
    <w:rsid w:val="00F40BA1"/>
    <w:rsid w:val="00F416E5"/>
    <w:rsid w:val="00F41D80"/>
    <w:rsid w:val="00F41F7E"/>
    <w:rsid w:val="00F41F85"/>
    <w:rsid w:val="00F4253C"/>
    <w:rsid w:val="00F425BF"/>
    <w:rsid w:val="00F4279A"/>
    <w:rsid w:val="00F43644"/>
    <w:rsid w:val="00F440E3"/>
    <w:rsid w:val="00F44408"/>
    <w:rsid w:val="00F444E9"/>
    <w:rsid w:val="00F44FAA"/>
    <w:rsid w:val="00F45470"/>
    <w:rsid w:val="00F45660"/>
    <w:rsid w:val="00F47D87"/>
    <w:rsid w:val="00F47E76"/>
    <w:rsid w:val="00F51742"/>
    <w:rsid w:val="00F521A6"/>
    <w:rsid w:val="00F527C6"/>
    <w:rsid w:val="00F53016"/>
    <w:rsid w:val="00F550AA"/>
    <w:rsid w:val="00F55684"/>
    <w:rsid w:val="00F561F3"/>
    <w:rsid w:val="00F57230"/>
    <w:rsid w:val="00F57AF7"/>
    <w:rsid w:val="00F6058F"/>
    <w:rsid w:val="00F6237D"/>
    <w:rsid w:val="00F625B3"/>
    <w:rsid w:val="00F6370F"/>
    <w:rsid w:val="00F647C8"/>
    <w:rsid w:val="00F659BE"/>
    <w:rsid w:val="00F65CE4"/>
    <w:rsid w:val="00F6620A"/>
    <w:rsid w:val="00F66FA9"/>
    <w:rsid w:val="00F70372"/>
    <w:rsid w:val="00F713D1"/>
    <w:rsid w:val="00F72242"/>
    <w:rsid w:val="00F73D1D"/>
    <w:rsid w:val="00F747C9"/>
    <w:rsid w:val="00F75056"/>
    <w:rsid w:val="00F75A01"/>
    <w:rsid w:val="00F76160"/>
    <w:rsid w:val="00F76437"/>
    <w:rsid w:val="00F76CB7"/>
    <w:rsid w:val="00F76CEA"/>
    <w:rsid w:val="00F77256"/>
    <w:rsid w:val="00F772D2"/>
    <w:rsid w:val="00F828AA"/>
    <w:rsid w:val="00F82A2A"/>
    <w:rsid w:val="00F82EAB"/>
    <w:rsid w:val="00F8369E"/>
    <w:rsid w:val="00F83D37"/>
    <w:rsid w:val="00F84644"/>
    <w:rsid w:val="00F8478C"/>
    <w:rsid w:val="00F84D21"/>
    <w:rsid w:val="00F85CCC"/>
    <w:rsid w:val="00F86AAA"/>
    <w:rsid w:val="00F86B9F"/>
    <w:rsid w:val="00F9019B"/>
    <w:rsid w:val="00F90402"/>
    <w:rsid w:val="00F914AF"/>
    <w:rsid w:val="00F919E1"/>
    <w:rsid w:val="00F92C1E"/>
    <w:rsid w:val="00F95433"/>
    <w:rsid w:val="00F95FAC"/>
    <w:rsid w:val="00F96554"/>
    <w:rsid w:val="00F967F3"/>
    <w:rsid w:val="00F975BC"/>
    <w:rsid w:val="00FA154E"/>
    <w:rsid w:val="00FA200A"/>
    <w:rsid w:val="00FA2D13"/>
    <w:rsid w:val="00FA34DA"/>
    <w:rsid w:val="00FA3D0F"/>
    <w:rsid w:val="00FA4BBC"/>
    <w:rsid w:val="00FA5B61"/>
    <w:rsid w:val="00FA5B79"/>
    <w:rsid w:val="00FA6693"/>
    <w:rsid w:val="00FA6A91"/>
    <w:rsid w:val="00FA6D24"/>
    <w:rsid w:val="00FB0C61"/>
    <w:rsid w:val="00FB1535"/>
    <w:rsid w:val="00FB1974"/>
    <w:rsid w:val="00FB2CF9"/>
    <w:rsid w:val="00FB3EC0"/>
    <w:rsid w:val="00FB3FDB"/>
    <w:rsid w:val="00FB473E"/>
    <w:rsid w:val="00FB4ABF"/>
    <w:rsid w:val="00FB4BA9"/>
    <w:rsid w:val="00FB5A04"/>
    <w:rsid w:val="00FB6DD7"/>
    <w:rsid w:val="00FB7479"/>
    <w:rsid w:val="00FB78C4"/>
    <w:rsid w:val="00FC0135"/>
    <w:rsid w:val="00FC1C55"/>
    <w:rsid w:val="00FC2B46"/>
    <w:rsid w:val="00FC2CD2"/>
    <w:rsid w:val="00FC3AE3"/>
    <w:rsid w:val="00FC4D3D"/>
    <w:rsid w:val="00FC6871"/>
    <w:rsid w:val="00FC6B3F"/>
    <w:rsid w:val="00FC7A2B"/>
    <w:rsid w:val="00FC7F6F"/>
    <w:rsid w:val="00FD0D4A"/>
    <w:rsid w:val="00FD1079"/>
    <w:rsid w:val="00FD1400"/>
    <w:rsid w:val="00FD220A"/>
    <w:rsid w:val="00FD2A88"/>
    <w:rsid w:val="00FD4376"/>
    <w:rsid w:val="00FD4952"/>
    <w:rsid w:val="00FD4CE7"/>
    <w:rsid w:val="00FD4F7D"/>
    <w:rsid w:val="00FD5512"/>
    <w:rsid w:val="00FD685B"/>
    <w:rsid w:val="00FD71F9"/>
    <w:rsid w:val="00FD7262"/>
    <w:rsid w:val="00FD7CC2"/>
    <w:rsid w:val="00FE0803"/>
    <w:rsid w:val="00FE15C8"/>
    <w:rsid w:val="00FE3476"/>
    <w:rsid w:val="00FE4337"/>
    <w:rsid w:val="00FE514F"/>
    <w:rsid w:val="00FE5AFA"/>
    <w:rsid w:val="00FE628F"/>
    <w:rsid w:val="00FE63B4"/>
    <w:rsid w:val="00FE64CC"/>
    <w:rsid w:val="00FE6781"/>
    <w:rsid w:val="00FE6C98"/>
    <w:rsid w:val="00FE7284"/>
    <w:rsid w:val="00FE7294"/>
    <w:rsid w:val="00FF27AF"/>
    <w:rsid w:val="00FF3EAB"/>
    <w:rsid w:val="00FF4AB7"/>
    <w:rsid w:val="00FF4DC5"/>
    <w:rsid w:val="00FF6855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68"/>
    <w:pPr>
      <w:spacing w:before="5"/>
      <w:ind w:left="-6" w:right="11" w:firstLine="6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1868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1868"/>
    <w:rPr>
      <w:rFonts w:ascii="Arial" w:hAnsi="Arial" w:cs="Arial"/>
      <w:b/>
      <w:bCs/>
      <w:color w:val="26282F"/>
      <w:sz w:val="24"/>
      <w:szCs w:val="24"/>
      <w:vertAlign w:val="baseline"/>
      <w:lang w:eastAsia="ru-RU"/>
    </w:rPr>
  </w:style>
  <w:style w:type="character" w:customStyle="1" w:styleId="a3">
    <w:name w:val="Гипертекстовая ссылка"/>
    <w:basedOn w:val="a0"/>
    <w:uiPriority w:val="99"/>
    <w:rsid w:val="000F1868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0F1868"/>
    <w:pPr>
      <w:ind w:left="720"/>
      <w:contextualSpacing/>
    </w:pPr>
  </w:style>
  <w:style w:type="paragraph" w:customStyle="1" w:styleId="ConsPlusTitle">
    <w:name w:val="ConsPlusTitle"/>
    <w:uiPriority w:val="99"/>
    <w:rsid w:val="000F186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F1868"/>
    <w:pPr>
      <w:spacing w:before="0"/>
      <w:ind w:left="0" w:right="0" w:firstLine="0"/>
      <w:jc w:val="center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F1868"/>
    <w:rPr>
      <w:rFonts w:eastAsia="Times New Roman" w:cs="Times New Roman"/>
      <w:sz w:val="20"/>
      <w:szCs w:val="20"/>
      <w:vertAlign w:val="baseline"/>
      <w:lang w:eastAsia="ru-RU"/>
    </w:rPr>
  </w:style>
  <w:style w:type="character" w:customStyle="1" w:styleId="a7">
    <w:name w:val="Цветовое выделение"/>
    <w:uiPriority w:val="99"/>
    <w:rsid w:val="000F1868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0F1868"/>
    <w:pPr>
      <w:widowControl w:val="0"/>
      <w:autoSpaceDE w:val="0"/>
      <w:autoSpaceDN w:val="0"/>
      <w:adjustRightInd w:val="0"/>
      <w:spacing w:before="0"/>
      <w:ind w:left="0" w:right="0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1868"/>
    <w:pPr>
      <w:widowControl w:val="0"/>
      <w:autoSpaceDE w:val="0"/>
      <w:autoSpaceDN w:val="0"/>
      <w:adjustRightInd w:val="0"/>
      <w:spacing w:before="0"/>
      <w:ind w:left="0" w:righ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0F1868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1868"/>
    <w:rPr>
      <w:rFonts w:eastAsia="Times New Roman" w:cs="Times New Roman"/>
      <w:vertAlign w:val="baseline"/>
    </w:rPr>
  </w:style>
  <w:style w:type="paragraph" w:styleId="ac">
    <w:name w:val="Balloon Text"/>
    <w:basedOn w:val="a"/>
    <w:link w:val="ad"/>
    <w:uiPriority w:val="99"/>
    <w:semiHidden/>
    <w:rsid w:val="007916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03A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0EE9AA141E131C89346A503C4E56122EB511DF8BBBAD1AF877D86D5G3m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F7926132ADB63A61226F9F0DE25D899D4B04E9C5B331C1AFDD04BCB33ABDB7EA9037B46125B2929C5DB2R7Q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12604&amp;sub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e.koroleva</cp:lastModifiedBy>
  <cp:revision>10</cp:revision>
  <cp:lastPrinted>2014-12-15T13:26:00Z</cp:lastPrinted>
  <dcterms:created xsi:type="dcterms:W3CDTF">2015-01-12T12:20:00Z</dcterms:created>
  <dcterms:modified xsi:type="dcterms:W3CDTF">2015-01-19T12:22:00Z</dcterms:modified>
</cp:coreProperties>
</file>