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1B" w:rsidRPr="004472C2" w:rsidRDefault="00A6061B" w:rsidP="00B15BE4">
      <w:pPr>
        <w:tabs>
          <w:tab w:val="left" w:pos="11934"/>
        </w:tabs>
      </w:pPr>
    </w:p>
    <w:tbl>
      <w:tblPr>
        <w:tblW w:w="14992" w:type="dxa"/>
        <w:tblLook w:val="04A0"/>
      </w:tblPr>
      <w:tblGrid>
        <w:gridCol w:w="9747"/>
        <w:gridCol w:w="5245"/>
      </w:tblGrid>
      <w:tr w:rsidR="00A6061B" w:rsidRPr="004472C2" w:rsidTr="00397130">
        <w:trPr>
          <w:trHeight w:val="2239"/>
        </w:trPr>
        <w:tc>
          <w:tcPr>
            <w:tcW w:w="9747" w:type="dxa"/>
          </w:tcPr>
          <w:p w:rsidR="00A6061B" w:rsidRPr="004472C2" w:rsidRDefault="00A6061B" w:rsidP="00AC670A">
            <w:pPr>
              <w:widowControl w:val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A6061B" w:rsidRPr="004472C2" w:rsidRDefault="00A6061B" w:rsidP="00AB5558">
            <w:pPr>
              <w:pStyle w:val="HTML"/>
              <w:tabs>
                <w:tab w:val="clear" w:pos="916"/>
                <w:tab w:val="left" w:pos="1310"/>
              </w:tabs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2C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6246F" w:rsidRDefault="00A6061B" w:rsidP="00AB5558">
            <w:pPr>
              <w:pStyle w:val="HTML"/>
              <w:tabs>
                <w:tab w:val="clear" w:pos="916"/>
                <w:tab w:val="left" w:pos="1310"/>
              </w:tabs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2C2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</w:t>
            </w:r>
            <w:r w:rsidR="00462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2C2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A6061B" w:rsidRPr="004472C2" w:rsidRDefault="00A6061B" w:rsidP="00AB5558">
            <w:pPr>
              <w:pStyle w:val="HTML"/>
              <w:tabs>
                <w:tab w:val="clear" w:pos="916"/>
                <w:tab w:val="left" w:pos="1310"/>
              </w:tabs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2C2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  <w:p w:rsidR="00A6061B" w:rsidRDefault="0046246F" w:rsidP="00AB5558">
            <w:pPr>
              <w:pStyle w:val="HTML"/>
              <w:tabs>
                <w:tab w:val="clear" w:pos="916"/>
                <w:tab w:val="left" w:pos="1310"/>
              </w:tabs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D2874">
              <w:rPr>
                <w:rFonts w:ascii="Times New Roman" w:hAnsi="Times New Roman"/>
                <w:sz w:val="28"/>
                <w:szCs w:val="28"/>
              </w:rPr>
              <w:t>28.01.2014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D2874">
              <w:rPr>
                <w:rFonts w:ascii="Times New Roman" w:hAnsi="Times New Roman"/>
                <w:sz w:val="28"/>
                <w:szCs w:val="28"/>
              </w:rPr>
              <w:t>446</w:t>
            </w:r>
          </w:p>
          <w:p w:rsidR="0046246F" w:rsidRPr="0046246F" w:rsidRDefault="0046246F" w:rsidP="00AB5558">
            <w:pPr>
              <w:pStyle w:val="HTML"/>
              <w:tabs>
                <w:tab w:val="clear" w:pos="916"/>
                <w:tab w:val="left" w:pos="1310"/>
              </w:tabs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61B" w:rsidRPr="004472C2" w:rsidRDefault="00A6061B" w:rsidP="00AB5558">
            <w:pPr>
              <w:tabs>
                <w:tab w:val="left" w:pos="1310"/>
              </w:tabs>
              <w:ind w:left="1026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472C2">
              <w:rPr>
                <w:sz w:val="28"/>
                <w:szCs w:val="28"/>
              </w:rPr>
              <w:t>«ПРИЛОЖЕНИЕ</w:t>
            </w:r>
          </w:p>
          <w:p w:rsidR="00A6061B" w:rsidRPr="004472C2" w:rsidRDefault="00A6061B" w:rsidP="00AB5558">
            <w:pPr>
              <w:tabs>
                <w:tab w:val="left" w:pos="1310"/>
              </w:tabs>
              <w:ind w:left="1026" w:right="-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472C2">
              <w:rPr>
                <w:rFonts w:eastAsia="Calibri"/>
                <w:sz w:val="28"/>
                <w:szCs w:val="28"/>
              </w:rPr>
              <w:t xml:space="preserve">к муниципальной ведомственной </w:t>
            </w:r>
          </w:p>
          <w:p w:rsidR="00A6061B" w:rsidRPr="004472C2" w:rsidRDefault="00A6061B" w:rsidP="00AB5558">
            <w:pPr>
              <w:tabs>
                <w:tab w:val="left" w:pos="1310"/>
              </w:tabs>
              <w:ind w:left="1026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472C2">
              <w:rPr>
                <w:rFonts w:eastAsia="Calibri"/>
                <w:sz w:val="28"/>
                <w:szCs w:val="28"/>
              </w:rPr>
              <w:t xml:space="preserve">целевой программе по работе </w:t>
            </w:r>
          </w:p>
          <w:p w:rsidR="00A6061B" w:rsidRPr="004472C2" w:rsidRDefault="00A6061B" w:rsidP="00AB5558">
            <w:pPr>
              <w:tabs>
                <w:tab w:val="left" w:pos="1310"/>
              </w:tabs>
              <w:ind w:left="1026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472C2">
              <w:rPr>
                <w:rFonts w:eastAsia="Calibri"/>
                <w:sz w:val="28"/>
                <w:szCs w:val="28"/>
              </w:rPr>
              <w:t>с молод</w:t>
            </w:r>
            <w:r w:rsidRPr="004472C2">
              <w:rPr>
                <w:sz w:val="28"/>
                <w:szCs w:val="28"/>
              </w:rPr>
              <w:t>ё</w:t>
            </w:r>
            <w:r w:rsidRPr="004472C2">
              <w:rPr>
                <w:rFonts w:eastAsia="Calibri"/>
                <w:sz w:val="28"/>
                <w:szCs w:val="28"/>
              </w:rPr>
              <w:t xml:space="preserve">жью в муниципальном </w:t>
            </w:r>
          </w:p>
          <w:p w:rsidR="00A6061B" w:rsidRPr="004472C2" w:rsidRDefault="00A6061B" w:rsidP="00AB5558">
            <w:pPr>
              <w:tabs>
                <w:tab w:val="left" w:pos="1310"/>
              </w:tabs>
              <w:ind w:left="1026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472C2">
              <w:rPr>
                <w:rFonts w:eastAsia="Calibri"/>
                <w:sz w:val="28"/>
                <w:szCs w:val="28"/>
              </w:rPr>
              <w:t>образовании город Краснодар</w:t>
            </w:r>
          </w:p>
          <w:p w:rsidR="00A6061B" w:rsidRPr="004472C2" w:rsidRDefault="00A6061B" w:rsidP="00AB5558">
            <w:pPr>
              <w:tabs>
                <w:tab w:val="left" w:pos="1310"/>
              </w:tabs>
              <w:ind w:left="1026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472C2">
              <w:rPr>
                <w:rFonts w:eastAsia="Calibri"/>
                <w:sz w:val="28"/>
                <w:szCs w:val="28"/>
              </w:rPr>
              <w:t>«Молод</w:t>
            </w:r>
            <w:r w:rsidRPr="004472C2">
              <w:rPr>
                <w:sz w:val="28"/>
                <w:szCs w:val="28"/>
              </w:rPr>
              <w:t>ё</w:t>
            </w:r>
            <w:r w:rsidRPr="004472C2">
              <w:rPr>
                <w:rFonts w:eastAsia="Calibri"/>
                <w:sz w:val="28"/>
                <w:szCs w:val="28"/>
              </w:rPr>
              <w:t xml:space="preserve">жь Краснодара» </w:t>
            </w:r>
          </w:p>
          <w:p w:rsidR="00A6061B" w:rsidRPr="004472C2" w:rsidRDefault="00A6061B" w:rsidP="00AB5558">
            <w:pPr>
              <w:widowControl w:val="0"/>
              <w:tabs>
                <w:tab w:val="left" w:pos="1310"/>
              </w:tabs>
              <w:ind w:left="1026"/>
              <w:contextualSpacing/>
              <w:jc w:val="center"/>
              <w:rPr>
                <w:sz w:val="28"/>
                <w:szCs w:val="28"/>
              </w:rPr>
            </w:pPr>
            <w:r w:rsidRPr="004472C2">
              <w:rPr>
                <w:rFonts w:eastAsia="Calibri"/>
                <w:sz w:val="28"/>
                <w:szCs w:val="28"/>
              </w:rPr>
              <w:t xml:space="preserve">на 2012 </w:t>
            </w:r>
            <w:r w:rsidRPr="004472C2">
              <w:rPr>
                <w:b/>
                <w:sz w:val="28"/>
                <w:szCs w:val="28"/>
              </w:rPr>
              <w:t xml:space="preserve">– </w:t>
            </w:r>
            <w:r w:rsidRPr="004472C2">
              <w:rPr>
                <w:rFonts w:eastAsia="Calibri"/>
                <w:sz w:val="28"/>
                <w:szCs w:val="28"/>
              </w:rPr>
              <w:t>2014 годы</w:t>
            </w:r>
          </w:p>
        </w:tc>
      </w:tr>
    </w:tbl>
    <w:p w:rsidR="00A6061B" w:rsidRPr="004472C2" w:rsidRDefault="00A6061B" w:rsidP="00A6061B">
      <w:pPr>
        <w:widowControl w:val="0"/>
        <w:contextualSpacing/>
        <w:jc w:val="both"/>
        <w:rPr>
          <w:sz w:val="28"/>
          <w:szCs w:val="28"/>
        </w:rPr>
      </w:pPr>
    </w:p>
    <w:p w:rsidR="00B15BE4" w:rsidRPr="004472C2" w:rsidRDefault="00B15BE4" w:rsidP="00A6061B">
      <w:pPr>
        <w:widowControl w:val="0"/>
        <w:contextualSpacing/>
        <w:jc w:val="both"/>
        <w:rPr>
          <w:sz w:val="28"/>
          <w:szCs w:val="28"/>
        </w:rPr>
      </w:pPr>
    </w:p>
    <w:p w:rsidR="00A6061B" w:rsidRPr="004472C2" w:rsidRDefault="00A6061B" w:rsidP="00A6061B">
      <w:pPr>
        <w:pStyle w:val="ConsNonformat"/>
        <w:ind w:righ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2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4472C2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</w:p>
    <w:p w:rsidR="00A6061B" w:rsidRPr="004472C2" w:rsidRDefault="00A6061B" w:rsidP="00A6061B">
      <w:pPr>
        <w:pStyle w:val="ConsNonformat"/>
        <w:ind w:righ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2C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ведомственной целевой программы </w:t>
      </w:r>
    </w:p>
    <w:p w:rsidR="00A6061B" w:rsidRPr="004472C2" w:rsidRDefault="00A6061B" w:rsidP="00A6061B">
      <w:pPr>
        <w:pStyle w:val="ConsNonformat"/>
        <w:ind w:righ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2C2">
        <w:rPr>
          <w:rFonts w:ascii="Times New Roman" w:eastAsia="Calibri" w:hAnsi="Times New Roman" w:cs="Times New Roman"/>
          <w:b/>
          <w:sz w:val="28"/>
          <w:szCs w:val="28"/>
        </w:rPr>
        <w:t>по работе с молод</w:t>
      </w:r>
      <w:r w:rsidRPr="004472C2">
        <w:rPr>
          <w:rFonts w:ascii="Times New Roman" w:hAnsi="Times New Roman" w:cs="Times New Roman"/>
          <w:b/>
          <w:sz w:val="28"/>
          <w:szCs w:val="28"/>
        </w:rPr>
        <w:t>ё</w:t>
      </w:r>
      <w:r w:rsidRPr="004472C2">
        <w:rPr>
          <w:rFonts w:ascii="Times New Roman" w:eastAsia="Calibri" w:hAnsi="Times New Roman" w:cs="Times New Roman"/>
          <w:b/>
          <w:sz w:val="28"/>
          <w:szCs w:val="28"/>
        </w:rPr>
        <w:t xml:space="preserve">жью в муниципальном образовании город Краснодар </w:t>
      </w:r>
    </w:p>
    <w:p w:rsidR="00A6061B" w:rsidRPr="004472C2" w:rsidRDefault="00A6061B" w:rsidP="00A6061B">
      <w:pPr>
        <w:widowControl w:val="0"/>
        <w:contextualSpacing/>
        <w:jc w:val="center"/>
        <w:rPr>
          <w:rFonts w:eastAsia="Calibri"/>
          <w:sz w:val="28"/>
          <w:szCs w:val="28"/>
        </w:rPr>
      </w:pPr>
      <w:r w:rsidRPr="004472C2">
        <w:rPr>
          <w:rFonts w:eastAsia="Calibri"/>
          <w:b/>
          <w:sz w:val="28"/>
          <w:szCs w:val="28"/>
        </w:rPr>
        <w:t>«Молод</w:t>
      </w:r>
      <w:r w:rsidRPr="004472C2">
        <w:rPr>
          <w:b/>
          <w:sz w:val="28"/>
          <w:szCs w:val="28"/>
        </w:rPr>
        <w:t>ё</w:t>
      </w:r>
      <w:r w:rsidRPr="004472C2">
        <w:rPr>
          <w:rFonts w:eastAsia="Calibri"/>
          <w:b/>
          <w:sz w:val="28"/>
          <w:szCs w:val="28"/>
        </w:rPr>
        <w:t>жь Краснодара» на 20</w:t>
      </w:r>
      <w:r w:rsidRPr="004472C2">
        <w:rPr>
          <w:rFonts w:eastAsia="Calibri"/>
          <w:b/>
          <w:sz w:val="28"/>
          <w:szCs w:val="28"/>
          <w:lang w:val="en-US"/>
        </w:rPr>
        <w:t>12</w:t>
      </w:r>
      <w:r w:rsidRPr="004472C2">
        <w:rPr>
          <w:rFonts w:eastAsia="Calibri"/>
          <w:b/>
          <w:sz w:val="28"/>
          <w:szCs w:val="28"/>
        </w:rPr>
        <w:t xml:space="preserve"> – 2014 годы</w:t>
      </w:r>
    </w:p>
    <w:p w:rsidR="00B37330" w:rsidRPr="009472E4" w:rsidRDefault="00B37330" w:rsidP="00AF1A29">
      <w:pPr>
        <w:pStyle w:val="ConsNonformat"/>
        <w:ind w:right="1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323ED" w:rsidRPr="009472E4" w:rsidRDefault="001323ED" w:rsidP="00AF1A29">
      <w:pPr>
        <w:pStyle w:val="ConsNonformat"/>
        <w:ind w:right="1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5410"/>
        <w:gridCol w:w="1120"/>
        <w:gridCol w:w="1270"/>
        <w:gridCol w:w="9"/>
        <w:gridCol w:w="1252"/>
        <w:gridCol w:w="4876"/>
        <w:gridCol w:w="378"/>
      </w:tblGrid>
      <w:tr w:rsidR="00A10416" w:rsidRPr="004472C2" w:rsidTr="00405BD7">
        <w:trPr>
          <w:gridAfter w:val="1"/>
          <w:wAfter w:w="126" w:type="pct"/>
        </w:trPr>
        <w:tc>
          <w:tcPr>
            <w:tcW w:w="232" w:type="pct"/>
            <w:vMerge w:val="restart"/>
            <w:vAlign w:val="center"/>
          </w:tcPr>
          <w:p w:rsidR="00B765A0" w:rsidRPr="004472C2" w:rsidRDefault="00B765A0" w:rsidP="005220B7">
            <w:pPr>
              <w:widowControl w:val="0"/>
              <w:contextualSpacing/>
              <w:jc w:val="center"/>
            </w:pPr>
            <w:r w:rsidRPr="004472C2">
              <w:t xml:space="preserve">№ </w:t>
            </w:r>
            <w:r w:rsidRPr="004472C2">
              <w:br/>
              <w:t>п/п</w:t>
            </w:r>
          </w:p>
        </w:tc>
        <w:tc>
          <w:tcPr>
            <w:tcW w:w="1802" w:type="pct"/>
            <w:vMerge w:val="restart"/>
          </w:tcPr>
          <w:p w:rsidR="00B765A0" w:rsidRPr="004472C2" w:rsidRDefault="00B765A0" w:rsidP="000D4E55">
            <w:pPr>
              <w:widowControl w:val="0"/>
              <w:contextualSpacing/>
              <w:jc w:val="center"/>
            </w:pPr>
          </w:p>
          <w:p w:rsidR="00B765A0" w:rsidRPr="004472C2" w:rsidRDefault="00B765A0" w:rsidP="000D4E55">
            <w:pPr>
              <w:widowControl w:val="0"/>
              <w:contextualSpacing/>
              <w:jc w:val="center"/>
            </w:pPr>
            <w:r w:rsidRPr="004472C2">
              <w:t>Наименование мероприятия</w:t>
            </w:r>
          </w:p>
        </w:tc>
        <w:tc>
          <w:tcPr>
            <w:tcW w:w="1216" w:type="pct"/>
            <w:gridSpan w:val="4"/>
          </w:tcPr>
          <w:p w:rsidR="00B765A0" w:rsidRPr="004472C2" w:rsidRDefault="00B765A0" w:rsidP="000D4E55">
            <w:pPr>
              <w:widowControl w:val="0"/>
              <w:contextualSpacing/>
              <w:jc w:val="center"/>
            </w:pPr>
            <w:r w:rsidRPr="004472C2">
              <w:t>Сумма</w:t>
            </w:r>
          </w:p>
          <w:p w:rsidR="00B765A0" w:rsidRPr="004472C2" w:rsidRDefault="00B765A0" w:rsidP="000D4E55">
            <w:pPr>
              <w:widowControl w:val="0"/>
              <w:contextualSpacing/>
              <w:jc w:val="center"/>
            </w:pPr>
            <w:r w:rsidRPr="004472C2">
              <w:t>(тыс. руб.)</w:t>
            </w:r>
          </w:p>
        </w:tc>
        <w:tc>
          <w:tcPr>
            <w:tcW w:w="1624" w:type="pct"/>
            <w:vMerge w:val="restart"/>
            <w:tcBorders>
              <w:right w:val="single" w:sz="4" w:space="0" w:color="auto"/>
            </w:tcBorders>
            <w:vAlign w:val="center"/>
          </w:tcPr>
          <w:p w:rsidR="00B765A0" w:rsidRPr="004472C2" w:rsidRDefault="00B765A0" w:rsidP="005220B7">
            <w:pPr>
              <w:widowControl w:val="0"/>
              <w:contextualSpacing/>
              <w:jc w:val="center"/>
            </w:pPr>
            <w:r w:rsidRPr="004472C2">
              <w:t>Исполнитель</w:t>
            </w: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32" w:type="pct"/>
            <w:vMerge/>
            <w:vAlign w:val="center"/>
          </w:tcPr>
          <w:p w:rsidR="00B765A0" w:rsidRPr="004472C2" w:rsidRDefault="00B765A0" w:rsidP="000D4E55">
            <w:pPr>
              <w:pStyle w:val="ConsNonformat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vMerge/>
            <w:vAlign w:val="center"/>
          </w:tcPr>
          <w:p w:rsidR="00B765A0" w:rsidRPr="004472C2" w:rsidRDefault="00B765A0" w:rsidP="000D4E55">
            <w:pPr>
              <w:pStyle w:val="ConsNonformat"/>
              <w:ind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765A0" w:rsidRDefault="002A54BD" w:rsidP="00497A69">
            <w:pPr>
              <w:widowControl w:val="0"/>
              <w:contextualSpacing/>
            </w:pPr>
            <w:r>
              <w:t xml:space="preserve">   </w:t>
            </w:r>
            <w:r w:rsidR="00B765A0">
              <w:t xml:space="preserve">2012 </w:t>
            </w:r>
            <w:r w:rsidRPr="002A54BD">
              <w:rPr>
                <w:color w:val="FFFFFF" w:themeColor="background1"/>
              </w:rPr>
              <w:t>г</w:t>
            </w:r>
          </w:p>
          <w:p w:rsidR="002A54BD" w:rsidRPr="004472C2" w:rsidRDefault="002A54BD" w:rsidP="00497A69">
            <w:pPr>
              <w:widowControl w:val="0"/>
              <w:contextualSpacing/>
            </w:pPr>
            <w:r>
              <w:t xml:space="preserve">    год</w:t>
            </w:r>
          </w:p>
        </w:tc>
        <w:tc>
          <w:tcPr>
            <w:tcW w:w="423" w:type="pct"/>
          </w:tcPr>
          <w:p w:rsidR="00AB5558" w:rsidRDefault="00B765A0" w:rsidP="000D4E55">
            <w:pPr>
              <w:widowControl w:val="0"/>
              <w:contextualSpacing/>
              <w:jc w:val="center"/>
            </w:pPr>
            <w:r>
              <w:t xml:space="preserve">2013 </w:t>
            </w:r>
          </w:p>
          <w:p w:rsidR="00B765A0" w:rsidRPr="004472C2" w:rsidRDefault="00B765A0" w:rsidP="000D4E55">
            <w:pPr>
              <w:widowControl w:val="0"/>
              <w:contextualSpacing/>
              <w:jc w:val="center"/>
            </w:pPr>
            <w:r w:rsidRPr="004472C2">
              <w:t>год</w:t>
            </w:r>
          </w:p>
        </w:tc>
        <w:tc>
          <w:tcPr>
            <w:tcW w:w="420" w:type="pct"/>
            <w:gridSpan w:val="2"/>
          </w:tcPr>
          <w:p w:rsidR="00B765A0" w:rsidRDefault="002A54BD" w:rsidP="000D4E55">
            <w:pPr>
              <w:widowControl w:val="0"/>
              <w:contextualSpacing/>
              <w:jc w:val="center"/>
            </w:pPr>
            <w:r>
              <w:t xml:space="preserve">    </w:t>
            </w:r>
            <w:r w:rsidR="00B765A0">
              <w:t xml:space="preserve">2014 </w:t>
            </w:r>
            <w:r w:rsidRPr="002A54BD">
              <w:rPr>
                <w:color w:val="FFFFFF" w:themeColor="background1"/>
              </w:rPr>
              <w:t>го</w:t>
            </w:r>
            <w:r>
              <w:t xml:space="preserve">  </w:t>
            </w:r>
          </w:p>
          <w:p w:rsidR="002A54BD" w:rsidRPr="004472C2" w:rsidRDefault="002A54BD" w:rsidP="000D4E55">
            <w:pPr>
              <w:widowControl w:val="0"/>
              <w:contextualSpacing/>
              <w:jc w:val="center"/>
            </w:pPr>
            <w:r>
              <w:t>год</w:t>
            </w:r>
          </w:p>
        </w:tc>
        <w:tc>
          <w:tcPr>
            <w:tcW w:w="162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5A0" w:rsidRPr="004472C2" w:rsidRDefault="00B765A0" w:rsidP="000D4E55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32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1</w:t>
            </w: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4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5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6</w:t>
            </w:r>
          </w:p>
        </w:tc>
      </w:tr>
      <w:tr w:rsidR="002A54BD" w:rsidRPr="004472C2" w:rsidTr="00405BD7">
        <w:trPr>
          <w:gridAfter w:val="1"/>
          <w:wAfter w:w="126" w:type="pct"/>
        </w:trPr>
        <w:tc>
          <w:tcPr>
            <w:tcW w:w="232" w:type="pct"/>
          </w:tcPr>
          <w:p w:rsidR="00315A46" w:rsidRPr="00D25143" w:rsidRDefault="00315A46" w:rsidP="000D4E55">
            <w:pPr>
              <w:widowControl w:val="0"/>
              <w:contextualSpacing/>
              <w:jc w:val="center"/>
              <w:rPr>
                <w:b/>
              </w:rPr>
            </w:pPr>
            <w:r w:rsidRPr="00D25143">
              <w:rPr>
                <w:b/>
              </w:rPr>
              <w:t>1.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rPr>
                <w:b/>
              </w:rPr>
              <w:t>Гражданское воспитание молодёжи</w:t>
            </w:r>
          </w:p>
        </w:tc>
      </w:tr>
      <w:tr w:rsidR="00A10416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</w:tcPr>
          <w:p w:rsidR="00315A46" w:rsidRDefault="00315A46" w:rsidP="000D4E55">
            <w:pPr>
              <w:widowControl w:val="0"/>
              <w:contextualSpacing/>
              <w:jc w:val="center"/>
            </w:pPr>
            <w:r w:rsidRPr="004472C2">
              <w:t>1.1.</w:t>
            </w:r>
          </w:p>
          <w:p w:rsidR="00315A46" w:rsidRDefault="00315A46" w:rsidP="000D4E55">
            <w:pPr>
              <w:widowControl w:val="0"/>
              <w:contextualSpacing/>
              <w:jc w:val="center"/>
            </w:pPr>
          </w:p>
          <w:p w:rsidR="00315A46" w:rsidRDefault="00315A46" w:rsidP="000D4E55">
            <w:pPr>
              <w:widowControl w:val="0"/>
              <w:contextualSpacing/>
              <w:jc w:val="center"/>
            </w:pPr>
          </w:p>
          <w:p w:rsidR="00315A46" w:rsidRDefault="00315A46" w:rsidP="000D4E55">
            <w:pPr>
              <w:widowControl w:val="0"/>
              <w:contextualSpacing/>
              <w:jc w:val="center"/>
            </w:pPr>
          </w:p>
          <w:p w:rsidR="00315A46" w:rsidRPr="004472C2" w:rsidRDefault="00315A46" w:rsidP="000D4E55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315A46" w:rsidRDefault="00315A46" w:rsidP="000D4E55">
            <w:pPr>
              <w:widowControl w:val="0"/>
              <w:contextualSpacing/>
              <w:jc w:val="both"/>
            </w:pPr>
            <w:r w:rsidRPr="004472C2">
              <w:lastRenderedPageBreak/>
              <w:t>Проведение мероприятий, направленных на гра</w:t>
            </w:r>
            <w:r w:rsidRPr="004472C2">
              <w:t>ж</w:t>
            </w:r>
            <w:r w:rsidRPr="004472C2">
              <w:t xml:space="preserve">данское воспитание молодёжи </w:t>
            </w:r>
            <w:r>
              <w:t xml:space="preserve"> </w:t>
            </w:r>
            <w:r w:rsidRPr="004472C2">
              <w:t xml:space="preserve">(фестивалей, </w:t>
            </w:r>
            <w:r>
              <w:t xml:space="preserve"> </w:t>
            </w:r>
            <w:r w:rsidRPr="004472C2">
              <w:t xml:space="preserve">праздничных программ, конкурсов, игр, </w:t>
            </w:r>
            <w:r w:rsidR="001323ED">
              <w:t xml:space="preserve"> </w:t>
            </w:r>
            <w:r w:rsidRPr="004472C2">
              <w:t>соревн</w:t>
            </w:r>
            <w:r w:rsidRPr="004472C2">
              <w:t>о</w:t>
            </w:r>
            <w:r w:rsidRPr="004472C2">
              <w:t xml:space="preserve">ваний, </w:t>
            </w:r>
            <w:r w:rsidR="001323ED">
              <w:t xml:space="preserve">  </w:t>
            </w:r>
            <w:r w:rsidRPr="004472C2">
              <w:t xml:space="preserve">чемпионатов, </w:t>
            </w:r>
            <w:r w:rsidR="001323ED">
              <w:t xml:space="preserve">  </w:t>
            </w:r>
            <w:r w:rsidRPr="004472C2">
              <w:t>с</w:t>
            </w:r>
            <w:r>
              <w:t>мотров,</w:t>
            </w:r>
            <w:r w:rsidR="001323ED">
              <w:t xml:space="preserve">  </w:t>
            </w:r>
            <w:r>
              <w:t xml:space="preserve">слётов, </w:t>
            </w:r>
            <w:r w:rsidR="001323ED">
              <w:t xml:space="preserve">  </w:t>
            </w:r>
            <w:r>
              <w:t xml:space="preserve">сборов, </w:t>
            </w:r>
            <w:r w:rsidR="001323ED">
              <w:t xml:space="preserve">     </w:t>
            </w:r>
          </w:p>
          <w:p w:rsidR="00315A46" w:rsidRPr="004472C2" w:rsidRDefault="00315A46" w:rsidP="002361F8">
            <w:pPr>
              <w:widowControl w:val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15A46" w:rsidRPr="00A33161" w:rsidRDefault="00A33161" w:rsidP="009F7958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lastRenderedPageBreak/>
              <w:t>149,</w:t>
            </w:r>
            <w:r>
              <w:rPr>
                <w:lang w:val="en-US"/>
              </w:rPr>
              <w:t>18</w:t>
            </w:r>
          </w:p>
          <w:p w:rsidR="00315A46" w:rsidRDefault="00315A46" w:rsidP="009F7958">
            <w:pPr>
              <w:widowControl w:val="0"/>
              <w:contextualSpacing/>
              <w:jc w:val="center"/>
            </w:pPr>
          </w:p>
          <w:p w:rsidR="00315A46" w:rsidRDefault="00315A46" w:rsidP="009F7958">
            <w:pPr>
              <w:widowControl w:val="0"/>
              <w:contextualSpacing/>
              <w:jc w:val="center"/>
            </w:pPr>
          </w:p>
          <w:p w:rsidR="00315A46" w:rsidRDefault="00315A46" w:rsidP="009F7958">
            <w:pPr>
              <w:widowControl w:val="0"/>
              <w:contextualSpacing/>
              <w:jc w:val="center"/>
            </w:pPr>
          </w:p>
          <w:p w:rsidR="00315A46" w:rsidRPr="004472C2" w:rsidRDefault="00315A46" w:rsidP="009F7958">
            <w:pPr>
              <w:widowControl w:val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15A46" w:rsidRDefault="004A3BB2" w:rsidP="009F7958">
            <w:pPr>
              <w:widowControl w:val="0"/>
              <w:contextualSpacing/>
              <w:jc w:val="center"/>
            </w:pPr>
            <w:r>
              <w:lastRenderedPageBreak/>
              <w:t>0</w:t>
            </w:r>
          </w:p>
          <w:p w:rsidR="00315A46" w:rsidRDefault="00315A46" w:rsidP="009F7958">
            <w:pPr>
              <w:widowControl w:val="0"/>
              <w:contextualSpacing/>
              <w:jc w:val="center"/>
            </w:pPr>
          </w:p>
          <w:p w:rsidR="00315A46" w:rsidRDefault="00315A46" w:rsidP="009F7958">
            <w:pPr>
              <w:widowControl w:val="0"/>
              <w:contextualSpacing/>
              <w:jc w:val="center"/>
            </w:pPr>
          </w:p>
          <w:p w:rsidR="00315A46" w:rsidRDefault="00315A46" w:rsidP="009F7958">
            <w:pPr>
              <w:widowControl w:val="0"/>
              <w:contextualSpacing/>
              <w:jc w:val="center"/>
            </w:pPr>
          </w:p>
          <w:p w:rsidR="00315A46" w:rsidRPr="004472C2" w:rsidRDefault="00315A46" w:rsidP="009F7958">
            <w:pPr>
              <w:widowControl w:val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315A46" w:rsidRDefault="00F5695E" w:rsidP="009F7958">
            <w:pPr>
              <w:widowControl w:val="0"/>
              <w:contextualSpacing/>
              <w:jc w:val="center"/>
            </w:pPr>
            <w:r>
              <w:lastRenderedPageBreak/>
              <w:t>0</w:t>
            </w:r>
          </w:p>
          <w:p w:rsidR="00315A46" w:rsidRDefault="00315A46" w:rsidP="009F7958">
            <w:pPr>
              <w:widowControl w:val="0"/>
              <w:contextualSpacing/>
              <w:jc w:val="center"/>
            </w:pPr>
          </w:p>
          <w:p w:rsidR="00315A46" w:rsidRDefault="00315A46" w:rsidP="009F7958">
            <w:pPr>
              <w:widowControl w:val="0"/>
              <w:contextualSpacing/>
              <w:jc w:val="center"/>
            </w:pPr>
          </w:p>
          <w:p w:rsidR="00315A46" w:rsidRDefault="00315A46" w:rsidP="009F7958">
            <w:pPr>
              <w:widowControl w:val="0"/>
              <w:contextualSpacing/>
              <w:jc w:val="center"/>
            </w:pPr>
          </w:p>
          <w:p w:rsidR="00315A46" w:rsidRPr="004472C2" w:rsidRDefault="00315A46" w:rsidP="009F7958">
            <w:pPr>
              <w:widowControl w:val="0"/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Default="00315A46" w:rsidP="000D4E55">
            <w:pPr>
              <w:widowControl w:val="0"/>
              <w:contextualSpacing/>
              <w:jc w:val="both"/>
            </w:pPr>
            <w:r w:rsidRPr="004472C2">
              <w:lastRenderedPageBreak/>
              <w:t>Управление по делам молодёжи админи</w:t>
            </w:r>
            <w:r>
              <w:t>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  <w:p w:rsidR="00315A46" w:rsidRDefault="00315A46" w:rsidP="000D4E55">
            <w:pPr>
              <w:widowControl w:val="0"/>
              <w:contextualSpacing/>
              <w:jc w:val="both"/>
            </w:pPr>
          </w:p>
          <w:p w:rsidR="00315A46" w:rsidRPr="004472C2" w:rsidRDefault="00315A46" w:rsidP="002361F8">
            <w:pPr>
              <w:widowControl w:val="0"/>
              <w:contextualSpacing/>
              <w:jc w:val="center"/>
            </w:pPr>
            <w:r>
              <w:lastRenderedPageBreak/>
              <w:t>6</w:t>
            </w:r>
          </w:p>
        </w:tc>
      </w:tr>
      <w:tr w:rsidR="00A10416" w:rsidRPr="004472C2" w:rsidTr="00405BD7">
        <w:trPr>
          <w:gridAfter w:val="1"/>
          <w:wAfter w:w="126" w:type="pct"/>
          <w:trHeight w:val="659"/>
        </w:trPr>
        <w:tc>
          <w:tcPr>
            <w:tcW w:w="232" w:type="pct"/>
            <w:vMerge w:val="restar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 w:val="restart"/>
            <w:tcBorders>
              <w:top w:val="single" w:sz="4" w:space="0" w:color="auto"/>
            </w:tcBorders>
          </w:tcPr>
          <w:p w:rsidR="00315A46" w:rsidRPr="004472C2" w:rsidRDefault="001323ED" w:rsidP="000D4E55">
            <w:pPr>
              <w:widowControl w:val="0"/>
              <w:contextualSpacing/>
              <w:jc w:val="both"/>
            </w:pPr>
            <w:r>
              <w:t>ак</w:t>
            </w:r>
            <w:r w:rsidR="00AF1A29">
              <w:t xml:space="preserve">ций, выставок, презентаций, </w:t>
            </w:r>
            <w:r w:rsidR="00315A46">
              <w:t xml:space="preserve">курсов,  тренингов, </w:t>
            </w:r>
            <w:r w:rsidR="00315A46" w:rsidRPr="004472C2">
              <w:t>конфе</w:t>
            </w:r>
            <w:r w:rsidR="00315A46">
              <w:t>рен</w:t>
            </w:r>
            <w:r w:rsidR="00315A46" w:rsidRPr="004472C2">
              <w:t xml:space="preserve">ций, </w:t>
            </w:r>
            <w:r w:rsidR="00315A46">
              <w:t>совеща</w:t>
            </w:r>
            <w:r w:rsidR="00315A46" w:rsidRPr="004472C2">
              <w:t>ний, «круглых столов», с</w:t>
            </w:r>
            <w:r w:rsidR="00315A46" w:rsidRPr="004472C2">
              <w:t>е</w:t>
            </w:r>
            <w:r w:rsidR="00315A46" w:rsidRPr="004472C2">
              <w:t>минаров, форумов, ярмарок и других меропри</w:t>
            </w:r>
            <w:r w:rsidR="00315A46" w:rsidRPr="004472C2">
              <w:t>я</w:t>
            </w:r>
            <w:r w:rsidR="00315A46" w:rsidRPr="004472C2">
              <w:t>тий, участие в городских, краевых, всероссийских молодёжных мероприятиях)</w:t>
            </w:r>
          </w:p>
        </w:tc>
        <w:tc>
          <w:tcPr>
            <w:tcW w:w="373" w:type="pct"/>
            <w:vMerge w:val="restart"/>
            <w:tcBorders>
              <w:top w:val="nil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  <w:vMerge w:val="restart"/>
            <w:tcBorders>
              <w:top w:val="nil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3</w:t>
            </w:r>
            <w:r w:rsidRPr="004472C2">
              <w:t>00,0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Му</w:t>
            </w:r>
            <w:r>
              <w:t>ниципальное казённое учреждение 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патриотического воспитания мол</w:t>
            </w:r>
            <w:r w:rsidRPr="004472C2">
              <w:t>о</w:t>
            </w:r>
            <w:r w:rsidRPr="004472C2">
              <w:t>дёжи»</w:t>
            </w:r>
          </w:p>
        </w:tc>
      </w:tr>
      <w:tr w:rsidR="00A10416" w:rsidRPr="004472C2" w:rsidTr="00405BD7">
        <w:trPr>
          <w:gridAfter w:val="1"/>
          <w:wAfter w:w="126" w:type="pct"/>
          <w:trHeight w:val="448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</w:p>
        </w:tc>
        <w:tc>
          <w:tcPr>
            <w:tcW w:w="373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</w:p>
        </w:tc>
      </w:tr>
      <w:tr w:rsidR="00A10416" w:rsidRPr="004472C2" w:rsidTr="00405BD7">
        <w:trPr>
          <w:gridAfter w:val="1"/>
          <w:wAfter w:w="126" w:type="pct"/>
          <w:trHeight w:val="851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3</w:t>
            </w:r>
            <w:r w:rsidRPr="004472C2">
              <w:t>00,0</w:t>
            </w:r>
          </w:p>
        </w:tc>
        <w:tc>
          <w:tcPr>
            <w:tcW w:w="42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  <w:trHeight w:val="583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20,0</w:t>
            </w:r>
          </w:p>
        </w:tc>
        <w:tc>
          <w:tcPr>
            <w:tcW w:w="42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F5695E" w:rsidP="000D4E55">
            <w:pPr>
              <w:widowControl w:val="0"/>
              <w:contextualSpacing/>
              <w:jc w:val="center"/>
            </w:pPr>
            <w:r>
              <w:t>50,0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49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57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51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851"/>
        </w:trPr>
        <w:tc>
          <w:tcPr>
            <w:tcW w:w="232" w:type="pct"/>
            <w:vMerge w:val="restar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 w:rsidRPr="004472C2">
              <w:t>1.2.</w:t>
            </w:r>
          </w:p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  <w:p w:rsidR="00F5695E" w:rsidRDefault="00F5695E" w:rsidP="000D4E55">
            <w:pPr>
              <w:widowControl w:val="0"/>
              <w:contextualSpacing/>
              <w:jc w:val="center"/>
            </w:pPr>
          </w:p>
          <w:p w:rsidR="00F5695E" w:rsidRDefault="00F5695E" w:rsidP="000D4E55">
            <w:pPr>
              <w:widowControl w:val="0"/>
              <w:contextualSpacing/>
              <w:jc w:val="center"/>
            </w:pPr>
          </w:p>
          <w:p w:rsidR="00F5695E" w:rsidRDefault="00F5695E" w:rsidP="000D4E55">
            <w:pPr>
              <w:widowControl w:val="0"/>
              <w:contextualSpacing/>
              <w:jc w:val="center"/>
            </w:pPr>
          </w:p>
          <w:p w:rsidR="00F5695E" w:rsidRPr="004472C2" w:rsidRDefault="00F5695E" w:rsidP="00B772C0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F5695E" w:rsidRDefault="00F5695E" w:rsidP="000D4E55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д</w:t>
            </w:r>
            <w:r w:rsidRPr="004472C2">
              <w:t>у</w:t>
            </w:r>
            <w:r w:rsidRPr="004472C2">
              <w:t>ховное и нравственное воспитание молодёжи, на профилактику и противодействие экстремистской деятельности, связанной с религиозными, пол</w:t>
            </w:r>
            <w:r w:rsidRPr="004472C2">
              <w:t>и</w:t>
            </w:r>
            <w:r w:rsidRPr="004472C2">
              <w:t>тическими и национальными факторами в мол</w:t>
            </w:r>
            <w:r w:rsidRPr="004472C2">
              <w:t>о</w:t>
            </w:r>
            <w:r w:rsidRPr="004472C2">
              <w:t>дёжной среде (фестивалей, праздничных пр</w:t>
            </w:r>
            <w:r w:rsidRPr="004472C2">
              <w:t>о</w:t>
            </w:r>
            <w:r w:rsidRPr="004472C2">
              <w:t>грамм, конкурсов, игр, соревнований, чемпион</w:t>
            </w:r>
            <w:r w:rsidRPr="004472C2">
              <w:t>а</w:t>
            </w:r>
            <w:r w:rsidRPr="004472C2">
              <w:t>тов, смотров, слётов, сборов, акций, выставок, презентаций, курсов, тренингов, конферен</w:t>
            </w:r>
            <w:r w:rsidRPr="004472C2">
              <w:softHyphen/>
              <w:t>ций, совещаний, «круглых столов», семинаров, фор</w:t>
            </w:r>
            <w:r w:rsidRPr="004472C2">
              <w:t>у</w:t>
            </w:r>
            <w:r w:rsidRPr="004472C2">
              <w:t>мов, ярмарок и других мероприятий, участие в городских, краевых, всероссийских молодёжных мероприятиях)</w:t>
            </w:r>
          </w:p>
          <w:p w:rsidR="00F5695E" w:rsidRPr="004472C2" w:rsidRDefault="00F5695E" w:rsidP="00B772C0">
            <w:pPr>
              <w:widowControl w:val="0"/>
              <w:contextualSpacing/>
            </w:pPr>
          </w:p>
        </w:tc>
        <w:tc>
          <w:tcPr>
            <w:tcW w:w="373" w:type="pct"/>
          </w:tcPr>
          <w:p w:rsidR="00F5695E" w:rsidRPr="00A33161" w:rsidRDefault="00F5695E" w:rsidP="000D4E55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t>70,</w:t>
            </w:r>
            <w:r>
              <w:rPr>
                <w:lang w:val="en-US"/>
              </w:rPr>
              <w:t>04</w:t>
            </w:r>
          </w:p>
        </w:tc>
        <w:tc>
          <w:tcPr>
            <w:tcW w:w="423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>
              <w:t>230,0</w:t>
            </w:r>
          </w:p>
        </w:tc>
        <w:tc>
          <w:tcPr>
            <w:tcW w:w="420" w:type="pct"/>
            <w:gridSpan w:val="2"/>
          </w:tcPr>
          <w:p w:rsidR="00F5695E" w:rsidRPr="004472C2" w:rsidRDefault="002A1982" w:rsidP="000D4E55">
            <w:pPr>
              <w:widowControl w:val="0"/>
              <w:contextualSpacing/>
              <w:jc w:val="center"/>
            </w:pPr>
            <w:r>
              <w:t>214</w:t>
            </w:r>
            <w:r w:rsidR="00F5695E">
              <w:t>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5695E" w:rsidRPr="004472C2" w:rsidRDefault="00F5695E" w:rsidP="000D4E55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851"/>
        </w:trPr>
        <w:tc>
          <w:tcPr>
            <w:tcW w:w="23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423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0" w:type="pct"/>
            <w:gridSpan w:val="2"/>
          </w:tcPr>
          <w:p w:rsidR="00F5695E" w:rsidRPr="004472C2" w:rsidRDefault="00FE58D4" w:rsidP="00FE58D4">
            <w:pPr>
              <w:widowControl w:val="0"/>
              <w:contextualSpacing/>
              <w:jc w:val="center"/>
            </w:pPr>
            <w:r>
              <w:t>113</w:t>
            </w:r>
            <w:r w:rsidR="00F5695E">
              <w:t>,</w:t>
            </w:r>
            <w:r>
              <w:t>6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5695E" w:rsidRPr="004472C2" w:rsidRDefault="00F5695E" w:rsidP="000D4E55">
            <w:pPr>
              <w:widowControl w:val="0"/>
              <w:contextualSpacing/>
              <w:jc w:val="both"/>
            </w:pPr>
            <w:r w:rsidRPr="004472C2">
              <w:t>Муниципальное казённое учреждение</w:t>
            </w:r>
            <w:r>
              <w:t xml:space="preserve"> </w:t>
            </w:r>
            <w:r w:rsidRPr="004472C2">
              <w:t xml:space="preserve"> </w:t>
            </w:r>
            <w:r>
              <w:t>м</w:t>
            </w:r>
            <w:r>
              <w:t>у</w:t>
            </w:r>
            <w:r>
              <w:t xml:space="preserve">ниципального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  <w:trHeight w:val="573"/>
        </w:trPr>
        <w:tc>
          <w:tcPr>
            <w:tcW w:w="23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 w:rsidRPr="004472C2">
              <w:t>5,0</w:t>
            </w:r>
          </w:p>
        </w:tc>
        <w:tc>
          <w:tcPr>
            <w:tcW w:w="423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5695E" w:rsidRPr="004472C2" w:rsidRDefault="00F5695E" w:rsidP="000D4E55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6"/>
        </w:trPr>
        <w:tc>
          <w:tcPr>
            <w:tcW w:w="23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>
              <w:t>5,0</w:t>
            </w:r>
          </w:p>
        </w:tc>
        <w:tc>
          <w:tcPr>
            <w:tcW w:w="423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5695E" w:rsidRPr="004472C2" w:rsidRDefault="00F5695E" w:rsidP="000D4E55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F5695E" w:rsidRPr="004472C2" w:rsidRDefault="00F5695E" w:rsidP="000D4E55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5695E" w:rsidRPr="004472C2" w:rsidRDefault="00F5695E" w:rsidP="000D4E55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05"/>
        </w:trPr>
        <w:tc>
          <w:tcPr>
            <w:tcW w:w="23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5695E" w:rsidRPr="004472C2" w:rsidRDefault="00F5695E" w:rsidP="00B772C0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F5695E" w:rsidRPr="004472C2" w:rsidRDefault="00F5695E" w:rsidP="00B772C0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F5695E" w:rsidRPr="004472C2" w:rsidRDefault="00F5695E" w:rsidP="00B772C0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5695E" w:rsidRPr="004472C2" w:rsidRDefault="00F5695E" w:rsidP="00B772C0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</w:t>
            </w:r>
            <w:r>
              <w:t xml:space="preserve"> </w:t>
            </w:r>
            <w:r w:rsidRPr="004472C2">
              <w:t>города Краснодар</w:t>
            </w:r>
            <w:r>
              <w:t>а</w:t>
            </w:r>
          </w:p>
        </w:tc>
      </w:tr>
      <w:tr w:rsidR="00A10416" w:rsidRPr="004472C2" w:rsidTr="00405BD7">
        <w:trPr>
          <w:gridAfter w:val="1"/>
          <w:wAfter w:w="126" w:type="pct"/>
          <w:trHeight w:val="505"/>
        </w:trPr>
        <w:tc>
          <w:tcPr>
            <w:tcW w:w="23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5695E" w:rsidRPr="004472C2" w:rsidRDefault="00F5695E" w:rsidP="00B772C0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3" w:type="pct"/>
          </w:tcPr>
          <w:p w:rsidR="00F5695E" w:rsidRPr="004472C2" w:rsidRDefault="00F5695E" w:rsidP="00B772C0">
            <w:pPr>
              <w:widowControl w:val="0"/>
              <w:contextualSpacing/>
              <w:jc w:val="center"/>
            </w:pPr>
            <w:r>
              <w:t>110,0</w:t>
            </w:r>
          </w:p>
        </w:tc>
        <w:tc>
          <w:tcPr>
            <w:tcW w:w="420" w:type="pct"/>
            <w:gridSpan w:val="2"/>
          </w:tcPr>
          <w:p w:rsidR="00F5695E" w:rsidRPr="004472C2" w:rsidRDefault="00C46407" w:rsidP="00C46407">
            <w:pPr>
              <w:widowControl w:val="0"/>
              <w:contextualSpacing/>
              <w:jc w:val="center"/>
            </w:pPr>
            <w:r>
              <w:t>128</w:t>
            </w:r>
            <w:r w:rsidR="00F5695E">
              <w:t>,</w:t>
            </w:r>
            <w:r>
              <w:t>4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5695E" w:rsidRDefault="00F5695E" w:rsidP="00B772C0">
            <w:pPr>
              <w:widowControl w:val="0"/>
              <w:contextualSpacing/>
              <w:jc w:val="both"/>
            </w:pPr>
            <w:r w:rsidRPr="004472C2">
              <w:t xml:space="preserve">Муниципальное бюджетное учреждение </w:t>
            </w:r>
            <w:r>
              <w:t>м</w:t>
            </w:r>
            <w:r>
              <w:t>у</w:t>
            </w:r>
            <w:r>
              <w:t xml:space="preserve">ниципального образования город Краснодар </w:t>
            </w:r>
            <w:r w:rsidRPr="004472C2">
              <w:t>база отдыха «Дубрава»</w:t>
            </w:r>
          </w:p>
          <w:p w:rsidR="001323ED" w:rsidRPr="004472C2" w:rsidRDefault="001323ED" w:rsidP="00B772C0">
            <w:pPr>
              <w:widowControl w:val="0"/>
              <w:contextualSpacing/>
              <w:jc w:val="both"/>
            </w:pPr>
          </w:p>
        </w:tc>
      </w:tr>
      <w:tr w:rsidR="00A10416" w:rsidRPr="004472C2" w:rsidTr="00405BD7">
        <w:trPr>
          <w:gridAfter w:val="1"/>
          <w:wAfter w:w="126" w:type="pct"/>
          <w:trHeight w:val="274"/>
        </w:trPr>
        <w:tc>
          <w:tcPr>
            <w:tcW w:w="232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</w:tcPr>
          <w:p w:rsidR="00F5695E" w:rsidRPr="004472C2" w:rsidRDefault="00F5695E" w:rsidP="000D4E55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373" w:type="pct"/>
          </w:tcPr>
          <w:p w:rsidR="00F5695E" w:rsidRPr="004472C2" w:rsidRDefault="00F5695E" w:rsidP="00B772C0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F5695E" w:rsidRPr="004472C2" w:rsidRDefault="00F5695E" w:rsidP="00B772C0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</w:tcPr>
          <w:p w:rsidR="00F5695E" w:rsidRPr="004472C2" w:rsidRDefault="00F5695E" w:rsidP="00B772C0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5695E" w:rsidRPr="004472C2" w:rsidRDefault="00F5695E" w:rsidP="00F5695E">
            <w:pPr>
              <w:widowControl w:val="0"/>
              <w:contextualSpacing/>
              <w:jc w:val="center"/>
            </w:pPr>
            <w:r>
              <w:t>6</w:t>
            </w:r>
          </w:p>
        </w:tc>
      </w:tr>
      <w:tr w:rsidR="00A10416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  <w:vMerge w:val="restart"/>
          </w:tcPr>
          <w:p w:rsidR="0058119C" w:rsidRPr="004472C2" w:rsidRDefault="0058119C" w:rsidP="00315A46">
            <w:pPr>
              <w:widowControl w:val="0"/>
              <w:contextualSpacing/>
              <w:jc w:val="center"/>
            </w:pPr>
            <w:r w:rsidRPr="004472C2">
              <w:t>1.3.</w:t>
            </w:r>
          </w:p>
        </w:tc>
        <w:tc>
          <w:tcPr>
            <w:tcW w:w="1802" w:type="pct"/>
            <w:vMerge w:val="restart"/>
          </w:tcPr>
          <w:p w:rsidR="0058119C" w:rsidRPr="004472C2" w:rsidRDefault="0058119C" w:rsidP="00B772C0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орг</w:t>
            </w:r>
            <w:r w:rsidRPr="004472C2">
              <w:t>а</w:t>
            </w:r>
            <w:r w:rsidRPr="004472C2">
              <w:t>низацию работы молодёжных отрядов охраны общественного порядка</w:t>
            </w:r>
          </w:p>
        </w:tc>
        <w:tc>
          <w:tcPr>
            <w:tcW w:w="373" w:type="pct"/>
          </w:tcPr>
          <w:p w:rsidR="0058119C" w:rsidRPr="00A33161" w:rsidRDefault="0058119C" w:rsidP="00315A46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t>19,</w:t>
            </w:r>
            <w:r>
              <w:rPr>
                <w:lang w:val="en-US"/>
              </w:rPr>
              <w:t>14</w:t>
            </w:r>
          </w:p>
        </w:tc>
        <w:tc>
          <w:tcPr>
            <w:tcW w:w="423" w:type="pct"/>
          </w:tcPr>
          <w:p w:rsidR="0058119C" w:rsidRPr="004472C2" w:rsidRDefault="0058119C" w:rsidP="00315A46">
            <w:pPr>
              <w:widowControl w:val="0"/>
              <w:contextualSpacing/>
              <w:jc w:val="center"/>
            </w:pPr>
            <w:r w:rsidRPr="004472C2">
              <w:t>1</w:t>
            </w:r>
            <w:r w:rsidRPr="004472C2">
              <w:rPr>
                <w:lang w:val="en-US"/>
              </w:rPr>
              <w:t>00</w:t>
            </w:r>
            <w:r w:rsidRPr="004472C2">
              <w:t>,0</w:t>
            </w:r>
          </w:p>
        </w:tc>
        <w:tc>
          <w:tcPr>
            <w:tcW w:w="420" w:type="pct"/>
            <w:gridSpan w:val="2"/>
          </w:tcPr>
          <w:p w:rsidR="0058119C" w:rsidRPr="0058119C" w:rsidRDefault="0058119C" w:rsidP="00315A46">
            <w:pPr>
              <w:widowControl w:val="0"/>
              <w:contextualSpacing/>
              <w:jc w:val="center"/>
            </w:pPr>
            <w:r w:rsidRPr="004472C2">
              <w:t>1</w:t>
            </w:r>
            <w:r w:rsidR="00266CE6">
              <w:t>9</w:t>
            </w:r>
            <w:r>
              <w:t>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B772C0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Default="0058119C" w:rsidP="00315A4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Default="0058119C" w:rsidP="00315A46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58119C" w:rsidRDefault="0058119C" w:rsidP="00315A46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423" w:type="pct"/>
          </w:tcPr>
          <w:p w:rsidR="0058119C" w:rsidRPr="0058119C" w:rsidRDefault="0058119C" w:rsidP="00315A46">
            <w:pPr>
              <w:widowControl w:val="0"/>
              <w:contextualSpacing/>
              <w:jc w:val="center"/>
            </w:pPr>
            <w:r>
              <w:t>47,8</w:t>
            </w:r>
          </w:p>
        </w:tc>
        <w:tc>
          <w:tcPr>
            <w:tcW w:w="420" w:type="pct"/>
            <w:gridSpan w:val="2"/>
          </w:tcPr>
          <w:p w:rsidR="0058119C" w:rsidRDefault="0058119C" w:rsidP="00315A46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Default="0058119C" w:rsidP="00B772C0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t>10,0</w:t>
            </w:r>
          </w:p>
        </w:tc>
        <w:tc>
          <w:tcPr>
            <w:tcW w:w="42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t>10,0</w:t>
            </w:r>
          </w:p>
        </w:tc>
        <w:tc>
          <w:tcPr>
            <w:tcW w:w="42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58119C" w:rsidRPr="004472C2" w:rsidRDefault="0058119C" w:rsidP="000D4E55">
            <w:pPr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58119C" w:rsidP="000D4E55">
            <w:pPr>
              <w:snapToGrid w:val="0"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jc w:val="center"/>
            </w:pPr>
            <w:r>
              <w:t>0</w:t>
            </w:r>
          </w:p>
        </w:tc>
        <w:tc>
          <w:tcPr>
            <w:tcW w:w="423" w:type="pct"/>
          </w:tcPr>
          <w:p w:rsidR="0058119C" w:rsidRPr="0058119C" w:rsidRDefault="0058119C" w:rsidP="000D4E55">
            <w:pPr>
              <w:jc w:val="center"/>
            </w:pPr>
            <w:r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020682" w:rsidP="000D4E55">
            <w:pPr>
              <w:snapToGrid w:val="0"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0D4E55">
            <w:pPr>
              <w:widowControl w:val="0"/>
              <w:contextualSpacing/>
              <w:jc w:val="both"/>
            </w:pPr>
            <w:r w:rsidRPr="004472C2">
              <w:t xml:space="preserve">Муниципальное бюджетное учреждение </w:t>
            </w:r>
            <w:r>
              <w:t>м</w:t>
            </w:r>
            <w:r>
              <w:t>у</w:t>
            </w:r>
            <w:r>
              <w:t xml:space="preserve">ниципального образования город Краснодар </w:t>
            </w:r>
            <w:r w:rsidRPr="004472C2">
              <w:t>база отдыха «Дубрава»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 w:val="restar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1.4.</w:t>
            </w:r>
          </w:p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  <w:p w:rsidR="00315A46" w:rsidRPr="004472C2" w:rsidRDefault="00315A46" w:rsidP="00B772C0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315A46" w:rsidRPr="004472C2" w:rsidRDefault="00315A46" w:rsidP="000676CA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орг</w:t>
            </w:r>
            <w:r w:rsidRPr="004472C2">
              <w:t>а</w:t>
            </w:r>
            <w:r w:rsidRPr="004472C2">
              <w:t>низацию работы волонтёрских дружин муниц</w:t>
            </w:r>
            <w:r w:rsidRPr="004472C2">
              <w:t>и</w:t>
            </w:r>
            <w:r w:rsidRPr="004472C2">
              <w:t>пального образования город Краснодар</w:t>
            </w: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58119C" w:rsidRDefault="0058119C" w:rsidP="000D4E55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Управление по делам молодёжи админис</w:t>
            </w:r>
            <w:r w:rsidRPr="004472C2">
              <w:t>т</w:t>
            </w:r>
            <w:r w:rsidRPr="004472C2">
              <w:t>рации му</w:t>
            </w:r>
            <w:r w:rsidRPr="004472C2">
              <w:softHyphen/>
              <w:t>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ind w:left="360"/>
              <w:contextualSpacing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423" w:type="pct"/>
          </w:tcPr>
          <w:p w:rsidR="00315A46" w:rsidRPr="005C581E" w:rsidRDefault="005C581E" w:rsidP="000D4E55">
            <w:pPr>
              <w:widowControl w:val="0"/>
              <w:contextualSpacing/>
              <w:jc w:val="center"/>
            </w:pPr>
            <w:r>
              <w:t>42,7</w:t>
            </w:r>
          </w:p>
        </w:tc>
        <w:tc>
          <w:tcPr>
            <w:tcW w:w="420" w:type="pct"/>
            <w:gridSpan w:val="2"/>
          </w:tcPr>
          <w:p w:rsidR="00315A46" w:rsidRPr="0058119C" w:rsidRDefault="0058119C" w:rsidP="000D4E55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Муниципальное казённое учреждение</w:t>
            </w:r>
            <w:r>
              <w:t xml:space="preserve"> мун</w:t>
            </w:r>
            <w:r>
              <w:t>и</w:t>
            </w:r>
            <w:r>
              <w:t>ципального образования город Краснодар</w:t>
            </w:r>
            <w:r w:rsidRPr="004472C2">
              <w:t xml:space="preserve"> 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12,5</w:t>
            </w:r>
          </w:p>
        </w:tc>
        <w:tc>
          <w:tcPr>
            <w:tcW w:w="42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315A46" w:rsidRPr="004472C2" w:rsidRDefault="00315A46" w:rsidP="000D4E55">
            <w:pPr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0D4E55">
            <w:pPr>
              <w:snapToGrid w:val="0"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7,5</w:t>
            </w:r>
          </w:p>
        </w:tc>
        <w:tc>
          <w:tcPr>
            <w:tcW w:w="423" w:type="pct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bottom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15A46" w:rsidRPr="004472C2" w:rsidRDefault="00315A46" w:rsidP="000D4E55">
            <w:pPr>
              <w:snapToGrid w:val="0"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15A46" w:rsidRPr="004472C2" w:rsidRDefault="00315A46" w:rsidP="000D4E55">
            <w:pPr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315A46" w:rsidRPr="004472C2" w:rsidRDefault="00315A46" w:rsidP="000D4E55">
            <w:pPr>
              <w:snapToGrid w:val="0"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0D4E55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9472E4" w:rsidRPr="004472C2" w:rsidTr="009472E4">
        <w:trPr>
          <w:gridAfter w:val="1"/>
          <w:wAfter w:w="126" w:type="pct"/>
          <w:trHeight w:val="276"/>
        </w:trPr>
        <w:tc>
          <w:tcPr>
            <w:tcW w:w="232" w:type="pct"/>
            <w:vMerge/>
            <w:tcBorders>
              <w:bottom w:val="nil"/>
            </w:tcBorders>
          </w:tcPr>
          <w:p w:rsidR="009472E4" w:rsidRPr="004472C2" w:rsidRDefault="009472E4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 w:val="restart"/>
          </w:tcPr>
          <w:p w:rsidR="009472E4" w:rsidRPr="009272CD" w:rsidRDefault="009472E4" w:rsidP="00E45EA3">
            <w:pPr>
              <w:widowControl w:val="0"/>
              <w:contextualSpacing/>
            </w:pPr>
            <w:r w:rsidRPr="004472C2">
              <w:rPr>
                <w:b/>
              </w:rPr>
              <w:t>Итого</w:t>
            </w:r>
          </w:p>
        </w:tc>
        <w:tc>
          <w:tcPr>
            <w:tcW w:w="373" w:type="pct"/>
            <w:vMerge w:val="restart"/>
          </w:tcPr>
          <w:p w:rsidR="009472E4" w:rsidRPr="00A33161" w:rsidRDefault="009472E4" w:rsidP="007B31B4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rPr>
                <w:b/>
              </w:rPr>
              <w:t>853,</w:t>
            </w:r>
            <w:r>
              <w:rPr>
                <w:b/>
                <w:lang w:val="en-US"/>
              </w:rPr>
              <w:t>36</w:t>
            </w:r>
          </w:p>
        </w:tc>
        <w:tc>
          <w:tcPr>
            <w:tcW w:w="423" w:type="pct"/>
            <w:vMerge w:val="restart"/>
          </w:tcPr>
          <w:p w:rsidR="009472E4" w:rsidRPr="009272CD" w:rsidRDefault="009472E4" w:rsidP="007B31B4">
            <w:pPr>
              <w:widowControl w:val="0"/>
              <w:contextualSpacing/>
              <w:jc w:val="center"/>
            </w:pPr>
            <w:r>
              <w:rPr>
                <w:b/>
              </w:rPr>
              <w:t>830,5</w:t>
            </w:r>
          </w:p>
        </w:tc>
        <w:tc>
          <w:tcPr>
            <w:tcW w:w="420" w:type="pct"/>
            <w:gridSpan w:val="2"/>
            <w:vMerge w:val="restart"/>
          </w:tcPr>
          <w:p w:rsidR="009472E4" w:rsidRPr="005C581E" w:rsidRDefault="009472E4" w:rsidP="007B31B4">
            <w:pPr>
              <w:widowControl w:val="0"/>
              <w:contextualSpacing/>
              <w:jc w:val="center"/>
            </w:pPr>
            <w:r>
              <w:rPr>
                <w:b/>
              </w:rPr>
              <w:t>696,0</w:t>
            </w:r>
          </w:p>
        </w:tc>
        <w:tc>
          <w:tcPr>
            <w:tcW w:w="1624" w:type="pct"/>
            <w:vMerge w:val="restart"/>
            <w:tcBorders>
              <w:right w:val="single" w:sz="4" w:space="0" w:color="auto"/>
            </w:tcBorders>
          </w:tcPr>
          <w:p w:rsidR="009472E4" w:rsidRPr="004472C2" w:rsidRDefault="009472E4" w:rsidP="007B31B4">
            <w:pPr>
              <w:widowControl w:val="0"/>
              <w:contextualSpacing/>
              <w:jc w:val="center"/>
            </w:pPr>
          </w:p>
        </w:tc>
      </w:tr>
      <w:tr w:rsidR="009472E4" w:rsidRPr="004472C2" w:rsidTr="009472E4">
        <w:trPr>
          <w:gridAfter w:val="1"/>
          <w:wAfter w:w="126" w:type="pct"/>
          <w:trHeight w:val="228"/>
        </w:trPr>
        <w:tc>
          <w:tcPr>
            <w:tcW w:w="232" w:type="pct"/>
            <w:tcBorders>
              <w:top w:val="nil"/>
            </w:tcBorders>
          </w:tcPr>
          <w:p w:rsidR="009472E4" w:rsidRPr="004472C2" w:rsidRDefault="009472E4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bottom w:val="single" w:sz="4" w:space="0" w:color="auto"/>
            </w:tcBorders>
          </w:tcPr>
          <w:p w:rsidR="009472E4" w:rsidRPr="004472C2" w:rsidRDefault="009472E4" w:rsidP="00E45EA3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9472E4" w:rsidRDefault="009472E4" w:rsidP="007B31B4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9472E4" w:rsidRDefault="009472E4" w:rsidP="007B31B4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vMerge/>
            <w:tcBorders>
              <w:bottom w:val="single" w:sz="4" w:space="0" w:color="auto"/>
            </w:tcBorders>
          </w:tcPr>
          <w:p w:rsidR="009472E4" w:rsidRDefault="009472E4" w:rsidP="007B31B4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6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72E4" w:rsidRPr="004472C2" w:rsidRDefault="009472E4" w:rsidP="007B31B4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  <w:trHeight w:val="228"/>
        </w:trPr>
        <w:tc>
          <w:tcPr>
            <w:tcW w:w="232" w:type="pct"/>
          </w:tcPr>
          <w:p w:rsidR="0058119C" w:rsidRPr="00D346FC" w:rsidRDefault="00D346FC" w:rsidP="000D4E55">
            <w:pPr>
              <w:widowControl w:val="0"/>
              <w:contextualSpacing/>
              <w:jc w:val="center"/>
            </w:pPr>
            <w:r w:rsidRPr="00D346FC">
              <w:lastRenderedPageBreak/>
              <w:t>1</w:t>
            </w: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58119C" w:rsidRPr="00D346FC" w:rsidRDefault="00D346FC" w:rsidP="00D346FC">
            <w:pPr>
              <w:widowControl w:val="0"/>
              <w:contextualSpacing/>
              <w:jc w:val="center"/>
            </w:pPr>
            <w:r w:rsidRPr="00D346FC"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58119C" w:rsidRPr="00D346FC" w:rsidRDefault="00D346FC" w:rsidP="007B31B4">
            <w:pPr>
              <w:widowControl w:val="0"/>
              <w:contextualSpacing/>
              <w:jc w:val="center"/>
            </w:pPr>
            <w:r w:rsidRPr="00D346FC"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58119C" w:rsidRPr="00D346FC" w:rsidRDefault="00D346FC" w:rsidP="007B31B4">
            <w:pPr>
              <w:widowControl w:val="0"/>
              <w:contextualSpacing/>
              <w:jc w:val="center"/>
            </w:pPr>
            <w:r w:rsidRPr="00D346FC">
              <w:t>4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58119C" w:rsidRPr="00D346FC" w:rsidRDefault="00D346FC" w:rsidP="007B31B4">
            <w:pPr>
              <w:widowControl w:val="0"/>
              <w:contextualSpacing/>
              <w:jc w:val="center"/>
            </w:pPr>
            <w:r w:rsidRPr="00D346FC">
              <w:t>5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D346FC" w:rsidRDefault="00D346FC" w:rsidP="007B31B4">
            <w:pPr>
              <w:widowControl w:val="0"/>
              <w:contextualSpacing/>
              <w:jc w:val="center"/>
            </w:pPr>
            <w:r w:rsidRPr="00D346FC">
              <w:t>6</w:t>
            </w:r>
          </w:p>
        </w:tc>
      </w:tr>
      <w:tr w:rsidR="002A54BD" w:rsidRPr="004472C2" w:rsidTr="00405BD7">
        <w:trPr>
          <w:gridAfter w:val="1"/>
          <w:wAfter w:w="126" w:type="pct"/>
          <w:trHeight w:val="269"/>
        </w:trPr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D25143" w:rsidRDefault="00315A46" w:rsidP="00D25143">
            <w:pPr>
              <w:widowControl w:val="0"/>
              <w:contextualSpacing/>
              <w:jc w:val="center"/>
              <w:rPr>
                <w:b/>
              </w:rPr>
            </w:pPr>
            <w:r w:rsidRPr="008C780E">
              <w:rPr>
                <w:b/>
              </w:rPr>
              <w:t>2.</w:t>
            </w:r>
          </w:p>
        </w:tc>
        <w:tc>
          <w:tcPr>
            <w:tcW w:w="4642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8C780E">
            <w:pPr>
              <w:widowControl w:val="0"/>
              <w:contextualSpacing/>
              <w:jc w:val="center"/>
            </w:pPr>
            <w:r w:rsidRPr="007D4DCC">
              <w:rPr>
                <w:b/>
              </w:rPr>
              <w:t>Патриотическое воспитание молодёжи</w:t>
            </w:r>
          </w:p>
        </w:tc>
      </w:tr>
      <w:tr w:rsidR="00A10416" w:rsidRPr="004472C2" w:rsidTr="00405BD7">
        <w:trPr>
          <w:gridAfter w:val="1"/>
          <w:wAfter w:w="126" w:type="pct"/>
          <w:trHeight w:val="136"/>
        </w:trPr>
        <w:tc>
          <w:tcPr>
            <w:tcW w:w="232" w:type="pct"/>
            <w:vMerge w:val="restart"/>
          </w:tcPr>
          <w:p w:rsidR="0058119C" w:rsidRDefault="0058119C" w:rsidP="00F33E1E">
            <w:pPr>
              <w:widowControl w:val="0"/>
              <w:contextualSpacing/>
              <w:jc w:val="center"/>
            </w:pPr>
            <w:r w:rsidRPr="004472C2">
              <w:t>2.1.</w:t>
            </w:r>
          </w:p>
          <w:p w:rsidR="0058119C" w:rsidRDefault="0058119C" w:rsidP="00F33E1E">
            <w:pPr>
              <w:widowControl w:val="0"/>
              <w:contextualSpacing/>
              <w:jc w:val="center"/>
            </w:pPr>
          </w:p>
          <w:p w:rsidR="0058119C" w:rsidRDefault="0058119C" w:rsidP="000D4E55">
            <w:pPr>
              <w:widowControl w:val="0"/>
              <w:contextualSpacing/>
              <w:jc w:val="center"/>
            </w:pPr>
          </w:p>
          <w:p w:rsidR="0058119C" w:rsidRDefault="0058119C" w:rsidP="000D4E55">
            <w:pPr>
              <w:widowControl w:val="0"/>
              <w:contextualSpacing/>
              <w:jc w:val="center"/>
            </w:pPr>
          </w:p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 w:val="restart"/>
          </w:tcPr>
          <w:p w:rsidR="0058119C" w:rsidRPr="004472C2" w:rsidRDefault="0058119C" w:rsidP="0081100B">
            <w:pPr>
              <w:widowControl w:val="0"/>
              <w:contextualSpacing/>
              <w:jc w:val="both"/>
            </w:pPr>
            <w:r w:rsidRPr="004472C2">
              <w:t xml:space="preserve">Проведение мероприятий, направленных на </w:t>
            </w:r>
            <w:r>
              <w:t>па</w:t>
            </w:r>
            <w:r>
              <w:t>т</w:t>
            </w:r>
            <w:r>
              <w:t xml:space="preserve">риотическое </w:t>
            </w:r>
            <w:r w:rsidRPr="004472C2">
              <w:t xml:space="preserve">воспитание молодёжи (фестивалей, праздничных </w:t>
            </w:r>
            <w:r>
              <w:t xml:space="preserve">  </w:t>
            </w:r>
            <w:r w:rsidRPr="004472C2">
              <w:t xml:space="preserve">программ, </w:t>
            </w:r>
            <w:r>
              <w:t xml:space="preserve">  </w:t>
            </w:r>
            <w:r w:rsidRPr="004472C2">
              <w:t xml:space="preserve">конкурсов, </w:t>
            </w:r>
            <w:r>
              <w:t xml:space="preserve"> </w:t>
            </w:r>
            <w:r w:rsidRPr="004472C2">
              <w:t>игр,</w:t>
            </w:r>
            <w:r>
              <w:t xml:space="preserve"> </w:t>
            </w:r>
            <w:r w:rsidRPr="004472C2">
              <w:t xml:space="preserve"> с</w:t>
            </w:r>
            <w:r w:rsidRPr="004472C2">
              <w:t>о</w:t>
            </w:r>
            <w:r w:rsidRPr="004472C2">
              <w:t xml:space="preserve">ревнований, </w:t>
            </w:r>
            <w:r>
              <w:t xml:space="preserve"> </w:t>
            </w:r>
            <w:r w:rsidRPr="004472C2">
              <w:t>чем</w:t>
            </w:r>
            <w:r>
              <w:t xml:space="preserve">пионатов,  смотров,  слётов,  сборов,  акций,  выставок, </w:t>
            </w:r>
            <w:r w:rsidRPr="004472C2">
              <w:t>презентаций, курсов, тренингов, конферен</w:t>
            </w:r>
            <w:r w:rsidRPr="004472C2">
              <w:softHyphen/>
              <w:t>ций,</w:t>
            </w:r>
            <w:r>
              <w:t xml:space="preserve"> </w:t>
            </w:r>
            <w:r w:rsidRPr="004472C2">
              <w:t>совещаний, «круглых столов», семинаров, форумов, ярмарок, Вахт П</w:t>
            </w:r>
            <w:r w:rsidRPr="004472C2">
              <w:t>а</w:t>
            </w:r>
            <w:r w:rsidRPr="004472C2">
              <w:t>мяти, подготовка и проведение полевых поиск</w:t>
            </w:r>
            <w:r w:rsidRPr="004472C2">
              <w:t>о</w:t>
            </w:r>
            <w:r w:rsidRPr="004472C2">
              <w:t>вых работ и других мероприятий, участие в г</w:t>
            </w:r>
            <w:r w:rsidRPr="004472C2">
              <w:t>о</w:t>
            </w:r>
            <w:r w:rsidRPr="004472C2">
              <w:t>родских, краевых, всероссийских молодёжных мероприятиях)</w:t>
            </w:r>
          </w:p>
        </w:tc>
        <w:tc>
          <w:tcPr>
            <w:tcW w:w="373" w:type="pct"/>
          </w:tcPr>
          <w:p w:rsidR="0058119C" w:rsidRPr="004472C2" w:rsidRDefault="0058119C" w:rsidP="0058119C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</w:rPr>
              <w:t>500,0</w:t>
            </w:r>
          </w:p>
        </w:tc>
        <w:tc>
          <w:tcPr>
            <w:tcW w:w="423" w:type="pct"/>
          </w:tcPr>
          <w:p w:rsidR="0058119C" w:rsidRPr="004472C2" w:rsidRDefault="0058119C" w:rsidP="0058119C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390</w:t>
            </w:r>
            <w:r w:rsidRPr="004472C2">
              <w:rPr>
                <w:bCs/>
              </w:rPr>
              <w:t>,0</w:t>
            </w:r>
          </w:p>
        </w:tc>
        <w:tc>
          <w:tcPr>
            <w:tcW w:w="420" w:type="pct"/>
            <w:gridSpan w:val="2"/>
          </w:tcPr>
          <w:p w:rsidR="0058119C" w:rsidRPr="004472C2" w:rsidRDefault="00D346FC" w:rsidP="0058119C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58119C" w:rsidRPr="004472C2" w:rsidRDefault="0058119C" w:rsidP="0058119C">
            <w:pPr>
              <w:widowControl w:val="0"/>
              <w:contextualSpacing/>
              <w:jc w:val="both"/>
            </w:pPr>
            <w:r w:rsidRPr="004472C2">
              <w:t>Управление по делам</w:t>
            </w:r>
            <w:r>
              <w:t xml:space="preserve"> </w:t>
            </w:r>
            <w:r w:rsidRPr="004472C2">
              <w:t xml:space="preserve">молодёжи </w:t>
            </w:r>
            <w:r>
              <w:t>админис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1035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81100B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58119C" w:rsidRPr="004472C2" w:rsidRDefault="0058119C" w:rsidP="00B772C0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</w:rPr>
              <w:t>0</w:t>
            </w:r>
          </w:p>
        </w:tc>
        <w:tc>
          <w:tcPr>
            <w:tcW w:w="423" w:type="pct"/>
          </w:tcPr>
          <w:p w:rsidR="0058119C" w:rsidRPr="004472C2" w:rsidRDefault="0058119C" w:rsidP="00B772C0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  <w:lang w:val="en-US"/>
              </w:rPr>
              <w:t>1</w:t>
            </w:r>
            <w:r w:rsidRPr="004472C2">
              <w:rPr>
                <w:bCs/>
              </w:rPr>
              <w:t>00,0</w:t>
            </w:r>
          </w:p>
        </w:tc>
        <w:tc>
          <w:tcPr>
            <w:tcW w:w="420" w:type="pct"/>
            <w:gridSpan w:val="2"/>
          </w:tcPr>
          <w:p w:rsidR="0058119C" w:rsidRPr="004472C2" w:rsidRDefault="00D346FC" w:rsidP="00B772C0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8119C" w:rsidRPr="004472C2">
              <w:rPr>
                <w:bCs/>
                <w:lang w:val="en-US"/>
              </w:rPr>
              <w:t>0</w:t>
            </w:r>
            <w:r w:rsidR="0058119C" w:rsidRPr="004472C2">
              <w:rPr>
                <w:bCs/>
              </w:rPr>
              <w:t>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58119C" w:rsidRPr="004472C2" w:rsidRDefault="0058119C" w:rsidP="0081100B">
            <w:pPr>
              <w:widowControl w:val="0"/>
              <w:contextualSpacing/>
              <w:jc w:val="both"/>
            </w:pPr>
            <w:r w:rsidRPr="004472C2">
              <w:t>Муниципальное казённое учреждение</w:t>
            </w:r>
            <w:r>
              <w:t xml:space="preserve"> мун</w:t>
            </w:r>
            <w:r>
              <w:t>и</w:t>
            </w:r>
            <w:r>
              <w:t>ципального образования город Краснодар</w:t>
            </w:r>
            <w:r w:rsidRPr="004472C2">
              <w:t xml:space="preserve"> «Центр патриотического воспитания мол</w:t>
            </w:r>
            <w:r w:rsidRPr="004472C2">
              <w:t>о</w:t>
            </w:r>
            <w:r w:rsidRPr="004472C2">
              <w:t>дёжи»</w:t>
            </w:r>
          </w:p>
        </w:tc>
      </w:tr>
      <w:tr w:rsidR="00A10416" w:rsidRPr="004472C2" w:rsidTr="00405BD7">
        <w:trPr>
          <w:gridAfter w:val="1"/>
          <w:wAfter w:w="126" w:type="pct"/>
          <w:trHeight w:val="822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</w:rPr>
              <w:t>1</w:t>
            </w:r>
            <w:r w:rsidRPr="004472C2">
              <w:rPr>
                <w:bCs/>
                <w:lang w:val="en-US"/>
              </w:rPr>
              <w:t>0</w:t>
            </w:r>
            <w:r w:rsidRPr="004472C2">
              <w:rPr>
                <w:bCs/>
              </w:rPr>
              <w:t>0,0</w:t>
            </w:r>
          </w:p>
        </w:tc>
        <w:tc>
          <w:tcPr>
            <w:tcW w:w="42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  <w:lang w:val="en-US"/>
              </w:rPr>
            </w:pPr>
            <w:r w:rsidRPr="004472C2">
              <w:rPr>
                <w:bCs/>
              </w:rPr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  <w:lang w:val="en-US"/>
              </w:rPr>
            </w:pPr>
            <w:r w:rsidRPr="004472C2">
              <w:rPr>
                <w:bCs/>
              </w:rPr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58119C" w:rsidRPr="004472C2" w:rsidRDefault="0058119C" w:rsidP="009B64E2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9272CD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</w:rPr>
              <w:t>20,0</w:t>
            </w:r>
          </w:p>
        </w:tc>
        <w:tc>
          <w:tcPr>
            <w:tcW w:w="42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9B64E2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t>8,0</w:t>
            </w:r>
          </w:p>
        </w:tc>
        <w:tc>
          <w:tcPr>
            <w:tcW w:w="42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9B64E2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</w:rPr>
              <w:t>25,0</w:t>
            </w:r>
          </w:p>
        </w:tc>
        <w:tc>
          <w:tcPr>
            <w:tcW w:w="42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  <w:lang w:val="en-US"/>
              </w:rPr>
            </w:pPr>
            <w:r w:rsidRPr="004472C2">
              <w:rPr>
                <w:bCs/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bCs/>
                <w:lang w:val="en-US"/>
              </w:rPr>
            </w:pPr>
            <w:r w:rsidRPr="004472C2">
              <w:rPr>
                <w:bCs/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9B64E2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</w:pPr>
            <w:r w:rsidRPr="004472C2">
              <w:rPr>
                <w:bCs/>
              </w:rPr>
              <w:t>20,0</w:t>
            </w:r>
          </w:p>
        </w:tc>
        <w:tc>
          <w:tcPr>
            <w:tcW w:w="423" w:type="pct"/>
          </w:tcPr>
          <w:p w:rsidR="0058119C" w:rsidRPr="004472C2" w:rsidRDefault="0058119C" w:rsidP="000D4E55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bCs/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58119C" w:rsidRPr="004472C2" w:rsidRDefault="0058119C" w:rsidP="000D4E55">
            <w:pPr>
              <w:jc w:val="center"/>
              <w:rPr>
                <w:lang w:val="en-US"/>
              </w:rPr>
            </w:pPr>
            <w:r w:rsidRPr="004472C2">
              <w:rPr>
                <w:bCs/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8119C" w:rsidRPr="004472C2" w:rsidRDefault="0058119C" w:rsidP="009B64E2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 w:val="restart"/>
          </w:tcPr>
          <w:p w:rsidR="00315A46" w:rsidRPr="004472C2" w:rsidRDefault="00315A46" w:rsidP="00CE7C86">
            <w:pPr>
              <w:widowControl w:val="0"/>
              <w:contextualSpacing/>
              <w:jc w:val="center"/>
            </w:pPr>
            <w:r w:rsidRPr="004472C2">
              <w:t>2.2.</w:t>
            </w:r>
          </w:p>
        </w:tc>
        <w:tc>
          <w:tcPr>
            <w:tcW w:w="1802" w:type="pct"/>
            <w:vMerge w:val="restart"/>
          </w:tcPr>
          <w:p w:rsidR="00315A46" w:rsidRPr="004472C2" w:rsidRDefault="00315A46" w:rsidP="00CE7C86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орг</w:t>
            </w:r>
            <w:r w:rsidRPr="004472C2">
              <w:t>а</w:t>
            </w:r>
            <w:r w:rsidRPr="004472C2">
              <w:t>низацию деятельности Поста № 1 у Огня Вечной Славы города Краснодара, для обеспечения кот</w:t>
            </w:r>
            <w:r w:rsidRPr="004472C2">
              <w:t>о</w:t>
            </w:r>
            <w:r w:rsidRPr="004472C2">
              <w:t>рой осуще</w:t>
            </w:r>
            <w:r w:rsidRPr="004472C2">
              <w:softHyphen/>
              <w:t>ствляется приобретение форменной одежды, услуг по организации питания в пользу граждан, несущих Почётную Вахту Памяти у О</w:t>
            </w:r>
            <w:r w:rsidRPr="004472C2">
              <w:t>г</w:t>
            </w:r>
            <w:r w:rsidRPr="004472C2">
              <w:t xml:space="preserve">ня Вечной Славы города Краснодара в порядке, </w:t>
            </w:r>
            <w:r w:rsidRPr="004472C2">
              <w:rPr>
                <w:bCs/>
              </w:rPr>
              <w:t>определяемом</w:t>
            </w:r>
            <w:r w:rsidRPr="004472C2">
              <w:t xml:space="preserve"> при</w:t>
            </w:r>
            <w:r w:rsidRPr="004472C2">
              <w:softHyphen/>
              <w:t>казом начальника управления по делам молодёжи админи</w:t>
            </w:r>
            <w:r w:rsidRPr="004472C2">
              <w:softHyphen/>
              <w:t>страции муниципал</w:t>
            </w:r>
            <w:r w:rsidRPr="004472C2">
              <w:t>ь</w:t>
            </w:r>
            <w:r w:rsidRPr="004472C2">
              <w:t>ного образования город Краснодар</w:t>
            </w:r>
          </w:p>
        </w:tc>
        <w:tc>
          <w:tcPr>
            <w:tcW w:w="373" w:type="pct"/>
          </w:tcPr>
          <w:p w:rsidR="00315A46" w:rsidRPr="004472C2" w:rsidRDefault="00A33161" w:rsidP="00CE7C86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>1</w:t>
            </w:r>
            <w:r w:rsidR="00315A46">
              <w:rPr>
                <w:bCs/>
              </w:rPr>
              <w:t>,5</w:t>
            </w:r>
          </w:p>
        </w:tc>
        <w:tc>
          <w:tcPr>
            <w:tcW w:w="423" w:type="pct"/>
          </w:tcPr>
          <w:p w:rsidR="00315A46" w:rsidRPr="004472C2" w:rsidRDefault="00315A46" w:rsidP="00CE7C86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  <w:lang w:val="en-US"/>
              </w:rPr>
              <w:t>400,0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CE7C86">
            <w:pPr>
              <w:widowControl w:val="0"/>
              <w:contextualSpacing/>
              <w:jc w:val="center"/>
              <w:rPr>
                <w:bCs/>
                <w:lang w:val="en-US"/>
              </w:rPr>
            </w:pPr>
            <w:r w:rsidRPr="004472C2">
              <w:rPr>
                <w:bCs/>
                <w:lang w:val="en-US"/>
              </w:rPr>
              <w:t>400,0</w:t>
            </w:r>
          </w:p>
          <w:p w:rsidR="00315A46" w:rsidRPr="004472C2" w:rsidRDefault="00315A46" w:rsidP="00CE7C86">
            <w:pPr>
              <w:jc w:val="center"/>
              <w:rPr>
                <w:lang w:val="en-US"/>
              </w:rPr>
            </w:pPr>
          </w:p>
          <w:p w:rsidR="00315A46" w:rsidRPr="004472C2" w:rsidRDefault="00315A46" w:rsidP="00CE7C86">
            <w:pPr>
              <w:jc w:val="center"/>
              <w:rPr>
                <w:lang w:val="en-US"/>
              </w:rPr>
            </w:pPr>
          </w:p>
          <w:p w:rsidR="00315A46" w:rsidRPr="004472C2" w:rsidRDefault="00315A46" w:rsidP="00CE7C86">
            <w:pPr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9B64E2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патриотического воспитания мол</w:t>
            </w:r>
            <w:r w:rsidRPr="004472C2">
              <w:t>о</w:t>
            </w:r>
            <w:r w:rsidRPr="004472C2">
              <w:t xml:space="preserve">дёжи» 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  <w:tcBorders>
              <w:bottom w:val="nil"/>
            </w:tcBorders>
          </w:tcPr>
          <w:p w:rsidR="00315A46" w:rsidRPr="004472C2" w:rsidRDefault="00315A46" w:rsidP="00CE7C8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CE7C86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315A46" w:rsidRPr="004472C2" w:rsidRDefault="00315A46" w:rsidP="00CE7C86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301,9</w:t>
            </w:r>
          </w:p>
        </w:tc>
        <w:tc>
          <w:tcPr>
            <w:tcW w:w="423" w:type="pct"/>
          </w:tcPr>
          <w:p w:rsidR="00315A46" w:rsidRPr="004472C2" w:rsidRDefault="00315A46" w:rsidP="00CE7C86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</w:rPr>
              <w:t>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315A46" w:rsidRPr="004472C2" w:rsidRDefault="00315A46" w:rsidP="00CE7C86">
            <w:pPr>
              <w:widowControl w:val="0"/>
              <w:contextualSpacing/>
              <w:jc w:val="center"/>
              <w:rPr>
                <w:bCs/>
              </w:rPr>
            </w:pPr>
            <w:r w:rsidRPr="004472C2">
              <w:rPr>
                <w:bCs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9B64E2">
            <w:pPr>
              <w:widowControl w:val="0"/>
              <w:contextualSpacing/>
              <w:jc w:val="both"/>
            </w:pPr>
            <w:r w:rsidRPr="004472C2">
              <w:t>Муниципальное казённое учреждение</w:t>
            </w:r>
            <w:r>
              <w:t xml:space="preserve"> мун</w:t>
            </w:r>
            <w:r>
              <w:t>и</w:t>
            </w:r>
            <w:r>
              <w:t>ципального образования город Краснодар</w:t>
            </w:r>
            <w:r w:rsidRPr="004472C2">
              <w:t xml:space="preserve"> «Центр молодёжной политики» </w:t>
            </w:r>
          </w:p>
        </w:tc>
      </w:tr>
      <w:tr w:rsidR="00A10416" w:rsidRPr="004472C2" w:rsidTr="00405BD7">
        <w:trPr>
          <w:gridAfter w:val="1"/>
          <w:wAfter w:w="126" w:type="pct"/>
          <w:trHeight w:val="276"/>
        </w:trPr>
        <w:tc>
          <w:tcPr>
            <w:tcW w:w="232" w:type="pct"/>
            <w:tcBorders>
              <w:top w:val="nil"/>
              <w:bottom w:val="single" w:sz="4" w:space="0" w:color="auto"/>
            </w:tcBorders>
          </w:tcPr>
          <w:p w:rsidR="00315A46" w:rsidRPr="004472C2" w:rsidRDefault="00315A46" w:rsidP="00B46739">
            <w:pPr>
              <w:widowControl w:val="0"/>
              <w:contextualSpacing/>
            </w:pPr>
          </w:p>
        </w:tc>
        <w:tc>
          <w:tcPr>
            <w:tcW w:w="1802" w:type="pct"/>
            <w:vAlign w:val="center"/>
          </w:tcPr>
          <w:p w:rsidR="00315A46" w:rsidRPr="00A412C5" w:rsidRDefault="00315A46" w:rsidP="00A412C5">
            <w:pPr>
              <w:widowControl w:val="0"/>
              <w:contextualSpacing/>
            </w:pPr>
            <w:r w:rsidRPr="004472C2">
              <w:rPr>
                <w:b/>
              </w:rPr>
              <w:t>Итого</w:t>
            </w:r>
          </w:p>
        </w:tc>
        <w:tc>
          <w:tcPr>
            <w:tcW w:w="373" w:type="pct"/>
          </w:tcPr>
          <w:p w:rsidR="00315A46" w:rsidRDefault="00A33161" w:rsidP="000C46C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/>
                <w:bCs/>
              </w:rPr>
              <w:t>1 05</w:t>
            </w:r>
            <w:r>
              <w:rPr>
                <w:b/>
                <w:bCs/>
                <w:lang w:val="en-US"/>
              </w:rPr>
              <w:t>6</w:t>
            </w:r>
            <w:r w:rsidR="00315A46">
              <w:rPr>
                <w:b/>
                <w:bCs/>
              </w:rPr>
              <w:t>,4</w:t>
            </w:r>
          </w:p>
        </w:tc>
        <w:tc>
          <w:tcPr>
            <w:tcW w:w="423" w:type="pct"/>
          </w:tcPr>
          <w:p w:rsidR="00315A46" w:rsidRPr="004472C2" w:rsidRDefault="006A0086" w:rsidP="000C46C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/>
                <w:bCs/>
              </w:rPr>
              <w:t>890</w:t>
            </w:r>
            <w:r w:rsidR="00315A46" w:rsidRPr="004472C2">
              <w:rPr>
                <w:b/>
                <w:bCs/>
              </w:rPr>
              <w:t>,0</w:t>
            </w:r>
          </w:p>
        </w:tc>
        <w:tc>
          <w:tcPr>
            <w:tcW w:w="420" w:type="pct"/>
            <w:gridSpan w:val="2"/>
            <w:tcBorders>
              <w:right w:val="single" w:sz="4" w:space="0" w:color="auto"/>
            </w:tcBorders>
          </w:tcPr>
          <w:p w:rsidR="00315A46" w:rsidRPr="00D346FC" w:rsidRDefault="00D346FC" w:rsidP="000C46C3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/>
                <w:bCs/>
              </w:rPr>
              <w:t>780,0</w:t>
            </w:r>
          </w:p>
        </w:tc>
        <w:tc>
          <w:tcPr>
            <w:tcW w:w="1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9B64E2">
            <w:pPr>
              <w:widowControl w:val="0"/>
              <w:contextualSpacing/>
              <w:jc w:val="both"/>
            </w:pPr>
          </w:p>
        </w:tc>
      </w:tr>
      <w:tr w:rsidR="00542C07" w:rsidRPr="004472C2" w:rsidTr="00542C07">
        <w:trPr>
          <w:gridAfter w:val="1"/>
          <w:wAfter w:w="126" w:type="pct"/>
          <w:trHeight w:val="276"/>
        </w:trPr>
        <w:tc>
          <w:tcPr>
            <w:tcW w:w="232" w:type="pct"/>
            <w:tcBorders>
              <w:top w:val="nil"/>
              <w:bottom w:val="single" w:sz="4" w:space="0" w:color="auto"/>
            </w:tcBorders>
          </w:tcPr>
          <w:p w:rsidR="00542C07" w:rsidRPr="00542C07" w:rsidRDefault="00542C07" w:rsidP="00542C07">
            <w:pPr>
              <w:widowControl w:val="0"/>
              <w:contextualSpacing/>
              <w:jc w:val="center"/>
              <w:rPr>
                <w:b/>
              </w:rPr>
            </w:pPr>
            <w:r w:rsidRPr="00542C07">
              <w:rPr>
                <w:b/>
              </w:rPr>
              <w:t>3.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  <w:vAlign w:val="center"/>
          </w:tcPr>
          <w:p w:rsidR="00542C07" w:rsidRPr="00542C07" w:rsidRDefault="00542C07" w:rsidP="00542C07">
            <w:pPr>
              <w:widowControl w:val="0"/>
              <w:contextualSpacing/>
              <w:jc w:val="center"/>
              <w:rPr>
                <w:b/>
              </w:rPr>
            </w:pPr>
            <w:r w:rsidRPr="00542C07">
              <w:rPr>
                <w:b/>
              </w:rPr>
              <w:t>Творческое развитие молодёжи</w:t>
            </w:r>
          </w:p>
        </w:tc>
      </w:tr>
      <w:tr w:rsidR="00A10416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</w:tcPr>
          <w:p w:rsidR="00315A46" w:rsidRPr="004472C2" w:rsidRDefault="00315A46" w:rsidP="00CE7C86">
            <w:pPr>
              <w:widowControl w:val="0"/>
              <w:contextualSpacing/>
              <w:jc w:val="center"/>
            </w:pPr>
            <w:r w:rsidRPr="004472C2">
              <w:t>3.1.</w:t>
            </w:r>
          </w:p>
          <w:p w:rsidR="00315A46" w:rsidRDefault="00315A46" w:rsidP="00542C07">
            <w:pPr>
              <w:widowControl w:val="0"/>
              <w:contextualSpacing/>
            </w:pPr>
          </w:p>
          <w:p w:rsidR="001323ED" w:rsidRDefault="001323ED" w:rsidP="00542C07">
            <w:pPr>
              <w:widowControl w:val="0"/>
              <w:contextualSpacing/>
            </w:pPr>
          </w:p>
          <w:p w:rsidR="00542C07" w:rsidRPr="004472C2" w:rsidRDefault="00542C07" w:rsidP="00542C07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</w:tcPr>
          <w:p w:rsidR="00EC7A14" w:rsidRDefault="00315A46" w:rsidP="00CE7C86">
            <w:pPr>
              <w:widowControl w:val="0"/>
              <w:contextualSpacing/>
              <w:jc w:val="both"/>
            </w:pPr>
            <w:r w:rsidRPr="004472C2">
              <w:lastRenderedPageBreak/>
              <w:t>Проведение мероприятий, направленных на тво</w:t>
            </w:r>
            <w:r w:rsidRPr="004472C2">
              <w:t>р</w:t>
            </w:r>
            <w:r w:rsidRPr="004472C2">
              <w:t xml:space="preserve">ческое развитие молодёжи (фестивалей, </w:t>
            </w:r>
            <w:r w:rsidR="00542C07">
              <w:t>праздни-</w:t>
            </w:r>
          </w:p>
          <w:p w:rsidR="001323ED" w:rsidRDefault="001323ED" w:rsidP="001323ED">
            <w:pPr>
              <w:widowControl w:val="0"/>
              <w:contextualSpacing/>
            </w:pPr>
            <w:r>
              <w:t>чных</w:t>
            </w:r>
            <w:r w:rsidR="00701247">
              <w:t xml:space="preserve"> </w:t>
            </w:r>
            <w:r>
              <w:t xml:space="preserve"> программ,</w:t>
            </w:r>
            <w:r w:rsidR="00701247">
              <w:t xml:space="preserve">  </w:t>
            </w:r>
            <w:r>
              <w:t xml:space="preserve"> конкурсов</w:t>
            </w:r>
            <w:r w:rsidR="00701247">
              <w:t>,   игр, соревнований,</w:t>
            </w:r>
          </w:p>
          <w:p w:rsidR="00315A46" w:rsidRPr="004472C2" w:rsidRDefault="00542C07" w:rsidP="00EC7A14">
            <w:pPr>
              <w:widowControl w:val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373" w:type="pct"/>
          </w:tcPr>
          <w:p w:rsidR="00315A46" w:rsidRPr="00A33161" w:rsidRDefault="00A33161" w:rsidP="00CE7C86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lastRenderedPageBreak/>
              <w:t>2</w:t>
            </w:r>
            <w:r w:rsidR="007C5FA1">
              <w:t xml:space="preserve"> </w:t>
            </w:r>
            <w:r>
              <w:t>568,</w:t>
            </w:r>
            <w:r>
              <w:rPr>
                <w:lang w:val="en-US"/>
              </w:rPr>
              <w:t>07</w:t>
            </w:r>
          </w:p>
          <w:p w:rsidR="00EC7A14" w:rsidRDefault="00EC7A14" w:rsidP="00CE7C86">
            <w:pPr>
              <w:widowControl w:val="0"/>
              <w:contextualSpacing/>
              <w:jc w:val="center"/>
            </w:pPr>
          </w:p>
          <w:p w:rsidR="001323ED" w:rsidRDefault="001323ED" w:rsidP="00CE7C86">
            <w:pPr>
              <w:widowControl w:val="0"/>
              <w:contextualSpacing/>
              <w:jc w:val="center"/>
            </w:pPr>
          </w:p>
          <w:p w:rsidR="00EC7A14" w:rsidRPr="004472C2" w:rsidRDefault="00542C07" w:rsidP="00542C07">
            <w:pPr>
              <w:widowControl w:val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423" w:type="pct"/>
          </w:tcPr>
          <w:p w:rsidR="00315A46" w:rsidRDefault="004C5C20" w:rsidP="004C5C20">
            <w:pPr>
              <w:widowControl w:val="0"/>
              <w:contextualSpacing/>
              <w:jc w:val="center"/>
            </w:pPr>
            <w:r>
              <w:lastRenderedPageBreak/>
              <w:t>2 805,0</w:t>
            </w:r>
          </w:p>
          <w:p w:rsidR="00EC7A14" w:rsidRDefault="00EC7A14" w:rsidP="00CE7C86">
            <w:pPr>
              <w:widowControl w:val="0"/>
              <w:contextualSpacing/>
              <w:jc w:val="center"/>
            </w:pPr>
          </w:p>
          <w:p w:rsidR="001323ED" w:rsidRDefault="001323ED" w:rsidP="00CE7C86">
            <w:pPr>
              <w:widowControl w:val="0"/>
              <w:contextualSpacing/>
              <w:jc w:val="center"/>
            </w:pPr>
          </w:p>
          <w:p w:rsidR="00EC7A14" w:rsidRPr="004472C2" w:rsidRDefault="00542C07" w:rsidP="00542C07">
            <w:pPr>
              <w:widowControl w:val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20" w:type="pct"/>
            <w:gridSpan w:val="2"/>
          </w:tcPr>
          <w:p w:rsidR="00315A46" w:rsidRDefault="004C5C20" w:rsidP="00CE7C86">
            <w:pPr>
              <w:widowControl w:val="0"/>
              <w:contextualSpacing/>
              <w:jc w:val="center"/>
            </w:pPr>
            <w:r>
              <w:lastRenderedPageBreak/>
              <w:t>2 </w:t>
            </w:r>
            <w:r w:rsidR="00FE58D4">
              <w:t>668</w:t>
            </w:r>
            <w:r>
              <w:t>,0</w:t>
            </w:r>
          </w:p>
          <w:p w:rsidR="00EC7A14" w:rsidRDefault="00EC7A14" w:rsidP="00CE7C86">
            <w:pPr>
              <w:widowControl w:val="0"/>
              <w:contextualSpacing/>
              <w:jc w:val="center"/>
            </w:pPr>
          </w:p>
          <w:p w:rsidR="001323ED" w:rsidRDefault="001323ED" w:rsidP="00CE7C86">
            <w:pPr>
              <w:widowControl w:val="0"/>
              <w:contextualSpacing/>
              <w:jc w:val="center"/>
            </w:pPr>
          </w:p>
          <w:p w:rsidR="00EC7A14" w:rsidRPr="004472C2" w:rsidRDefault="00542C07" w:rsidP="00542C07">
            <w:pPr>
              <w:widowControl w:val="0"/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Default="00315A46" w:rsidP="009B64E2">
            <w:pPr>
              <w:widowControl w:val="0"/>
              <w:contextualSpacing/>
              <w:jc w:val="both"/>
            </w:pPr>
            <w:r w:rsidRPr="004472C2">
              <w:lastRenderedPageBreak/>
              <w:t>Управление по делам молодёжи админис</w:t>
            </w:r>
            <w:r w:rsidRPr="004472C2">
              <w:t>т</w:t>
            </w:r>
            <w:r w:rsidRPr="004472C2">
              <w:t>ра</w:t>
            </w:r>
            <w:r w:rsidR="00D346FC">
              <w:t>ции му</w:t>
            </w:r>
            <w:r w:rsidR="00A928BC">
              <w:t>ниципального</w:t>
            </w:r>
            <w:r w:rsidR="00B8108B">
              <w:t xml:space="preserve"> </w:t>
            </w:r>
            <w:r w:rsidRPr="004472C2">
              <w:t xml:space="preserve">образования </w:t>
            </w:r>
            <w:r w:rsidR="00B8108B">
              <w:t xml:space="preserve"> </w:t>
            </w:r>
            <w:r w:rsidRPr="004472C2">
              <w:t xml:space="preserve">город </w:t>
            </w:r>
          </w:p>
          <w:p w:rsidR="001323ED" w:rsidRDefault="001323ED" w:rsidP="00D346FC">
            <w:pPr>
              <w:widowControl w:val="0"/>
              <w:contextualSpacing/>
              <w:jc w:val="center"/>
            </w:pPr>
          </w:p>
          <w:p w:rsidR="00EC7A14" w:rsidRPr="004472C2" w:rsidRDefault="00542C07" w:rsidP="00D346FC">
            <w:pPr>
              <w:widowControl w:val="0"/>
              <w:contextualSpacing/>
              <w:jc w:val="center"/>
            </w:pPr>
            <w:r>
              <w:lastRenderedPageBreak/>
              <w:t>6</w:t>
            </w:r>
          </w:p>
        </w:tc>
      </w:tr>
      <w:tr w:rsidR="00AB5558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  <w:vMerge w:val="restart"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  <w:p w:rsidR="00AB5558" w:rsidRPr="004472C2" w:rsidRDefault="00AB5558" w:rsidP="00D1407B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AB5558" w:rsidRPr="004472C2" w:rsidRDefault="00AB5558" w:rsidP="00CE7C86">
            <w:pPr>
              <w:widowControl w:val="0"/>
              <w:contextualSpacing/>
              <w:jc w:val="both"/>
            </w:pPr>
            <w:r>
              <w:t xml:space="preserve">чемпионатов, </w:t>
            </w:r>
            <w:r w:rsidRPr="004472C2">
              <w:t>смотров, слётов, сборов, акций,  выставок, презентаций, курсов, тренингов, ко</w:t>
            </w:r>
            <w:r w:rsidRPr="004472C2">
              <w:t>н</w:t>
            </w:r>
            <w:r w:rsidRPr="004472C2">
              <w:t>ференций, совещаний, «круглых столов», семин</w:t>
            </w:r>
            <w:r w:rsidRPr="004472C2">
              <w:t>а</w:t>
            </w:r>
            <w:r w:rsidRPr="004472C2">
              <w:t>ров, форумов, ярма</w:t>
            </w:r>
            <w:r>
              <w:t xml:space="preserve">рок </w:t>
            </w:r>
            <w:r w:rsidRPr="004472C2">
              <w:t xml:space="preserve"> и </w:t>
            </w:r>
            <w:r>
              <w:t xml:space="preserve"> </w:t>
            </w:r>
            <w:r w:rsidRPr="004472C2">
              <w:t xml:space="preserve">других </w:t>
            </w:r>
            <w:r>
              <w:t xml:space="preserve">  </w:t>
            </w:r>
            <w:r w:rsidRPr="004472C2">
              <w:t xml:space="preserve">мероприятий, </w:t>
            </w:r>
            <w:r>
              <w:t xml:space="preserve"> </w:t>
            </w:r>
            <w:r w:rsidRPr="004472C2">
              <w:t>участие</w:t>
            </w:r>
            <w:r>
              <w:t xml:space="preserve"> </w:t>
            </w:r>
            <w:r w:rsidRPr="004472C2">
              <w:t xml:space="preserve"> в</w:t>
            </w:r>
            <w:r>
              <w:t xml:space="preserve"> </w:t>
            </w:r>
            <w:r w:rsidRPr="004472C2">
              <w:t xml:space="preserve"> городских,</w:t>
            </w:r>
            <w:r>
              <w:t xml:space="preserve">  краевых, </w:t>
            </w:r>
            <w:r w:rsidRPr="004472C2">
              <w:t>всероссийских молодёжных мероприятиях)</w:t>
            </w:r>
          </w:p>
          <w:p w:rsidR="00AB5558" w:rsidRPr="004472C2" w:rsidRDefault="00AB5558" w:rsidP="00D1407B">
            <w:pPr>
              <w:widowControl w:val="0"/>
              <w:contextualSpacing/>
            </w:pPr>
          </w:p>
        </w:tc>
        <w:tc>
          <w:tcPr>
            <w:tcW w:w="373" w:type="pct"/>
          </w:tcPr>
          <w:p w:rsidR="00AB5558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</w:tcPr>
          <w:p w:rsidR="00AB5558" w:rsidRDefault="00AB5558" w:rsidP="004C5C20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AB5558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B5558" w:rsidRPr="004472C2" w:rsidRDefault="00AB5558" w:rsidP="009B64E2">
            <w:pPr>
              <w:widowControl w:val="0"/>
              <w:contextualSpacing/>
              <w:jc w:val="both"/>
            </w:pPr>
            <w:r w:rsidRPr="004472C2">
              <w:t>Краснодар</w:t>
            </w:r>
          </w:p>
        </w:tc>
      </w:tr>
      <w:tr w:rsidR="00AB5558" w:rsidRPr="004472C2" w:rsidTr="00405BD7">
        <w:trPr>
          <w:gridAfter w:val="1"/>
          <w:wAfter w:w="126" w:type="pct"/>
          <w:trHeight w:val="807"/>
        </w:trPr>
        <w:tc>
          <w:tcPr>
            <w:tcW w:w="232" w:type="pct"/>
            <w:vMerge/>
          </w:tcPr>
          <w:p w:rsidR="00AB5558" w:rsidRPr="004472C2" w:rsidRDefault="00AB5558" w:rsidP="00D1407B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AB5558" w:rsidRPr="004472C2" w:rsidRDefault="00AB5558" w:rsidP="00D1407B">
            <w:pPr>
              <w:widowControl w:val="0"/>
              <w:contextualSpacing/>
            </w:pPr>
          </w:p>
        </w:tc>
        <w:tc>
          <w:tcPr>
            <w:tcW w:w="373" w:type="pct"/>
          </w:tcPr>
          <w:p w:rsidR="00AB5558" w:rsidRDefault="00AB5558" w:rsidP="00CE7C86">
            <w:pPr>
              <w:widowControl w:val="0"/>
              <w:contextualSpacing/>
              <w:jc w:val="center"/>
            </w:pPr>
            <w:r w:rsidRPr="004472C2">
              <w:t>898,0</w:t>
            </w:r>
          </w:p>
        </w:tc>
        <w:tc>
          <w:tcPr>
            <w:tcW w:w="423" w:type="pct"/>
          </w:tcPr>
          <w:p w:rsidR="00AB5558" w:rsidRDefault="00AB5558" w:rsidP="004C5C20">
            <w:pPr>
              <w:widowControl w:val="0"/>
              <w:contextualSpacing/>
              <w:jc w:val="center"/>
            </w:pPr>
            <w:r>
              <w:t>1 164,3</w:t>
            </w:r>
          </w:p>
        </w:tc>
        <w:tc>
          <w:tcPr>
            <w:tcW w:w="420" w:type="pct"/>
            <w:gridSpan w:val="2"/>
          </w:tcPr>
          <w:p w:rsidR="00AB5558" w:rsidRPr="004C5C20" w:rsidRDefault="00AB5558" w:rsidP="00CE7C86">
            <w:pPr>
              <w:widowControl w:val="0"/>
              <w:contextualSpacing/>
              <w:jc w:val="center"/>
            </w:pPr>
            <w:r>
              <w:t>760,0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AB5558" w:rsidRPr="004472C2" w:rsidRDefault="00AB5558" w:rsidP="00CE7C86">
            <w:pPr>
              <w:widowControl w:val="0"/>
              <w:contextualSpacing/>
              <w:jc w:val="both"/>
            </w:pPr>
            <w:r w:rsidRPr="004472C2">
              <w:t>Муниципальное казённое учреждение</w:t>
            </w:r>
            <w:r>
              <w:t xml:space="preserve"> мун</w:t>
            </w:r>
            <w:r>
              <w:t>и</w:t>
            </w:r>
            <w:r>
              <w:t>ципального образования город Краснодар</w:t>
            </w:r>
            <w:r w:rsidRPr="004472C2">
              <w:t xml:space="preserve"> «Центр молодёжной политики»</w:t>
            </w:r>
          </w:p>
        </w:tc>
      </w:tr>
      <w:tr w:rsidR="00AB5558" w:rsidRPr="004472C2" w:rsidTr="00405BD7">
        <w:trPr>
          <w:gridAfter w:val="1"/>
          <w:wAfter w:w="126" w:type="pct"/>
          <w:trHeight w:val="397"/>
        </w:trPr>
        <w:tc>
          <w:tcPr>
            <w:tcW w:w="23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AB5558" w:rsidRPr="00F35674" w:rsidRDefault="00AB5558" w:rsidP="00CE7C86">
            <w:pPr>
              <w:widowControl w:val="0"/>
              <w:contextualSpacing/>
              <w:jc w:val="center"/>
            </w:pPr>
            <w:r>
              <w:t>200,0</w:t>
            </w:r>
          </w:p>
        </w:tc>
        <w:tc>
          <w:tcPr>
            <w:tcW w:w="420" w:type="pct"/>
            <w:gridSpan w:val="2"/>
          </w:tcPr>
          <w:p w:rsidR="00AB5558" w:rsidRPr="004C5C20" w:rsidRDefault="00AB5558" w:rsidP="00CE7C86">
            <w:pPr>
              <w:widowControl w:val="0"/>
              <w:contextualSpacing/>
              <w:jc w:val="center"/>
            </w:pPr>
            <w:r>
              <w:t>50,0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B5558" w:rsidRPr="004472C2" w:rsidRDefault="00AB5558" w:rsidP="00CE7C86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B5558" w:rsidRPr="004472C2" w:rsidTr="00405BD7">
        <w:trPr>
          <w:gridAfter w:val="1"/>
          <w:wAfter w:w="126" w:type="pct"/>
          <w:trHeight w:val="397"/>
        </w:trPr>
        <w:tc>
          <w:tcPr>
            <w:tcW w:w="23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  <w:r w:rsidRPr="004472C2">
              <w:t>288,0</w:t>
            </w:r>
          </w:p>
        </w:tc>
        <w:tc>
          <w:tcPr>
            <w:tcW w:w="423" w:type="pct"/>
          </w:tcPr>
          <w:p w:rsidR="00AB5558" w:rsidRPr="00F35674" w:rsidRDefault="00AB5558" w:rsidP="00CE7C86">
            <w:pPr>
              <w:widowControl w:val="0"/>
              <w:contextualSpacing/>
              <w:jc w:val="center"/>
            </w:pPr>
            <w:r>
              <w:t>80,0</w:t>
            </w:r>
          </w:p>
        </w:tc>
        <w:tc>
          <w:tcPr>
            <w:tcW w:w="420" w:type="pct"/>
            <w:gridSpan w:val="2"/>
          </w:tcPr>
          <w:p w:rsidR="00AB5558" w:rsidRPr="004C5C20" w:rsidRDefault="00AB5558" w:rsidP="00CE7C86">
            <w:pPr>
              <w:widowControl w:val="0"/>
              <w:contextualSpacing/>
              <w:jc w:val="center"/>
            </w:pPr>
            <w:r>
              <w:t>95,0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B5558" w:rsidRPr="004472C2" w:rsidRDefault="00AB5558" w:rsidP="00CE7C86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B5558" w:rsidRPr="004472C2" w:rsidTr="00405BD7">
        <w:trPr>
          <w:gridAfter w:val="1"/>
          <w:wAfter w:w="126" w:type="pct"/>
          <w:trHeight w:val="397"/>
        </w:trPr>
        <w:tc>
          <w:tcPr>
            <w:tcW w:w="23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AB5558" w:rsidRPr="004472C2" w:rsidRDefault="00AB5558" w:rsidP="00D1407B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AB5558" w:rsidRPr="00F35674" w:rsidRDefault="00AB5558" w:rsidP="00D1407B">
            <w:pPr>
              <w:widowControl w:val="0"/>
              <w:contextualSpacing/>
              <w:jc w:val="center"/>
            </w:pPr>
            <w:r>
              <w:t>140,0</w:t>
            </w:r>
          </w:p>
        </w:tc>
        <w:tc>
          <w:tcPr>
            <w:tcW w:w="420" w:type="pct"/>
            <w:gridSpan w:val="2"/>
          </w:tcPr>
          <w:p w:rsidR="00AB5558" w:rsidRPr="004C5C20" w:rsidRDefault="00AB5558" w:rsidP="00CE7C86">
            <w:pPr>
              <w:widowControl w:val="0"/>
              <w:contextualSpacing/>
              <w:jc w:val="center"/>
            </w:pPr>
            <w:r>
              <w:t>100,0</w:t>
            </w:r>
          </w:p>
          <w:p w:rsidR="00AB5558" w:rsidRPr="00771F8A" w:rsidRDefault="00AB5558" w:rsidP="00D1407B">
            <w:pPr>
              <w:widowControl w:val="0"/>
              <w:contextualSpacing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B5558" w:rsidRPr="004472C2" w:rsidRDefault="00AB5558" w:rsidP="00D1407B">
            <w:pPr>
              <w:widowControl w:val="0"/>
              <w:contextualSpacing/>
            </w:pPr>
            <w:r>
              <w:t>Администрация  Карасун</w:t>
            </w:r>
            <w:r w:rsidRPr="004472C2">
              <w:t>ского</w:t>
            </w:r>
            <w:r>
              <w:t xml:space="preserve"> </w:t>
            </w:r>
            <w:r w:rsidRPr="004472C2">
              <w:t>внутр</w:t>
            </w:r>
            <w:r>
              <w:t>и</w:t>
            </w:r>
            <w:r w:rsidRPr="004472C2">
              <w:t>горо</w:t>
            </w:r>
            <w:r w:rsidRPr="004472C2">
              <w:t>д</w:t>
            </w:r>
            <w:r w:rsidRPr="004472C2">
              <w:t xml:space="preserve">ского </w:t>
            </w:r>
            <w:r>
              <w:t>округа города Краснодара</w:t>
            </w:r>
          </w:p>
        </w:tc>
      </w:tr>
      <w:tr w:rsidR="00AB5558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104</w:t>
            </w:r>
            <w:r w:rsidRPr="004472C2">
              <w:t>,0</w:t>
            </w:r>
          </w:p>
        </w:tc>
        <w:tc>
          <w:tcPr>
            <w:tcW w:w="423" w:type="pct"/>
          </w:tcPr>
          <w:p w:rsidR="00AB5558" w:rsidRPr="00F35674" w:rsidRDefault="00AB5558" w:rsidP="00CE7C86">
            <w:pPr>
              <w:widowControl w:val="0"/>
              <w:contextualSpacing/>
              <w:jc w:val="center"/>
            </w:pPr>
            <w:r>
              <w:t>80,0</w:t>
            </w:r>
          </w:p>
        </w:tc>
        <w:tc>
          <w:tcPr>
            <w:tcW w:w="420" w:type="pct"/>
            <w:gridSpan w:val="2"/>
          </w:tcPr>
          <w:p w:rsidR="00AB5558" w:rsidRPr="004C5C20" w:rsidRDefault="00AB5558" w:rsidP="00CE7C86">
            <w:pPr>
              <w:widowControl w:val="0"/>
              <w:contextualSpacing/>
              <w:jc w:val="center"/>
            </w:pPr>
            <w:r>
              <w:t>120,0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B5558" w:rsidRPr="004472C2" w:rsidRDefault="00AB5558" w:rsidP="00435BA1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</w:t>
            </w:r>
            <w:r>
              <w:t>а</w:t>
            </w:r>
          </w:p>
        </w:tc>
      </w:tr>
      <w:tr w:rsidR="00AB5558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AB5558" w:rsidRPr="004472C2" w:rsidRDefault="00AB5558" w:rsidP="00CE7C86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AB5558" w:rsidRPr="00FE58D4" w:rsidRDefault="00AB5558" w:rsidP="00CE7C86">
            <w:pPr>
              <w:widowControl w:val="0"/>
              <w:contextualSpacing/>
              <w:jc w:val="center"/>
            </w:pPr>
            <w:r>
              <w:t>0,0</w:t>
            </w:r>
          </w:p>
        </w:tc>
        <w:tc>
          <w:tcPr>
            <w:tcW w:w="423" w:type="pct"/>
          </w:tcPr>
          <w:p w:rsidR="00AB5558" w:rsidRDefault="00AB5558" w:rsidP="00CE7C86">
            <w:pPr>
              <w:widowControl w:val="0"/>
              <w:contextualSpacing/>
              <w:jc w:val="center"/>
            </w:pPr>
            <w:r>
              <w:t>0,0</w:t>
            </w:r>
          </w:p>
        </w:tc>
        <w:tc>
          <w:tcPr>
            <w:tcW w:w="420" w:type="pct"/>
            <w:gridSpan w:val="2"/>
          </w:tcPr>
          <w:p w:rsidR="00AB5558" w:rsidRDefault="00AB5558" w:rsidP="00CE7C86">
            <w:pPr>
              <w:widowControl w:val="0"/>
              <w:contextualSpacing/>
              <w:jc w:val="center"/>
            </w:pPr>
            <w:r>
              <w:t>72,0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B5558" w:rsidRPr="004472C2" w:rsidRDefault="00AB5558" w:rsidP="00435BA1">
            <w:pPr>
              <w:widowControl w:val="0"/>
              <w:contextualSpacing/>
              <w:jc w:val="both"/>
            </w:pPr>
            <w:r w:rsidRPr="004472C2">
              <w:t xml:space="preserve">Муниципальное бюджетное учреждение </w:t>
            </w:r>
            <w:r>
              <w:t>м</w:t>
            </w:r>
            <w:r>
              <w:t>у</w:t>
            </w:r>
            <w:r>
              <w:t xml:space="preserve">ниципального образования город Краснодар </w:t>
            </w:r>
            <w:r w:rsidRPr="004472C2">
              <w:t>база отдыха «Дубрава»</w:t>
            </w:r>
          </w:p>
        </w:tc>
      </w:tr>
      <w:tr w:rsidR="00AB5558" w:rsidRPr="004472C2" w:rsidTr="00405BD7">
        <w:trPr>
          <w:gridAfter w:val="1"/>
          <w:wAfter w:w="126" w:type="pct"/>
          <w:trHeight w:val="316"/>
        </w:trPr>
        <w:tc>
          <w:tcPr>
            <w:tcW w:w="232" w:type="pct"/>
            <w:vMerge/>
          </w:tcPr>
          <w:p w:rsidR="00AB5558" w:rsidRPr="004472C2" w:rsidRDefault="00AB5558" w:rsidP="00435BA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tcBorders>
              <w:bottom w:val="single" w:sz="4" w:space="0" w:color="auto"/>
            </w:tcBorders>
            <w:vAlign w:val="center"/>
          </w:tcPr>
          <w:p w:rsidR="00AB5558" w:rsidRPr="004472C2" w:rsidRDefault="00AB5558" w:rsidP="00435BA1">
            <w:pPr>
              <w:widowControl w:val="0"/>
              <w:contextualSpacing/>
              <w:jc w:val="both"/>
              <w:rPr>
                <w:b/>
              </w:rPr>
            </w:pPr>
            <w:r w:rsidRPr="004472C2">
              <w:rPr>
                <w:b/>
              </w:rPr>
              <w:t>Итого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AB5558" w:rsidRPr="00A33161" w:rsidRDefault="00AB5558" w:rsidP="00980CE5">
            <w:pPr>
              <w:widowControl w:val="0"/>
              <w:contextualSpacing/>
              <w:rPr>
                <w:b/>
                <w:lang w:val="en-US"/>
              </w:rPr>
            </w:pPr>
            <w:r>
              <w:rPr>
                <w:b/>
              </w:rPr>
              <w:t>3908,</w:t>
            </w:r>
            <w:r>
              <w:rPr>
                <w:b/>
                <w:lang w:val="en-US"/>
              </w:rPr>
              <w:t>07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B5558" w:rsidRPr="004472C2" w:rsidRDefault="00AB5558" w:rsidP="00F3567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4555</w:t>
            </w:r>
            <w:r w:rsidRPr="004472C2">
              <w:rPr>
                <w:b/>
              </w:rPr>
              <w:t>,0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AB5558" w:rsidRPr="004472C2" w:rsidRDefault="00AB5558" w:rsidP="0070001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3865,0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B5558" w:rsidRPr="004472C2" w:rsidRDefault="00AB5558" w:rsidP="00435BA1">
            <w:pPr>
              <w:widowControl w:val="0"/>
              <w:contextualSpacing/>
              <w:jc w:val="both"/>
            </w:pPr>
          </w:p>
        </w:tc>
      </w:tr>
      <w:tr w:rsidR="002A54BD" w:rsidRPr="004472C2" w:rsidTr="00B8108B">
        <w:trPr>
          <w:gridAfter w:val="1"/>
          <w:wAfter w:w="126" w:type="pct"/>
          <w:trHeight w:val="248"/>
        </w:trPr>
        <w:tc>
          <w:tcPr>
            <w:tcW w:w="232" w:type="pct"/>
          </w:tcPr>
          <w:p w:rsidR="00315A46" w:rsidRPr="004472C2" w:rsidRDefault="00315A46" w:rsidP="00435BA1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4.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  <w:vAlign w:val="center"/>
          </w:tcPr>
          <w:p w:rsidR="00315A46" w:rsidRPr="004472C2" w:rsidRDefault="00315A46" w:rsidP="004F62DE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Интеллектуальное развитие молодёжи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 w:val="restart"/>
          </w:tcPr>
          <w:p w:rsidR="00FE58D4" w:rsidRDefault="00FE58D4" w:rsidP="00435BA1">
            <w:pPr>
              <w:widowControl w:val="0"/>
              <w:contextualSpacing/>
              <w:jc w:val="center"/>
            </w:pPr>
            <w:r w:rsidRPr="004472C2">
              <w:t>4.1.</w:t>
            </w:r>
          </w:p>
          <w:p w:rsidR="00FE58D4" w:rsidRDefault="00FE58D4" w:rsidP="00435BA1">
            <w:pPr>
              <w:widowControl w:val="0"/>
              <w:contextualSpacing/>
              <w:jc w:val="center"/>
            </w:pPr>
          </w:p>
          <w:p w:rsidR="00FE58D4" w:rsidRDefault="00FE58D4" w:rsidP="00435BA1">
            <w:pPr>
              <w:widowControl w:val="0"/>
              <w:contextualSpacing/>
              <w:jc w:val="center"/>
            </w:pPr>
          </w:p>
          <w:p w:rsidR="00FE58D4" w:rsidRDefault="00FE58D4" w:rsidP="00435BA1">
            <w:pPr>
              <w:widowControl w:val="0"/>
              <w:contextualSpacing/>
              <w:jc w:val="center"/>
            </w:pPr>
          </w:p>
          <w:p w:rsidR="00FE58D4" w:rsidRDefault="00FE58D4" w:rsidP="00435BA1">
            <w:pPr>
              <w:widowControl w:val="0"/>
              <w:contextualSpacing/>
              <w:jc w:val="center"/>
            </w:pPr>
          </w:p>
          <w:p w:rsidR="00FE58D4" w:rsidRDefault="00FE58D4" w:rsidP="00435BA1">
            <w:pPr>
              <w:widowControl w:val="0"/>
              <w:contextualSpacing/>
              <w:jc w:val="center"/>
            </w:pPr>
          </w:p>
          <w:p w:rsidR="00FE58D4" w:rsidRDefault="00FE58D4" w:rsidP="00435BA1">
            <w:pPr>
              <w:widowControl w:val="0"/>
              <w:contextualSpacing/>
              <w:jc w:val="center"/>
            </w:pPr>
          </w:p>
          <w:p w:rsidR="00FE58D4" w:rsidRDefault="00FE58D4" w:rsidP="00435BA1">
            <w:pPr>
              <w:widowControl w:val="0"/>
              <w:contextualSpacing/>
              <w:jc w:val="center"/>
            </w:pPr>
          </w:p>
          <w:p w:rsidR="00FE58D4" w:rsidRDefault="00FE58D4" w:rsidP="00435BA1">
            <w:pPr>
              <w:widowControl w:val="0"/>
              <w:contextualSpacing/>
              <w:jc w:val="center"/>
            </w:pPr>
          </w:p>
          <w:p w:rsidR="00FE58D4" w:rsidRDefault="00FE58D4" w:rsidP="00435BA1">
            <w:pPr>
              <w:widowControl w:val="0"/>
              <w:contextualSpacing/>
              <w:jc w:val="center"/>
            </w:pPr>
          </w:p>
          <w:p w:rsidR="00FE58D4" w:rsidRPr="004472C2" w:rsidRDefault="00FE58D4" w:rsidP="00EC7A14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FE58D4" w:rsidRPr="004472C2" w:rsidRDefault="00FE58D4" w:rsidP="006D6172">
            <w:pPr>
              <w:widowControl w:val="0"/>
              <w:contextualSpacing/>
              <w:jc w:val="both"/>
            </w:pPr>
            <w:r>
              <w:t>Проведение  мероприятий,  направленных на и</w:t>
            </w:r>
            <w:r>
              <w:t>н</w:t>
            </w:r>
            <w:r w:rsidR="000069B8">
              <w:t>теллек</w:t>
            </w:r>
            <w:r w:rsidRPr="004472C2">
              <w:t>туальное развитие молодёжи (фестивалей, праздничных программ, конкурсов, игр, соревн</w:t>
            </w:r>
            <w:r w:rsidRPr="004472C2">
              <w:t>о</w:t>
            </w:r>
            <w:r w:rsidRPr="004472C2">
              <w:t>ваний, чемпионатов, смотров, слётов, сборов, а</w:t>
            </w:r>
            <w:r w:rsidRPr="004472C2">
              <w:t>к</w:t>
            </w:r>
            <w:r w:rsidRPr="004472C2">
              <w:t>ций,  выставок, презентаций, курсов, тренингов, конферен</w:t>
            </w:r>
            <w:r w:rsidRPr="004472C2">
              <w:softHyphen/>
              <w:t>ций, совещаний, «круглых столов», с</w:t>
            </w:r>
            <w:r w:rsidRPr="004472C2">
              <w:t>е</w:t>
            </w:r>
            <w:r w:rsidRPr="004472C2">
              <w:t>минаров, форумов, ярмарок и других меропри</w:t>
            </w:r>
            <w:r w:rsidRPr="004472C2">
              <w:t>я</w:t>
            </w:r>
            <w:r w:rsidRPr="004472C2">
              <w:t>тий, участие в городских, краевых, всероссийских молодёжных мероприятиях)</w:t>
            </w:r>
          </w:p>
          <w:p w:rsidR="00FE58D4" w:rsidRPr="004472C2" w:rsidRDefault="00FE58D4" w:rsidP="006D6172">
            <w:pPr>
              <w:widowControl w:val="0"/>
              <w:contextualSpacing/>
              <w:jc w:val="both"/>
            </w:pPr>
          </w:p>
          <w:p w:rsidR="00FE58D4" w:rsidRPr="004472C2" w:rsidRDefault="00FE58D4" w:rsidP="006D6172">
            <w:pPr>
              <w:widowControl w:val="0"/>
              <w:contextualSpacing/>
              <w:jc w:val="both"/>
            </w:pPr>
          </w:p>
          <w:p w:rsidR="00FE58D4" w:rsidRPr="004472C2" w:rsidRDefault="00FE58D4" w:rsidP="00435BA1">
            <w:pPr>
              <w:widowControl w:val="0"/>
              <w:contextualSpacing/>
              <w:jc w:val="both"/>
            </w:pPr>
          </w:p>
          <w:p w:rsidR="00FE58D4" w:rsidRPr="004472C2" w:rsidRDefault="00FE58D4" w:rsidP="004264E2">
            <w:pPr>
              <w:widowControl w:val="0"/>
              <w:contextualSpacing/>
            </w:pPr>
          </w:p>
        </w:tc>
        <w:tc>
          <w:tcPr>
            <w:tcW w:w="373" w:type="pct"/>
          </w:tcPr>
          <w:p w:rsidR="00FE58D4" w:rsidRPr="004472C2" w:rsidRDefault="004472F5" w:rsidP="004472F5">
            <w:pPr>
              <w:widowControl w:val="0"/>
              <w:tabs>
                <w:tab w:val="left" w:pos="352"/>
                <w:tab w:val="center" w:pos="456"/>
              </w:tabs>
              <w:contextualSpacing/>
            </w:pPr>
            <w:r>
              <w:tab/>
            </w:r>
            <w:r w:rsidR="00FE58D4" w:rsidRPr="004472C2">
              <w:t>0</w:t>
            </w:r>
          </w:p>
        </w:tc>
        <w:tc>
          <w:tcPr>
            <w:tcW w:w="423" w:type="pct"/>
          </w:tcPr>
          <w:p w:rsidR="00FE58D4" w:rsidRPr="004472C2" w:rsidRDefault="00FE58D4" w:rsidP="004472F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FE58D4" w:rsidRPr="004472C2" w:rsidRDefault="00FE58D4" w:rsidP="004472F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E58D4" w:rsidRPr="004472C2" w:rsidRDefault="00FE58D4" w:rsidP="00435BA1">
            <w:pPr>
              <w:widowControl w:val="0"/>
              <w:contextualSpacing/>
              <w:jc w:val="both"/>
            </w:pPr>
            <w:r w:rsidRPr="004472C2">
              <w:t>Управление по делам молодёжи админис</w:t>
            </w:r>
            <w:r w:rsidRPr="004472C2">
              <w:t>т</w:t>
            </w:r>
            <w:r w:rsidRPr="004472C2">
              <w:t>рации муниципального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FE58D4" w:rsidRPr="004472C2" w:rsidRDefault="00FE58D4" w:rsidP="00435BA1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802" w:type="pct"/>
            <w:vMerge/>
            <w:vAlign w:val="center"/>
          </w:tcPr>
          <w:p w:rsidR="00FE58D4" w:rsidRPr="004472C2" w:rsidRDefault="00FE58D4" w:rsidP="004264E2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73" w:type="pct"/>
          </w:tcPr>
          <w:p w:rsidR="00FE58D4" w:rsidRPr="004472C2" w:rsidRDefault="00FE58D4" w:rsidP="00435BA1">
            <w:pPr>
              <w:widowControl w:val="0"/>
              <w:contextualSpacing/>
              <w:jc w:val="center"/>
            </w:pPr>
            <w:r w:rsidRPr="004472C2">
              <w:t>400,0</w:t>
            </w:r>
          </w:p>
        </w:tc>
        <w:tc>
          <w:tcPr>
            <w:tcW w:w="423" w:type="pct"/>
          </w:tcPr>
          <w:p w:rsidR="00FE58D4" w:rsidRPr="004472C2" w:rsidRDefault="00FE58D4" w:rsidP="00435BA1">
            <w:pPr>
              <w:widowControl w:val="0"/>
              <w:contextualSpacing/>
              <w:jc w:val="center"/>
            </w:pPr>
            <w:r>
              <w:t>150,0</w:t>
            </w:r>
          </w:p>
        </w:tc>
        <w:tc>
          <w:tcPr>
            <w:tcW w:w="420" w:type="pct"/>
            <w:gridSpan w:val="2"/>
          </w:tcPr>
          <w:p w:rsidR="00FE58D4" w:rsidRPr="004472C2" w:rsidRDefault="00FE58D4" w:rsidP="00435BA1">
            <w:pPr>
              <w:widowControl w:val="0"/>
              <w:contextualSpacing/>
              <w:jc w:val="center"/>
            </w:pPr>
            <w:r>
              <w:t>150,0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E58D4" w:rsidRPr="004472C2" w:rsidRDefault="00FE58D4" w:rsidP="00435BA1">
            <w:pPr>
              <w:widowControl w:val="0"/>
              <w:contextualSpacing/>
              <w:jc w:val="both"/>
            </w:pPr>
            <w:r w:rsidRPr="004472C2">
              <w:t>Муниципальное казённое учреждение</w:t>
            </w:r>
            <w:r>
              <w:t xml:space="preserve"> мун</w:t>
            </w:r>
            <w:r>
              <w:t>и</w:t>
            </w:r>
            <w:r>
              <w:t>ципального образования город Краснодар</w:t>
            </w:r>
            <w:r w:rsidRPr="004472C2">
              <w:t xml:space="preserve"> 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FE58D4" w:rsidRPr="004472C2" w:rsidRDefault="00FE58D4" w:rsidP="00435BA1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802" w:type="pct"/>
            <w:vMerge/>
            <w:vAlign w:val="center"/>
          </w:tcPr>
          <w:p w:rsidR="00FE58D4" w:rsidRPr="004472C2" w:rsidRDefault="00FE58D4" w:rsidP="004264E2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73" w:type="pct"/>
          </w:tcPr>
          <w:p w:rsidR="00FE58D4" w:rsidRPr="004472C2" w:rsidRDefault="00FE58D4" w:rsidP="00435BA1">
            <w:pPr>
              <w:widowControl w:val="0"/>
              <w:contextualSpacing/>
              <w:jc w:val="center"/>
            </w:pPr>
            <w:r w:rsidRPr="004472C2">
              <w:t>10,0</w:t>
            </w:r>
          </w:p>
        </w:tc>
        <w:tc>
          <w:tcPr>
            <w:tcW w:w="423" w:type="pct"/>
          </w:tcPr>
          <w:p w:rsidR="00FE58D4" w:rsidRPr="004472C2" w:rsidRDefault="00FE58D4" w:rsidP="00435BA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FE58D4" w:rsidRPr="004472C2" w:rsidRDefault="00FE58D4" w:rsidP="00435BA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E58D4" w:rsidRPr="004472C2" w:rsidRDefault="00FE58D4" w:rsidP="00435BA1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FE58D4" w:rsidRPr="004472C2" w:rsidRDefault="00FE58D4" w:rsidP="00435BA1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802" w:type="pct"/>
            <w:vMerge/>
            <w:vAlign w:val="center"/>
          </w:tcPr>
          <w:p w:rsidR="00FE58D4" w:rsidRPr="004472C2" w:rsidRDefault="00FE58D4" w:rsidP="004264E2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73" w:type="pct"/>
          </w:tcPr>
          <w:p w:rsidR="00FE58D4" w:rsidRPr="004472C2" w:rsidRDefault="00FE58D4" w:rsidP="00435BA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FE58D4" w:rsidRPr="004472C2" w:rsidRDefault="00FE58D4" w:rsidP="00435BA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FE58D4" w:rsidRPr="004472C2" w:rsidRDefault="00FE58D4" w:rsidP="00435BA1">
            <w:pPr>
              <w:widowControl w:val="0"/>
              <w:contextualSpacing/>
              <w:jc w:val="center"/>
            </w:pPr>
            <w:r>
              <w:t>20,0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E58D4" w:rsidRPr="004472C2" w:rsidRDefault="00FE58D4" w:rsidP="00435BA1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419"/>
        </w:trPr>
        <w:tc>
          <w:tcPr>
            <w:tcW w:w="232" w:type="pct"/>
            <w:vMerge/>
          </w:tcPr>
          <w:p w:rsidR="00FE58D4" w:rsidRPr="004472C2" w:rsidRDefault="00FE58D4" w:rsidP="00435BA1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802" w:type="pct"/>
            <w:vMerge/>
            <w:vAlign w:val="center"/>
          </w:tcPr>
          <w:p w:rsidR="00FE58D4" w:rsidRPr="004472C2" w:rsidRDefault="00FE58D4" w:rsidP="004264E2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73" w:type="pct"/>
          </w:tcPr>
          <w:p w:rsidR="00FE58D4" w:rsidRPr="004472C2" w:rsidRDefault="00FE58D4" w:rsidP="00980CE5">
            <w:pPr>
              <w:widowControl w:val="0"/>
              <w:contextualSpacing/>
              <w:jc w:val="center"/>
            </w:pPr>
            <w:r w:rsidRPr="004472C2">
              <w:t>25,</w:t>
            </w:r>
            <w:r>
              <w:t>0</w:t>
            </w:r>
          </w:p>
        </w:tc>
        <w:tc>
          <w:tcPr>
            <w:tcW w:w="423" w:type="pct"/>
          </w:tcPr>
          <w:p w:rsidR="00FE58D4" w:rsidRDefault="00FE58D4" w:rsidP="00435BA1">
            <w:pPr>
              <w:widowControl w:val="0"/>
              <w:contextualSpacing/>
              <w:jc w:val="center"/>
            </w:pPr>
            <w:r w:rsidRPr="004472C2">
              <w:t>0</w:t>
            </w:r>
          </w:p>
          <w:p w:rsidR="00FE58D4" w:rsidRPr="004472C2" w:rsidRDefault="00FE58D4" w:rsidP="00EC7A14">
            <w:pPr>
              <w:widowControl w:val="0"/>
              <w:contextualSpacing/>
            </w:pPr>
          </w:p>
        </w:tc>
        <w:tc>
          <w:tcPr>
            <w:tcW w:w="420" w:type="pct"/>
            <w:gridSpan w:val="2"/>
          </w:tcPr>
          <w:p w:rsidR="00FE58D4" w:rsidRDefault="00FE58D4" w:rsidP="00435BA1">
            <w:pPr>
              <w:widowControl w:val="0"/>
              <w:contextualSpacing/>
              <w:jc w:val="center"/>
            </w:pPr>
            <w:r w:rsidRPr="004472C2">
              <w:t>0</w:t>
            </w:r>
          </w:p>
          <w:p w:rsidR="00FE58D4" w:rsidRPr="004472C2" w:rsidRDefault="00FE58D4" w:rsidP="00EC7A14">
            <w:pPr>
              <w:widowControl w:val="0"/>
              <w:contextualSpacing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E58D4" w:rsidRPr="004472C2" w:rsidRDefault="00FE58D4" w:rsidP="00435BA1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97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FE58D4" w:rsidRPr="004472C2" w:rsidRDefault="00FE58D4" w:rsidP="00EC7A14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1802" w:type="pct"/>
            <w:vMerge/>
            <w:tcBorders>
              <w:bottom w:val="single" w:sz="4" w:space="0" w:color="auto"/>
            </w:tcBorders>
            <w:vAlign w:val="center"/>
          </w:tcPr>
          <w:p w:rsidR="00FE58D4" w:rsidRPr="004472C2" w:rsidRDefault="00FE58D4" w:rsidP="004264E2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FE58D4" w:rsidRPr="004472C2" w:rsidRDefault="00FE58D4" w:rsidP="00980CE5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FE58D4" w:rsidRPr="004472C2" w:rsidRDefault="00FE58D4" w:rsidP="00980CE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FE58D4" w:rsidRPr="004472C2" w:rsidRDefault="00FE58D4" w:rsidP="00980CE5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E58D4" w:rsidRPr="004472C2" w:rsidRDefault="00FE58D4" w:rsidP="00EC7A14">
            <w:pPr>
              <w:widowControl w:val="0"/>
              <w:contextualSpacing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752CB6" w:rsidRPr="004472C2" w:rsidTr="00203D5C">
        <w:trPr>
          <w:gridAfter w:val="1"/>
          <w:wAfter w:w="126" w:type="pct"/>
          <w:trHeight w:val="562"/>
        </w:trPr>
        <w:tc>
          <w:tcPr>
            <w:tcW w:w="232" w:type="pct"/>
          </w:tcPr>
          <w:p w:rsidR="00752CB6" w:rsidRPr="004472C2" w:rsidRDefault="00752CB6" w:rsidP="00AF1A29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1802" w:type="pct"/>
          </w:tcPr>
          <w:p w:rsidR="00752CB6" w:rsidRPr="00752CB6" w:rsidRDefault="00752CB6" w:rsidP="00AF1A29">
            <w:pPr>
              <w:widowControl w:val="0"/>
              <w:contextualSpacing/>
              <w:rPr>
                <w:b/>
                <w:u w:val="single"/>
              </w:rPr>
            </w:pPr>
            <w:r w:rsidRPr="004472C2">
              <w:rPr>
                <w:b/>
              </w:rPr>
              <w:t>Итого</w:t>
            </w:r>
            <w:bookmarkStart w:id="0" w:name="_GoBack"/>
            <w:bookmarkEnd w:id="0"/>
          </w:p>
        </w:tc>
        <w:tc>
          <w:tcPr>
            <w:tcW w:w="373" w:type="pct"/>
          </w:tcPr>
          <w:p w:rsidR="00752CB6" w:rsidRPr="004472C2" w:rsidRDefault="00752CB6" w:rsidP="00435BA1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460,0</w:t>
            </w:r>
          </w:p>
        </w:tc>
        <w:tc>
          <w:tcPr>
            <w:tcW w:w="423" w:type="pct"/>
          </w:tcPr>
          <w:p w:rsidR="00752CB6" w:rsidRPr="004472C2" w:rsidRDefault="00752CB6" w:rsidP="00435BA1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420" w:type="pct"/>
            <w:gridSpan w:val="2"/>
          </w:tcPr>
          <w:p w:rsidR="00752CB6" w:rsidRPr="004472C2" w:rsidRDefault="00752CB6" w:rsidP="00435BA1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752CB6" w:rsidRPr="004472C2" w:rsidRDefault="00752CB6" w:rsidP="00C16241">
            <w:pPr>
              <w:widowControl w:val="0"/>
              <w:contextualSpacing/>
              <w:jc w:val="both"/>
            </w:pPr>
          </w:p>
        </w:tc>
      </w:tr>
      <w:tr w:rsidR="002A54BD" w:rsidRPr="004472C2" w:rsidTr="00542C07">
        <w:trPr>
          <w:gridAfter w:val="1"/>
          <w:wAfter w:w="126" w:type="pct"/>
          <w:trHeight w:val="169"/>
        </w:trPr>
        <w:tc>
          <w:tcPr>
            <w:tcW w:w="232" w:type="pct"/>
            <w:tcBorders>
              <w:top w:val="single" w:sz="4" w:space="0" w:color="auto"/>
            </w:tcBorders>
          </w:tcPr>
          <w:p w:rsidR="000069B8" w:rsidRPr="000069B8" w:rsidRDefault="000069B8" w:rsidP="00435BA1">
            <w:pPr>
              <w:widowControl w:val="0"/>
              <w:contextualSpacing/>
              <w:jc w:val="center"/>
            </w:pPr>
            <w:r w:rsidRPr="000069B8">
              <w:lastRenderedPageBreak/>
              <w:t>1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8" w:rsidRPr="004472C2" w:rsidRDefault="000069B8" w:rsidP="006D6172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8" w:rsidRPr="004472C2" w:rsidRDefault="000069B8" w:rsidP="006D6172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8" w:rsidRPr="004472C2" w:rsidRDefault="000069B8" w:rsidP="006D6172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8" w:rsidRPr="004472C2" w:rsidRDefault="000069B8" w:rsidP="006D6172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8" w:rsidRPr="004472C2" w:rsidRDefault="000069B8" w:rsidP="006D6172">
            <w:pPr>
              <w:widowControl w:val="0"/>
              <w:contextualSpacing/>
              <w:jc w:val="center"/>
            </w:pPr>
            <w:r>
              <w:t>6</w:t>
            </w:r>
          </w:p>
        </w:tc>
      </w:tr>
      <w:tr w:rsidR="002A54BD" w:rsidRPr="004472C2" w:rsidTr="00405BD7">
        <w:trPr>
          <w:gridAfter w:val="1"/>
          <w:wAfter w:w="126" w:type="pct"/>
          <w:trHeight w:val="269"/>
        </w:trPr>
        <w:tc>
          <w:tcPr>
            <w:tcW w:w="232" w:type="pct"/>
            <w:tcBorders>
              <w:top w:val="single" w:sz="4" w:space="0" w:color="auto"/>
            </w:tcBorders>
          </w:tcPr>
          <w:p w:rsidR="000069B8" w:rsidRDefault="000069B8" w:rsidP="00435BA1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4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8" w:rsidRDefault="000069B8" w:rsidP="006D6172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Формирование здорового образа жизни среди молодёжи</w:t>
            </w:r>
          </w:p>
        </w:tc>
      </w:tr>
      <w:tr w:rsidR="00980182" w:rsidRPr="004472C2" w:rsidTr="00405BD7">
        <w:trPr>
          <w:gridAfter w:val="1"/>
          <w:wAfter w:w="126" w:type="pct"/>
          <w:trHeight w:val="71"/>
        </w:trPr>
        <w:tc>
          <w:tcPr>
            <w:tcW w:w="232" w:type="pct"/>
            <w:vMerge w:val="restart"/>
          </w:tcPr>
          <w:p w:rsidR="00F00630" w:rsidRPr="004472C2" w:rsidRDefault="00F00630" w:rsidP="00C17A1B">
            <w:pPr>
              <w:widowControl w:val="0"/>
              <w:contextualSpacing/>
              <w:jc w:val="center"/>
            </w:pPr>
            <w:r w:rsidRPr="004472C2">
              <w:t>5.1</w:t>
            </w:r>
            <w:r>
              <w:t>.</w:t>
            </w:r>
          </w:p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  <w:p w:rsidR="00F00630" w:rsidRPr="004472C2" w:rsidRDefault="00F00630" w:rsidP="00F71468">
            <w:pPr>
              <w:widowControl w:val="0"/>
              <w:contextualSpacing/>
            </w:pPr>
          </w:p>
          <w:p w:rsidR="00F00630" w:rsidRPr="00980CE5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 w:val="restart"/>
          </w:tcPr>
          <w:p w:rsidR="00F00630" w:rsidRPr="004472C2" w:rsidRDefault="00F00630" w:rsidP="0015420B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фо</w:t>
            </w:r>
            <w:r w:rsidRPr="004472C2">
              <w:t>р</w:t>
            </w:r>
            <w:r w:rsidRPr="004472C2">
              <w:t xml:space="preserve">мирование здорового </w:t>
            </w:r>
            <w:r>
              <w:t xml:space="preserve"> </w:t>
            </w:r>
            <w:r w:rsidRPr="004472C2">
              <w:t xml:space="preserve">образа жизни </w:t>
            </w:r>
            <w:r>
              <w:t xml:space="preserve"> </w:t>
            </w:r>
            <w:r w:rsidRPr="004472C2">
              <w:t>праздничных программ,</w:t>
            </w:r>
            <w:r>
              <w:t xml:space="preserve"> </w:t>
            </w:r>
            <w:r w:rsidRPr="004472C2">
              <w:t xml:space="preserve"> конкурсов, игр, </w:t>
            </w:r>
            <w:r>
              <w:t xml:space="preserve"> </w:t>
            </w:r>
            <w:r w:rsidRPr="004472C2">
              <w:t>соревнований, мол</w:t>
            </w:r>
            <w:r w:rsidRPr="004472C2">
              <w:t>о</w:t>
            </w:r>
            <w:r w:rsidRPr="004472C2">
              <w:t xml:space="preserve">дёжи </w:t>
            </w:r>
            <w:r>
              <w:t xml:space="preserve">(фестивалей, </w:t>
            </w:r>
            <w:r w:rsidRPr="004472C2">
              <w:t>чемпионатов, смотров, слётов, сборов, акций, выставок, презентаций, курсов, тренингов, конференций, совещаний, «круглых столов», семинаров, форумов, ярмарок и других мероприятий, участие в городских, краевых,</w:t>
            </w:r>
            <w:r>
              <w:t xml:space="preserve"> вс</w:t>
            </w:r>
            <w:r>
              <w:t>е</w:t>
            </w:r>
            <w:r>
              <w:t>российских молодёжных мероприятиях)</w:t>
            </w:r>
          </w:p>
          <w:p w:rsidR="00F00630" w:rsidRPr="004472C2" w:rsidRDefault="00F00630" w:rsidP="0015420B">
            <w:pPr>
              <w:widowControl w:val="0"/>
              <w:contextualSpacing/>
              <w:jc w:val="both"/>
            </w:pPr>
          </w:p>
          <w:p w:rsidR="00F00630" w:rsidRPr="004472C2" w:rsidRDefault="00F00630" w:rsidP="0015420B">
            <w:pPr>
              <w:widowControl w:val="0"/>
              <w:contextualSpacing/>
              <w:jc w:val="both"/>
            </w:pPr>
          </w:p>
          <w:p w:rsidR="00F00630" w:rsidRPr="004472C2" w:rsidRDefault="00F00630" w:rsidP="0015420B">
            <w:pPr>
              <w:widowControl w:val="0"/>
              <w:contextualSpacing/>
              <w:jc w:val="both"/>
            </w:pPr>
          </w:p>
          <w:p w:rsidR="00F00630" w:rsidRPr="004472C2" w:rsidRDefault="00F00630" w:rsidP="0015420B">
            <w:pPr>
              <w:widowControl w:val="0"/>
              <w:contextualSpacing/>
              <w:jc w:val="both"/>
            </w:pPr>
          </w:p>
          <w:p w:rsidR="00F00630" w:rsidRPr="004472C2" w:rsidRDefault="00F00630" w:rsidP="0015420B">
            <w:pPr>
              <w:widowControl w:val="0"/>
              <w:contextualSpacing/>
              <w:jc w:val="both"/>
            </w:pPr>
          </w:p>
          <w:p w:rsidR="00F00630" w:rsidRPr="004472C2" w:rsidRDefault="00F00630" w:rsidP="0015420B">
            <w:pPr>
              <w:widowControl w:val="0"/>
              <w:contextualSpacing/>
              <w:jc w:val="both"/>
            </w:pPr>
          </w:p>
          <w:p w:rsidR="00F00630" w:rsidRPr="00980CE5" w:rsidRDefault="00F00630" w:rsidP="0015420B">
            <w:pPr>
              <w:widowControl w:val="0"/>
              <w:contextualSpacing/>
              <w:jc w:val="both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F00630" w:rsidRPr="00A33161" w:rsidRDefault="00F00630" w:rsidP="00980CE5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t>424,</w:t>
            </w:r>
            <w:r>
              <w:rPr>
                <w:lang w:val="en-US"/>
              </w:rPr>
              <w:t>11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F00630" w:rsidRPr="00980CE5" w:rsidRDefault="00F00630" w:rsidP="00980CE5">
            <w:pPr>
              <w:widowControl w:val="0"/>
              <w:contextualSpacing/>
              <w:jc w:val="center"/>
            </w:pPr>
            <w:r>
              <w:t>6</w:t>
            </w:r>
            <w:r w:rsidRPr="004472C2">
              <w:t>00,0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F00630" w:rsidRPr="00F0333E" w:rsidRDefault="00F00630" w:rsidP="00980CE5">
            <w:pPr>
              <w:widowControl w:val="0"/>
              <w:contextualSpacing/>
              <w:jc w:val="center"/>
            </w:pPr>
            <w:r>
              <w:t>360,0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00630" w:rsidRPr="00980CE5" w:rsidRDefault="00F00630" w:rsidP="004264E2">
            <w:pPr>
              <w:widowControl w:val="0"/>
              <w:contextualSpacing/>
              <w:jc w:val="both"/>
            </w:pPr>
            <w:r w:rsidRPr="004264E2">
              <w:t>Управление по делам молодёжи админис</w:t>
            </w:r>
            <w:r w:rsidRPr="004264E2">
              <w:t>т</w:t>
            </w:r>
            <w:r w:rsidRPr="004264E2">
              <w:t>рации муниципального образования город Краснодар</w:t>
            </w:r>
          </w:p>
        </w:tc>
      </w:tr>
      <w:tr w:rsidR="00980182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00630" w:rsidRPr="004472C2" w:rsidRDefault="00F00630" w:rsidP="0015420B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F00630" w:rsidRPr="004472C2" w:rsidRDefault="00F00630" w:rsidP="004264E2">
            <w:pPr>
              <w:widowControl w:val="0"/>
              <w:contextualSpacing/>
              <w:jc w:val="center"/>
            </w:pPr>
            <w:r w:rsidRPr="004472C2">
              <w:t> </w:t>
            </w:r>
            <w:r w:rsidRPr="004472C2">
              <w:rPr>
                <w:lang w:val="en-US"/>
              </w:rPr>
              <w:t>3</w:t>
            </w:r>
            <w:r w:rsidRPr="004472C2">
              <w:t>00,0</w:t>
            </w:r>
          </w:p>
        </w:tc>
        <w:tc>
          <w:tcPr>
            <w:tcW w:w="423" w:type="pct"/>
          </w:tcPr>
          <w:p w:rsidR="00F00630" w:rsidRPr="004472C2" w:rsidRDefault="00F00630" w:rsidP="00557FFB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3</w:t>
            </w:r>
            <w:r>
              <w:t>04,5</w:t>
            </w:r>
          </w:p>
        </w:tc>
        <w:tc>
          <w:tcPr>
            <w:tcW w:w="420" w:type="pct"/>
            <w:gridSpan w:val="2"/>
          </w:tcPr>
          <w:p w:rsidR="00F00630" w:rsidRPr="00F0333E" w:rsidRDefault="00F00630" w:rsidP="00557FFB">
            <w:pPr>
              <w:widowControl w:val="0"/>
              <w:contextualSpacing/>
              <w:jc w:val="center"/>
            </w:pPr>
            <w:r>
              <w:t>60,0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00630" w:rsidRPr="004264E2" w:rsidRDefault="00F00630" w:rsidP="007E4F62">
            <w:pPr>
              <w:widowControl w:val="0"/>
              <w:contextualSpacing/>
              <w:jc w:val="both"/>
            </w:pPr>
            <w:r w:rsidRPr="004264E2">
              <w:t>Муниципальное казённое учреждение мун</w:t>
            </w:r>
            <w:r w:rsidRPr="004264E2">
              <w:t>и</w:t>
            </w:r>
            <w:r w:rsidRPr="004264E2">
              <w:t>ципального образования город Краснодар «Центр молодёжной политики»</w:t>
            </w:r>
          </w:p>
        </w:tc>
      </w:tr>
      <w:tr w:rsidR="00980182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  <w:r w:rsidRPr="004472C2">
              <w:t>47,5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F00630" w:rsidRPr="00F0333E" w:rsidRDefault="00F00630" w:rsidP="008F2F5B">
            <w:pPr>
              <w:widowControl w:val="0"/>
              <w:contextualSpacing/>
              <w:jc w:val="center"/>
            </w:pPr>
            <w:r>
              <w:t>100,0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980182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  <w:r w:rsidRPr="004472C2">
              <w:t>109,0</w:t>
            </w:r>
          </w:p>
        </w:tc>
        <w:tc>
          <w:tcPr>
            <w:tcW w:w="423" w:type="pct"/>
          </w:tcPr>
          <w:p w:rsidR="00F00630" w:rsidRPr="00F35674" w:rsidRDefault="00F00630" w:rsidP="008F2F5B">
            <w:pPr>
              <w:widowControl w:val="0"/>
              <w:contextualSpacing/>
              <w:jc w:val="center"/>
            </w:pPr>
            <w:r>
              <w:t>30,0</w:t>
            </w:r>
          </w:p>
        </w:tc>
        <w:tc>
          <w:tcPr>
            <w:tcW w:w="420" w:type="pct"/>
            <w:gridSpan w:val="2"/>
          </w:tcPr>
          <w:p w:rsidR="00F00630" w:rsidRPr="00F0333E" w:rsidRDefault="00F00630" w:rsidP="008F2F5B">
            <w:pPr>
              <w:widowControl w:val="0"/>
              <w:contextualSpacing/>
              <w:jc w:val="center"/>
            </w:pPr>
            <w:r>
              <w:t>45,0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980182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  <w:r w:rsidRPr="004472C2">
              <w:t>62,5</w:t>
            </w:r>
          </w:p>
        </w:tc>
        <w:tc>
          <w:tcPr>
            <w:tcW w:w="423" w:type="pct"/>
          </w:tcPr>
          <w:p w:rsidR="00F00630" w:rsidRPr="00F35674" w:rsidRDefault="00F00630" w:rsidP="008F2F5B">
            <w:pPr>
              <w:widowControl w:val="0"/>
              <w:contextualSpacing/>
              <w:jc w:val="center"/>
            </w:pPr>
            <w:r>
              <w:t>140,0</w:t>
            </w:r>
          </w:p>
        </w:tc>
        <w:tc>
          <w:tcPr>
            <w:tcW w:w="420" w:type="pct"/>
            <w:gridSpan w:val="2"/>
          </w:tcPr>
          <w:p w:rsidR="00F00630" w:rsidRPr="00F0333E" w:rsidRDefault="00F00630" w:rsidP="008F2F5B">
            <w:pPr>
              <w:widowControl w:val="0"/>
              <w:contextualSpacing/>
              <w:jc w:val="center"/>
            </w:pPr>
            <w:r>
              <w:t>100,0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980182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00630" w:rsidRPr="004472C2" w:rsidRDefault="00F00630" w:rsidP="008F2F5B">
            <w:pPr>
              <w:snapToGrid w:val="0"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40</w:t>
            </w:r>
            <w:r w:rsidRPr="004472C2">
              <w:t>,</w:t>
            </w:r>
            <w:r w:rsidRPr="004472C2">
              <w:rPr>
                <w:lang w:val="en-US"/>
              </w:rPr>
              <w:t>5</w:t>
            </w:r>
          </w:p>
          <w:p w:rsidR="00F00630" w:rsidRPr="00557FFB" w:rsidRDefault="00F00630" w:rsidP="00557FFB">
            <w:pPr>
              <w:snapToGrid w:val="0"/>
            </w:pPr>
          </w:p>
        </w:tc>
        <w:tc>
          <w:tcPr>
            <w:tcW w:w="423" w:type="pct"/>
          </w:tcPr>
          <w:p w:rsidR="00F00630" w:rsidRPr="00F35674" w:rsidRDefault="00F00630" w:rsidP="008F2F5B">
            <w:pPr>
              <w:widowControl w:val="0"/>
              <w:contextualSpacing/>
              <w:jc w:val="center"/>
            </w:pPr>
            <w:r>
              <w:t>30,0</w:t>
            </w:r>
          </w:p>
        </w:tc>
        <w:tc>
          <w:tcPr>
            <w:tcW w:w="420" w:type="pct"/>
            <w:gridSpan w:val="2"/>
          </w:tcPr>
          <w:p w:rsidR="00F00630" w:rsidRPr="00F0333E" w:rsidRDefault="00F00630" w:rsidP="008F2F5B">
            <w:pPr>
              <w:widowControl w:val="0"/>
              <w:contextualSpacing/>
              <w:jc w:val="center"/>
            </w:pPr>
            <w:r>
              <w:t>50,0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980182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  <w:r>
              <w:t>80,0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both"/>
            </w:pPr>
            <w:r w:rsidRPr="004472C2">
              <w:t xml:space="preserve">Муниципальное бюджетное учреждение </w:t>
            </w:r>
            <w:r>
              <w:t>м</w:t>
            </w:r>
            <w:r>
              <w:t>у</w:t>
            </w:r>
            <w:r>
              <w:t xml:space="preserve">ниципального образования город Краснодар </w:t>
            </w:r>
            <w:r w:rsidRPr="004472C2">
              <w:t>база отдыха «Дубрава»</w:t>
            </w:r>
          </w:p>
        </w:tc>
      </w:tr>
      <w:tr w:rsidR="00980182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bottom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3" w:type="pct"/>
          </w:tcPr>
          <w:p w:rsidR="00F00630" w:rsidRPr="004472C2" w:rsidRDefault="00F00630" w:rsidP="008F2F5B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0" w:type="pct"/>
            <w:gridSpan w:val="2"/>
          </w:tcPr>
          <w:p w:rsidR="00F00630" w:rsidRDefault="00F00630" w:rsidP="008F2F5B">
            <w:pPr>
              <w:widowControl w:val="0"/>
              <w:contextualSpacing/>
              <w:jc w:val="center"/>
            </w:pPr>
            <w:r>
              <w:t>60,0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00630" w:rsidRPr="004472C2" w:rsidRDefault="00F00630" w:rsidP="008F2F5B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патриотического воспитания мол</w:t>
            </w:r>
            <w:r w:rsidRPr="004472C2">
              <w:t>о</w:t>
            </w:r>
            <w:r w:rsidRPr="004472C2">
              <w:t>дёжи»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 w:val="restart"/>
          </w:tcPr>
          <w:p w:rsidR="000069B8" w:rsidRDefault="000069B8" w:rsidP="008F2F5B">
            <w:pPr>
              <w:widowControl w:val="0"/>
              <w:contextualSpacing/>
              <w:jc w:val="center"/>
            </w:pPr>
            <w:r w:rsidRPr="004472C2">
              <w:t>5.2.</w:t>
            </w:r>
          </w:p>
          <w:p w:rsidR="000069B8" w:rsidRDefault="000069B8" w:rsidP="008F2F5B">
            <w:pPr>
              <w:widowControl w:val="0"/>
              <w:contextualSpacing/>
              <w:jc w:val="center"/>
            </w:pPr>
          </w:p>
          <w:p w:rsidR="000069B8" w:rsidRDefault="000069B8" w:rsidP="008F2F5B">
            <w:pPr>
              <w:widowControl w:val="0"/>
              <w:contextualSpacing/>
              <w:jc w:val="center"/>
            </w:pPr>
          </w:p>
          <w:p w:rsidR="000069B8" w:rsidRDefault="000069B8" w:rsidP="008F2F5B">
            <w:pPr>
              <w:widowControl w:val="0"/>
              <w:contextualSpacing/>
              <w:jc w:val="center"/>
            </w:pPr>
          </w:p>
          <w:p w:rsidR="000069B8" w:rsidRDefault="000069B8" w:rsidP="008F2F5B">
            <w:pPr>
              <w:widowControl w:val="0"/>
              <w:contextualSpacing/>
              <w:jc w:val="center"/>
            </w:pPr>
          </w:p>
          <w:p w:rsidR="000069B8" w:rsidRDefault="000069B8" w:rsidP="008F2F5B">
            <w:pPr>
              <w:widowControl w:val="0"/>
              <w:contextualSpacing/>
              <w:jc w:val="center"/>
            </w:pPr>
          </w:p>
          <w:p w:rsidR="000069B8" w:rsidRDefault="000069B8" w:rsidP="008F2F5B">
            <w:pPr>
              <w:widowControl w:val="0"/>
              <w:contextualSpacing/>
              <w:jc w:val="center"/>
            </w:pPr>
          </w:p>
          <w:p w:rsidR="000069B8" w:rsidRDefault="000069B8" w:rsidP="008F2F5B">
            <w:pPr>
              <w:widowControl w:val="0"/>
              <w:contextualSpacing/>
              <w:jc w:val="center"/>
            </w:pPr>
          </w:p>
          <w:p w:rsidR="000069B8" w:rsidRPr="004472C2" w:rsidRDefault="000069B8" w:rsidP="00F00630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0069B8" w:rsidRPr="004472C2" w:rsidRDefault="000069B8" w:rsidP="000069B8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пр</w:t>
            </w:r>
            <w:r w:rsidRPr="004472C2">
              <w:t>о</w:t>
            </w:r>
            <w:r w:rsidRPr="004472C2">
              <w:t>фи</w:t>
            </w:r>
            <w:r>
              <w:t>лак</w:t>
            </w:r>
            <w:r>
              <w:softHyphen/>
              <w:t>тику наркомании, безнадзор</w:t>
            </w:r>
            <w:r w:rsidRPr="004472C2">
              <w:t>ности и прав</w:t>
            </w:r>
            <w:r w:rsidRPr="004472C2">
              <w:t>о</w:t>
            </w:r>
            <w:r w:rsidRPr="004472C2">
              <w:t>нарушений в молодёжной среде (фестивалей, праздничных программ, конкурсов, игр, соревн</w:t>
            </w:r>
            <w:r w:rsidRPr="004472C2">
              <w:t>о</w:t>
            </w:r>
            <w:r w:rsidRPr="004472C2">
              <w:t>ваний, чемпионатов, смотров, слётов, сборов, а</w:t>
            </w:r>
            <w:r w:rsidRPr="004472C2">
              <w:t>к</w:t>
            </w:r>
            <w:r w:rsidRPr="004472C2">
              <w:t>ций, выста</w:t>
            </w:r>
            <w:r>
              <w:t>вок, пре</w:t>
            </w:r>
            <w:r w:rsidRPr="004472C2">
              <w:t>зентаций, курсов, тренингов, конферен</w:t>
            </w:r>
            <w:r w:rsidRPr="004472C2">
              <w:softHyphen/>
              <w:t>ций, совещаний, «круглых столов», с</w:t>
            </w:r>
            <w:r w:rsidRPr="004472C2">
              <w:t>е</w:t>
            </w:r>
            <w:r w:rsidRPr="004472C2">
              <w:t>минаров, форумов, ярмарок и других меропри</w:t>
            </w:r>
            <w:r w:rsidRPr="004472C2">
              <w:t>я</w:t>
            </w:r>
            <w:r w:rsidRPr="004472C2">
              <w:t>тий, участие в городских, краевых, всероссийских</w:t>
            </w:r>
          </w:p>
        </w:tc>
        <w:tc>
          <w:tcPr>
            <w:tcW w:w="373" w:type="pct"/>
          </w:tcPr>
          <w:p w:rsidR="000069B8" w:rsidRPr="00A33161" w:rsidRDefault="000069B8" w:rsidP="008F2F5B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t>97,</w:t>
            </w:r>
            <w:r>
              <w:rPr>
                <w:lang w:val="en-US"/>
              </w:rPr>
              <w:t>65</w:t>
            </w:r>
          </w:p>
        </w:tc>
        <w:tc>
          <w:tcPr>
            <w:tcW w:w="423" w:type="pct"/>
          </w:tcPr>
          <w:p w:rsidR="000069B8" w:rsidRPr="004472C2" w:rsidRDefault="000069B8" w:rsidP="008F2F5B">
            <w:pPr>
              <w:widowControl w:val="0"/>
              <w:contextualSpacing/>
              <w:jc w:val="center"/>
            </w:pPr>
            <w:r>
              <w:t>2</w:t>
            </w:r>
            <w:r w:rsidRPr="004472C2">
              <w:t>00,0</w:t>
            </w:r>
          </w:p>
        </w:tc>
        <w:tc>
          <w:tcPr>
            <w:tcW w:w="420" w:type="pct"/>
            <w:gridSpan w:val="2"/>
          </w:tcPr>
          <w:p w:rsidR="000069B8" w:rsidRPr="00F0333E" w:rsidRDefault="000069B8" w:rsidP="008F2F5B">
            <w:pPr>
              <w:widowControl w:val="0"/>
              <w:contextualSpacing/>
              <w:jc w:val="center"/>
            </w:pPr>
            <w:r>
              <w:t>220,0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0069B8" w:rsidRPr="004472C2" w:rsidRDefault="000069B8" w:rsidP="008F2F5B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0069B8" w:rsidRPr="004472C2" w:rsidRDefault="000069B8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0069B8" w:rsidRPr="004472C2" w:rsidRDefault="000069B8" w:rsidP="00557FF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0069B8" w:rsidRPr="004472C2" w:rsidRDefault="000069B8" w:rsidP="008F2F5B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t>5,</w:t>
            </w:r>
            <w:r w:rsidRPr="004472C2">
              <w:rPr>
                <w:lang w:val="en-US"/>
              </w:rPr>
              <w:t>0</w:t>
            </w:r>
          </w:p>
        </w:tc>
        <w:tc>
          <w:tcPr>
            <w:tcW w:w="423" w:type="pct"/>
          </w:tcPr>
          <w:p w:rsidR="000069B8" w:rsidRPr="004472C2" w:rsidRDefault="000069B8" w:rsidP="008F2F5B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0069B8" w:rsidRPr="004472C2" w:rsidRDefault="000069B8" w:rsidP="008F2F5B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0069B8" w:rsidRPr="004472C2" w:rsidRDefault="000069B8" w:rsidP="008F2F5B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0069B8" w:rsidRPr="004472C2" w:rsidRDefault="000069B8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0069B8" w:rsidRPr="004472C2" w:rsidRDefault="000069B8" w:rsidP="00557FF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0069B8" w:rsidRPr="004472C2" w:rsidRDefault="000069B8" w:rsidP="00253AC3">
            <w:pPr>
              <w:widowControl w:val="0"/>
              <w:contextualSpacing/>
              <w:jc w:val="center"/>
            </w:pPr>
            <w:r w:rsidRPr="004472C2">
              <w:t>7,0</w:t>
            </w:r>
          </w:p>
          <w:p w:rsidR="000069B8" w:rsidRPr="004472C2" w:rsidRDefault="000069B8" w:rsidP="00253AC3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</w:tcPr>
          <w:p w:rsidR="000069B8" w:rsidRPr="004472C2" w:rsidRDefault="000069B8" w:rsidP="00253AC3">
            <w:pPr>
              <w:widowControl w:val="0"/>
              <w:contextualSpacing/>
              <w:jc w:val="center"/>
            </w:pPr>
            <w:r w:rsidRPr="004472C2">
              <w:t>0</w:t>
            </w:r>
          </w:p>
          <w:p w:rsidR="000069B8" w:rsidRPr="004472C2" w:rsidRDefault="000069B8" w:rsidP="00253AC3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0069B8" w:rsidRPr="004472C2" w:rsidRDefault="000069B8" w:rsidP="00253AC3">
            <w:pPr>
              <w:widowControl w:val="0"/>
              <w:contextualSpacing/>
              <w:jc w:val="center"/>
            </w:pPr>
            <w:r w:rsidRPr="004472C2">
              <w:t>0</w:t>
            </w:r>
          </w:p>
          <w:p w:rsidR="000069B8" w:rsidRPr="004472C2" w:rsidRDefault="000069B8" w:rsidP="00253AC3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0069B8" w:rsidRPr="004472C2" w:rsidRDefault="000069B8" w:rsidP="00253AC3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54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0069B8" w:rsidRPr="004472C2" w:rsidRDefault="000069B8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bottom w:val="single" w:sz="4" w:space="0" w:color="auto"/>
            </w:tcBorders>
          </w:tcPr>
          <w:p w:rsidR="000069B8" w:rsidRPr="004472C2" w:rsidRDefault="000069B8" w:rsidP="00557FF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069B8" w:rsidRDefault="000069B8" w:rsidP="00C17A1B">
            <w:pPr>
              <w:widowControl w:val="0"/>
              <w:contextualSpacing/>
              <w:jc w:val="center"/>
            </w:pPr>
            <w:r w:rsidRPr="004472C2">
              <w:t>40,0</w:t>
            </w:r>
          </w:p>
          <w:p w:rsidR="000069B8" w:rsidRPr="004472C2" w:rsidRDefault="000069B8" w:rsidP="00C17A1B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0069B8" w:rsidRPr="004472C2" w:rsidRDefault="000069B8" w:rsidP="00C17A1B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0069B8" w:rsidRDefault="000069B8" w:rsidP="00C17A1B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  <w:p w:rsidR="000069B8" w:rsidRPr="004472C2" w:rsidRDefault="000069B8" w:rsidP="00C17A1B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0069B8" w:rsidRPr="004472C2" w:rsidRDefault="000069B8" w:rsidP="00C17A1B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2A54BD" w:rsidRPr="004472C2" w:rsidTr="00405BD7">
        <w:trPr>
          <w:gridAfter w:val="1"/>
          <w:wAfter w:w="126" w:type="pct"/>
          <w:trHeight w:val="200"/>
        </w:trPr>
        <w:tc>
          <w:tcPr>
            <w:tcW w:w="232" w:type="pct"/>
            <w:tcBorders>
              <w:left w:val="nil"/>
              <w:bottom w:val="nil"/>
              <w:right w:val="nil"/>
            </w:tcBorders>
          </w:tcPr>
          <w:p w:rsidR="00C17A1B" w:rsidRPr="004472C2" w:rsidRDefault="00C17A1B" w:rsidP="000069B8">
            <w:pPr>
              <w:widowControl w:val="0"/>
              <w:contextualSpacing/>
            </w:pPr>
          </w:p>
        </w:tc>
        <w:tc>
          <w:tcPr>
            <w:tcW w:w="1802" w:type="pct"/>
            <w:tcBorders>
              <w:left w:val="nil"/>
              <w:bottom w:val="nil"/>
              <w:right w:val="nil"/>
            </w:tcBorders>
          </w:tcPr>
          <w:p w:rsidR="00C17A1B" w:rsidRPr="004472C2" w:rsidRDefault="00C17A1B" w:rsidP="000069B8">
            <w:pPr>
              <w:widowControl w:val="0"/>
              <w:contextualSpacing/>
              <w:jc w:val="both"/>
            </w:pPr>
          </w:p>
        </w:tc>
        <w:tc>
          <w:tcPr>
            <w:tcW w:w="373" w:type="pct"/>
            <w:tcBorders>
              <w:left w:val="nil"/>
              <w:bottom w:val="nil"/>
              <w:right w:val="nil"/>
            </w:tcBorders>
          </w:tcPr>
          <w:p w:rsidR="00C17A1B" w:rsidRPr="004472C2" w:rsidRDefault="00C17A1B" w:rsidP="000069B8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</w:tcPr>
          <w:p w:rsidR="00C17A1B" w:rsidRPr="004472C2" w:rsidRDefault="00C17A1B" w:rsidP="00C17A1B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  <w:tcBorders>
              <w:left w:val="nil"/>
              <w:bottom w:val="nil"/>
              <w:right w:val="nil"/>
            </w:tcBorders>
          </w:tcPr>
          <w:p w:rsidR="00C17A1B" w:rsidRDefault="00701247" w:rsidP="00701247">
            <w:pPr>
              <w:widowControl w:val="0"/>
              <w:tabs>
                <w:tab w:val="left" w:pos="980"/>
              </w:tabs>
              <w:contextualSpacing/>
            </w:pPr>
            <w:r>
              <w:tab/>
            </w:r>
          </w:p>
          <w:p w:rsidR="00701247" w:rsidRPr="004472C2" w:rsidRDefault="00701247" w:rsidP="00701247">
            <w:pPr>
              <w:widowControl w:val="0"/>
              <w:tabs>
                <w:tab w:val="left" w:pos="980"/>
              </w:tabs>
              <w:contextualSpacing/>
            </w:pPr>
          </w:p>
        </w:tc>
        <w:tc>
          <w:tcPr>
            <w:tcW w:w="1624" w:type="pct"/>
            <w:tcBorders>
              <w:left w:val="nil"/>
              <w:bottom w:val="nil"/>
              <w:right w:val="nil"/>
            </w:tcBorders>
          </w:tcPr>
          <w:p w:rsidR="00C17A1B" w:rsidRPr="004472C2" w:rsidRDefault="00C17A1B" w:rsidP="00C17A1B">
            <w:pPr>
              <w:widowControl w:val="0"/>
              <w:contextualSpacing/>
            </w:pPr>
          </w:p>
        </w:tc>
      </w:tr>
      <w:tr w:rsidR="00A10416" w:rsidRPr="004472C2" w:rsidTr="00405BD7">
        <w:trPr>
          <w:gridAfter w:val="1"/>
          <w:wAfter w:w="126" w:type="pct"/>
          <w:trHeight w:val="246"/>
        </w:trPr>
        <w:tc>
          <w:tcPr>
            <w:tcW w:w="232" w:type="pct"/>
            <w:tcBorders>
              <w:top w:val="single" w:sz="4" w:space="0" w:color="auto"/>
            </w:tcBorders>
          </w:tcPr>
          <w:p w:rsidR="000069B8" w:rsidRPr="004472C2" w:rsidRDefault="000069B8" w:rsidP="000069B8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  <w:tcBorders>
              <w:top w:val="single" w:sz="4" w:space="0" w:color="auto"/>
            </w:tcBorders>
          </w:tcPr>
          <w:p w:rsidR="000069B8" w:rsidRDefault="000069B8" w:rsidP="000069B8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0069B8" w:rsidRDefault="000069B8" w:rsidP="000069B8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0069B8" w:rsidRDefault="000069B8" w:rsidP="000069B8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</w:tcPr>
          <w:p w:rsidR="000069B8" w:rsidRDefault="000069B8" w:rsidP="000069B8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8" w:rsidRDefault="000069B8" w:rsidP="000069B8">
            <w:pPr>
              <w:widowControl w:val="0"/>
              <w:contextualSpacing/>
              <w:jc w:val="center"/>
            </w:pPr>
            <w:r>
              <w:t>6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tcBorders>
              <w:top w:val="single" w:sz="4" w:space="0" w:color="auto"/>
            </w:tcBorders>
          </w:tcPr>
          <w:p w:rsidR="000069B8" w:rsidRDefault="000069B8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tcBorders>
              <w:top w:val="single" w:sz="4" w:space="0" w:color="auto"/>
            </w:tcBorders>
          </w:tcPr>
          <w:p w:rsidR="000069B8" w:rsidRDefault="000069B8" w:rsidP="000069B8">
            <w:pPr>
              <w:widowControl w:val="0"/>
              <w:contextualSpacing/>
              <w:jc w:val="both"/>
            </w:pPr>
            <w:r>
              <w:t>молодёжных мероприятиях)</w:t>
            </w:r>
          </w:p>
          <w:p w:rsidR="000069B8" w:rsidRDefault="000069B8" w:rsidP="000069B8">
            <w:pPr>
              <w:widowControl w:val="0"/>
              <w:contextualSpacing/>
              <w:jc w:val="both"/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0069B8" w:rsidRDefault="000069B8" w:rsidP="000069B8">
            <w:pPr>
              <w:widowControl w:val="0"/>
              <w:contextualSpacing/>
              <w:jc w:val="center"/>
            </w:pPr>
            <w:r w:rsidRPr="004472C2">
              <w:t>10,5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0069B8" w:rsidRDefault="000069B8" w:rsidP="00C17A1B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  <w:p w:rsidR="000069B8" w:rsidRDefault="000069B8" w:rsidP="00C17A1B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</w:tcPr>
          <w:p w:rsidR="000069B8" w:rsidRDefault="000069B8" w:rsidP="00C17A1B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8" w:rsidRDefault="000069B8" w:rsidP="00C17A1B">
            <w:pPr>
              <w:widowControl w:val="0"/>
              <w:contextualSpacing/>
            </w:pPr>
            <w:r>
              <w:t xml:space="preserve">Администрация Западного </w:t>
            </w:r>
            <w:r w:rsidRPr="004472C2">
              <w:t>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2A54BD" w:rsidRPr="004472C2" w:rsidTr="00405BD7">
        <w:trPr>
          <w:gridAfter w:val="1"/>
          <w:wAfter w:w="126" w:type="pct"/>
          <w:trHeight w:val="858"/>
        </w:trPr>
        <w:tc>
          <w:tcPr>
            <w:tcW w:w="232" w:type="pct"/>
            <w:vMerge w:val="restart"/>
          </w:tcPr>
          <w:p w:rsidR="00B72D1F" w:rsidRDefault="00B72D1F" w:rsidP="008F2F5B">
            <w:pPr>
              <w:widowControl w:val="0"/>
              <w:contextualSpacing/>
              <w:jc w:val="center"/>
            </w:pPr>
            <w:r>
              <w:t>5.3.</w:t>
            </w:r>
          </w:p>
          <w:p w:rsidR="00B72D1F" w:rsidRDefault="00B72D1F" w:rsidP="008F2F5B">
            <w:pPr>
              <w:widowControl w:val="0"/>
              <w:contextualSpacing/>
              <w:jc w:val="center"/>
            </w:pPr>
          </w:p>
          <w:p w:rsidR="00B72D1F" w:rsidRDefault="00B72D1F" w:rsidP="008F2F5B">
            <w:pPr>
              <w:widowControl w:val="0"/>
              <w:contextualSpacing/>
              <w:jc w:val="center"/>
            </w:pPr>
          </w:p>
          <w:p w:rsidR="00B72D1F" w:rsidRDefault="00B72D1F" w:rsidP="004264E2">
            <w:pPr>
              <w:widowControl w:val="0"/>
              <w:contextualSpacing/>
            </w:pPr>
          </w:p>
          <w:p w:rsidR="00B72D1F" w:rsidRDefault="00B72D1F" w:rsidP="004264E2">
            <w:pPr>
              <w:widowControl w:val="0"/>
              <w:contextualSpacing/>
            </w:pPr>
          </w:p>
          <w:p w:rsidR="00B72D1F" w:rsidRDefault="00B72D1F" w:rsidP="004264E2">
            <w:pPr>
              <w:widowControl w:val="0"/>
              <w:contextualSpacing/>
            </w:pPr>
          </w:p>
          <w:p w:rsidR="00B72D1F" w:rsidRDefault="00B72D1F" w:rsidP="004264E2">
            <w:pPr>
              <w:widowControl w:val="0"/>
              <w:contextualSpacing/>
            </w:pPr>
          </w:p>
          <w:p w:rsidR="00B72D1F" w:rsidRDefault="00B72D1F" w:rsidP="004264E2">
            <w:pPr>
              <w:widowControl w:val="0"/>
              <w:contextualSpacing/>
            </w:pPr>
          </w:p>
          <w:p w:rsidR="00B72D1F" w:rsidRDefault="00B72D1F" w:rsidP="009C17C3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B72D1F" w:rsidRDefault="00B72D1F" w:rsidP="00FA197E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обе</w:t>
            </w:r>
            <w:r w:rsidRPr="004472C2">
              <w:t>с</w:t>
            </w:r>
            <w:r>
              <w:t>печение работы моло</w:t>
            </w:r>
            <w:r w:rsidRPr="004472C2">
              <w:t>дёжных  площадок  (фест</w:t>
            </w:r>
            <w:r w:rsidRPr="004472C2">
              <w:t>и</w:t>
            </w:r>
            <w:r w:rsidRPr="004472C2">
              <w:t xml:space="preserve">валей, праздничных программ, конкурсов, </w:t>
            </w:r>
            <w:r>
              <w:t xml:space="preserve"> игр, </w:t>
            </w:r>
            <w:r w:rsidRPr="004472C2">
              <w:t>соревнований</w:t>
            </w:r>
            <w:r>
              <w:t xml:space="preserve">, </w:t>
            </w:r>
            <w:r w:rsidRPr="004472C2">
              <w:t>чемпионатов,</w:t>
            </w:r>
            <w:r>
              <w:t xml:space="preserve"> </w:t>
            </w:r>
            <w:r w:rsidRPr="004472C2">
              <w:t>акций, выставок,</w:t>
            </w:r>
            <w:r>
              <w:t xml:space="preserve">   </w:t>
            </w:r>
            <w:r w:rsidRPr="004472C2">
              <w:t xml:space="preserve"> </w:t>
            </w:r>
            <w:r w:rsidR="00701247">
              <w:t xml:space="preserve">презентаций,  курсов, </w:t>
            </w:r>
            <w:r>
              <w:t xml:space="preserve">тренингов  </w:t>
            </w:r>
            <w:r w:rsidRPr="004472C2">
              <w:t>и других</w:t>
            </w:r>
            <w:r>
              <w:t xml:space="preserve"> </w:t>
            </w:r>
            <w:r w:rsidRPr="004472C2">
              <w:t xml:space="preserve"> мер</w:t>
            </w:r>
            <w:r w:rsidRPr="004472C2">
              <w:t>о</w:t>
            </w:r>
            <w:r w:rsidRPr="004472C2">
              <w:t>приятий, участ</w:t>
            </w:r>
            <w:r>
              <w:t xml:space="preserve">ие в </w:t>
            </w:r>
            <w:r w:rsidRPr="004472C2">
              <w:t>городских, краевых, все</w:t>
            </w:r>
            <w:r>
              <w:t>ро</w:t>
            </w:r>
            <w:r>
              <w:t>с</w:t>
            </w:r>
            <w:r>
              <w:t>сийских молодёжных мероприятия</w:t>
            </w:r>
            <w:r w:rsidRPr="004472C2">
              <w:t>х)</w:t>
            </w:r>
          </w:p>
        </w:tc>
        <w:tc>
          <w:tcPr>
            <w:tcW w:w="373" w:type="pct"/>
          </w:tcPr>
          <w:p w:rsidR="00B72D1F" w:rsidRDefault="00B72D1F" w:rsidP="00C17A1B">
            <w:pPr>
              <w:widowControl w:val="0"/>
              <w:contextualSpacing/>
              <w:jc w:val="center"/>
            </w:pPr>
            <w:r>
              <w:t>500,0</w:t>
            </w:r>
          </w:p>
        </w:tc>
        <w:tc>
          <w:tcPr>
            <w:tcW w:w="423" w:type="pct"/>
          </w:tcPr>
          <w:p w:rsidR="00B72D1F" w:rsidRDefault="00B72D1F" w:rsidP="00C17A1B">
            <w:pPr>
              <w:widowControl w:val="0"/>
              <w:contextualSpacing/>
              <w:jc w:val="center"/>
            </w:pPr>
            <w:r>
              <w:t>249,7</w:t>
            </w:r>
          </w:p>
        </w:tc>
        <w:tc>
          <w:tcPr>
            <w:tcW w:w="420" w:type="pct"/>
            <w:gridSpan w:val="2"/>
          </w:tcPr>
          <w:p w:rsidR="00B72D1F" w:rsidRDefault="00B72D1F" w:rsidP="00C17A1B">
            <w:pPr>
              <w:widowControl w:val="0"/>
              <w:contextualSpacing/>
              <w:jc w:val="center"/>
            </w:pPr>
            <w:r>
              <w:t>150,0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B72D1F" w:rsidRDefault="00B72D1F" w:rsidP="00C17A1B">
            <w:pPr>
              <w:widowControl w:val="0"/>
              <w:contextualSpacing/>
            </w:pPr>
            <w:r w:rsidRPr="00F0333E">
              <w:t>Муниципальное казённое учреждение мун</w:t>
            </w:r>
            <w:r w:rsidRPr="00F0333E">
              <w:t>и</w:t>
            </w:r>
            <w:r w:rsidRPr="00F0333E">
              <w:t xml:space="preserve">ципального </w:t>
            </w:r>
            <w:r w:rsidR="00701247">
              <w:t xml:space="preserve"> </w:t>
            </w:r>
            <w:r w:rsidRPr="00F0333E">
              <w:t>образования</w:t>
            </w:r>
            <w:r w:rsidR="00701247">
              <w:t xml:space="preserve">  </w:t>
            </w:r>
            <w:r w:rsidRPr="00F0333E">
              <w:t xml:space="preserve"> город </w:t>
            </w:r>
            <w:r w:rsidR="00701247">
              <w:t xml:space="preserve"> </w:t>
            </w:r>
            <w:r w:rsidRPr="00F0333E">
              <w:t>Краснодар «Центр молодёжной политики»</w:t>
            </w:r>
          </w:p>
        </w:tc>
      </w:tr>
      <w:tr w:rsidR="00980182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  <w:vMerge/>
          </w:tcPr>
          <w:p w:rsidR="00B72D1F" w:rsidRPr="004472C2" w:rsidRDefault="00B72D1F" w:rsidP="009C17C3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B72D1F" w:rsidRPr="004472C2" w:rsidRDefault="00B72D1F" w:rsidP="00FA197E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B72D1F" w:rsidRPr="00F0333E" w:rsidRDefault="00B72D1F" w:rsidP="004264E2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3" w:type="pct"/>
          </w:tcPr>
          <w:p w:rsidR="00B72D1F" w:rsidRPr="00BB45E4" w:rsidRDefault="00B72D1F" w:rsidP="004264E2">
            <w:pPr>
              <w:widowControl w:val="0"/>
              <w:contextualSpacing/>
              <w:jc w:val="center"/>
            </w:pPr>
            <w:r>
              <w:t>250,0</w:t>
            </w:r>
          </w:p>
        </w:tc>
        <w:tc>
          <w:tcPr>
            <w:tcW w:w="420" w:type="pct"/>
            <w:gridSpan w:val="2"/>
          </w:tcPr>
          <w:p w:rsidR="00B72D1F" w:rsidRPr="00F0333E" w:rsidRDefault="00B72D1F" w:rsidP="00BB45E4">
            <w:pPr>
              <w:widowControl w:val="0"/>
              <w:contextualSpacing/>
              <w:jc w:val="center"/>
            </w:pPr>
            <w:r>
              <w:t>100,0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B72D1F" w:rsidRPr="00F0333E" w:rsidRDefault="00B72D1F" w:rsidP="004264E2">
            <w:pPr>
              <w:widowControl w:val="0"/>
              <w:contextualSpacing/>
              <w:jc w:val="both"/>
            </w:pPr>
            <w:r w:rsidRPr="00F0333E">
              <w:t>Муниципальное казённое учреждение мун</w:t>
            </w:r>
            <w:r w:rsidRPr="00F0333E">
              <w:t>и</w:t>
            </w:r>
            <w:r w:rsidRPr="00F0333E">
              <w:t>ципального образования город Красно</w:t>
            </w:r>
            <w:r>
              <w:t>дар «Центр патриотического воспитания мол</w:t>
            </w:r>
            <w:r>
              <w:t>о</w:t>
            </w:r>
            <w:r>
              <w:t>дёжи»</w:t>
            </w:r>
          </w:p>
        </w:tc>
      </w:tr>
      <w:tr w:rsidR="00980182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B72D1F" w:rsidRPr="004472C2" w:rsidRDefault="00B72D1F" w:rsidP="008F2F5B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B72D1F" w:rsidRPr="004472C2" w:rsidRDefault="00B72D1F" w:rsidP="00C17A1B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B72D1F" w:rsidRPr="004472C2" w:rsidRDefault="00B72D1F" w:rsidP="00253AC3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423" w:type="pct"/>
          </w:tcPr>
          <w:p w:rsidR="00B72D1F" w:rsidRPr="004472C2" w:rsidRDefault="00B72D1F" w:rsidP="00253AC3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B72D1F" w:rsidRPr="004472C2" w:rsidRDefault="00B72D1F" w:rsidP="00253AC3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B72D1F" w:rsidRPr="004472C2" w:rsidRDefault="00B72D1F" w:rsidP="00C16241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980182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B72D1F" w:rsidRPr="004472C2" w:rsidRDefault="00B72D1F" w:rsidP="00253AC3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B72D1F" w:rsidRPr="004472C2" w:rsidRDefault="00B72D1F" w:rsidP="00253AC3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B72D1F" w:rsidRPr="004472C2" w:rsidRDefault="00B72D1F" w:rsidP="009C17C3">
            <w:pPr>
              <w:widowControl w:val="0"/>
              <w:contextualSpacing/>
              <w:jc w:val="center"/>
            </w:pPr>
            <w:r w:rsidRPr="004472C2">
              <w:t>38,0</w:t>
            </w:r>
          </w:p>
        </w:tc>
        <w:tc>
          <w:tcPr>
            <w:tcW w:w="423" w:type="pct"/>
          </w:tcPr>
          <w:p w:rsidR="00B72D1F" w:rsidRPr="009C17C3" w:rsidRDefault="00B72D1F" w:rsidP="009C17C3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B72D1F" w:rsidRDefault="00B72D1F" w:rsidP="00253AC3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  <w:p w:rsidR="00B72D1F" w:rsidRPr="009C17C3" w:rsidRDefault="00B72D1F" w:rsidP="009C17C3">
            <w:pPr>
              <w:widowControl w:val="0"/>
              <w:contextualSpacing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B72D1F" w:rsidRPr="004472C2" w:rsidRDefault="00B72D1F" w:rsidP="009C17C3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</w:t>
            </w:r>
            <w:r>
              <w:t>одского округа города Краснодара</w:t>
            </w:r>
          </w:p>
        </w:tc>
      </w:tr>
      <w:tr w:rsidR="00980182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B72D1F" w:rsidRPr="004472C2" w:rsidRDefault="00B72D1F" w:rsidP="00253AC3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B72D1F" w:rsidRPr="004472C2" w:rsidRDefault="00B72D1F" w:rsidP="00253AC3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B72D1F" w:rsidRPr="004472C2" w:rsidRDefault="00B72D1F" w:rsidP="00253AC3">
            <w:pPr>
              <w:snapToGrid w:val="0"/>
              <w:jc w:val="center"/>
              <w:rPr>
                <w:lang w:val="en-US"/>
              </w:rPr>
            </w:pPr>
            <w:r w:rsidRPr="004472C2">
              <w:t>55,0</w:t>
            </w:r>
          </w:p>
          <w:p w:rsidR="00B72D1F" w:rsidRPr="00557FFB" w:rsidRDefault="00B72D1F" w:rsidP="00557FFB">
            <w:pPr>
              <w:snapToGrid w:val="0"/>
            </w:pPr>
          </w:p>
        </w:tc>
        <w:tc>
          <w:tcPr>
            <w:tcW w:w="423" w:type="pct"/>
          </w:tcPr>
          <w:p w:rsidR="00B72D1F" w:rsidRPr="004472C2" w:rsidRDefault="00B72D1F" w:rsidP="00253AC3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B72D1F" w:rsidRPr="004472C2" w:rsidRDefault="00B72D1F" w:rsidP="00253AC3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B72D1F" w:rsidRPr="004472C2" w:rsidRDefault="00B72D1F" w:rsidP="00253AC3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980182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B72D1F" w:rsidRPr="004472C2" w:rsidRDefault="00B72D1F" w:rsidP="00253AC3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B72D1F" w:rsidRPr="004472C2" w:rsidRDefault="00B72D1F" w:rsidP="00253AC3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B72D1F" w:rsidRPr="004472C2" w:rsidRDefault="00B72D1F" w:rsidP="00253AC3">
            <w:pPr>
              <w:snapToGrid w:val="0"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3" w:type="pct"/>
          </w:tcPr>
          <w:p w:rsidR="00B72D1F" w:rsidRPr="004472C2" w:rsidRDefault="00B72D1F" w:rsidP="00253AC3">
            <w:pPr>
              <w:snapToGrid w:val="0"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B72D1F" w:rsidRPr="004472C2" w:rsidRDefault="00B72D1F" w:rsidP="00253AC3">
            <w:pPr>
              <w:snapToGrid w:val="0"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B72D1F" w:rsidRPr="004472C2" w:rsidRDefault="00B72D1F" w:rsidP="00253AC3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980182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B72D1F" w:rsidRPr="004472C2" w:rsidRDefault="00B72D1F" w:rsidP="00253AC3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B72D1F" w:rsidRPr="004472C2" w:rsidRDefault="00B72D1F" w:rsidP="00253AC3">
            <w:pPr>
              <w:widowControl w:val="0"/>
              <w:contextualSpacing/>
              <w:jc w:val="both"/>
              <w:rPr>
                <w:b/>
                <w:bCs/>
              </w:rPr>
            </w:pPr>
            <w:r w:rsidRPr="004472C2">
              <w:rPr>
                <w:b/>
                <w:bCs/>
              </w:rPr>
              <w:t>Итого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B72D1F" w:rsidRPr="00A33161" w:rsidRDefault="00B72D1F" w:rsidP="00253AC3">
            <w:pPr>
              <w:widowControl w:val="0"/>
              <w:contextualSpacing/>
              <w:jc w:val="center"/>
              <w:rPr>
                <w:b/>
                <w:bCs/>
                <w:lang w:val="en-US"/>
              </w:rPr>
            </w:pPr>
            <w:r w:rsidRPr="004472C2">
              <w:rPr>
                <w:b/>
                <w:bCs/>
                <w:lang w:val="en-US"/>
              </w:rPr>
              <w:t>1 8</w:t>
            </w:r>
            <w:r>
              <w:rPr>
                <w:b/>
                <w:bCs/>
              </w:rPr>
              <w:t>11,</w:t>
            </w:r>
            <w:r>
              <w:rPr>
                <w:b/>
                <w:bCs/>
                <w:lang w:val="en-US"/>
              </w:rPr>
              <w:t>76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B72D1F" w:rsidRPr="004472C2" w:rsidRDefault="00B72D1F" w:rsidP="006A0086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1 804,2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B72D1F" w:rsidRPr="00BB45E4" w:rsidRDefault="00B72D1F" w:rsidP="00253AC3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1 325,0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B72D1F" w:rsidRPr="004472C2" w:rsidRDefault="00B72D1F" w:rsidP="00253AC3">
            <w:pPr>
              <w:widowControl w:val="0"/>
              <w:contextualSpacing/>
              <w:jc w:val="both"/>
              <w:rPr>
                <w:b/>
                <w:bCs/>
              </w:rPr>
            </w:pPr>
          </w:p>
        </w:tc>
      </w:tr>
      <w:tr w:rsidR="002A54BD" w:rsidRPr="004472C2" w:rsidTr="00405BD7">
        <w:trPr>
          <w:gridAfter w:val="1"/>
          <w:wAfter w:w="126" w:type="pct"/>
        </w:trPr>
        <w:tc>
          <w:tcPr>
            <w:tcW w:w="232" w:type="pct"/>
          </w:tcPr>
          <w:p w:rsidR="00315A46" w:rsidRPr="004472C2" w:rsidRDefault="00315A46" w:rsidP="00253AC3">
            <w:pPr>
              <w:widowControl w:val="0"/>
              <w:contextualSpacing/>
              <w:jc w:val="center"/>
            </w:pPr>
            <w:r w:rsidRPr="004472C2">
              <w:rPr>
                <w:b/>
              </w:rPr>
              <w:t>6</w:t>
            </w:r>
            <w:r w:rsidRPr="004472C2">
              <w:t>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315A46" w:rsidRPr="004472C2" w:rsidRDefault="00315A46" w:rsidP="00253AC3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Содействие экономической самостоятельности молодёжи</w:t>
            </w:r>
          </w:p>
        </w:tc>
      </w:tr>
      <w:tr w:rsidR="00A10416" w:rsidRPr="004472C2" w:rsidTr="00405BD7">
        <w:trPr>
          <w:gridAfter w:val="1"/>
          <w:wAfter w:w="126" w:type="pct"/>
          <w:trHeight w:val="420"/>
        </w:trPr>
        <w:tc>
          <w:tcPr>
            <w:tcW w:w="232" w:type="pct"/>
            <w:vMerge w:val="restart"/>
          </w:tcPr>
          <w:p w:rsidR="00315A46" w:rsidRPr="004472C2" w:rsidRDefault="00315A46" w:rsidP="00253AC3">
            <w:pPr>
              <w:widowControl w:val="0"/>
              <w:contextualSpacing/>
              <w:jc w:val="center"/>
            </w:pPr>
            <w:r w:rsidRPr="004472C2">
              <w:t>6.1.</w:t>
            </w:r>
          </w:p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  <w:p w:rsidR="00315A46" w:rsidRPr="004472C2" w:rsidRDefault="00315A46" w:rsidP="00AF0534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315A46" w:rsidRPr="004472C2" w:rsidRDefault="00315A46" w:rsidP="002C6BD4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р</w:t>
            </w:r>
            <w:r w:rsidRPr="004472C2">
              <w:t>е</w:t>
            </w:r>
            <w:r w:rsidRPr="004472C2">
              <w:t>шение вопросов трудоустройства молодёжи (фе</w:t>
            </w:r>
            <w:r w:rsidRPr="004472C2">
              <w:t>с</w:t>
            </w:r>
            <w:r w:rsidRPr="004472C2">
              <w:t>тивалей, праздничных программ, конкурсов, игр, соревнований, чемпионатов, смотров, слётов, сборов, акций, выставок, през</w:t>
            </w:r>
            <w:r>
              <w:t>ентаций, курсов, тренингов, конферен</w:t>
            </w:r>
            <w:r w:rsidRPr="004472C2">
              <w:t>ций, совещаний, «круглых столов», семинаров, форумов, ярмарок и других мероприятий, участие в городских, краевых, вс</w:t>
            </w:r>
            <w:r w:rsidRPr="004472C2">
              <w:t>е</w:t>
            </w:r>
            <w:r w:rsidRPr="004472C2">
              <w:t>российских молодёжных мероприятиях)</w:t>
            </w:r>
          </w:p>
          <w:p w:rsidR="00315A46" w:rsidRPr="004472C2" w:rsidRDefault="00315A46" w:rsidP="002C6BD4">
            <w:pPr>
              <w:widowControl w:val="0"/>
              <w:contextualSpacing/>
              <w:jc w:val="both"/>
            </w:pPr>
          </w:p>
          <w:p w:rsidR="00315A46" w:rsidRPr="004472C2" w:rsidRDefault="00315A46" w:rsidP="00AF0534">
            <w:pPr>
              <w:widowControl w:val="0"/>
              <w:contextualSpacing/>
            </w:pPr>
          </w:p>
        </w:tc>
        <w:tc>
          <w:tcPr>
            <w:tcW w:w="373" w:type="pct"/>
          </w:tcPr>
          <w:p w:rsidR="00315A46" w:rsidRPr="004472C2" w:rsidRDefault="00315A46" w:rsidP="00253AC3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315A46" w:rsidRPr="004472C2" w:rsidRDefault="00315A46" w:rsidP="00253AC3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253AC3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497A69">
            <w:pPr>
              <w:widowControl w:val="0"/>
              <w:contextualSpacing/>
              <w:jc w:val="both"/>
            </w:pPr>
            <w:r w:rsidRPr="004472C2">
              <w:t>Управление по делам молодёжи админис</w:t>
            </w:r>
            <w:r w:rsidRPr="004472C2">
              <w:t>т</w:t>
            </w:r>
            <w:r w:rsidRPr="004472C2">
              <w:t>ра</w:t>
            </w:r>
            <w:r w:rsidR="003A7BA5">
              <w:t>ции му</w:t>
            </w:r>
            <w:r w:rsidRPr="004472C2">
              <w:t>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856"/>
        </w:trPr>
        <w:tc>
          <w:tcPr>
            <w:tcW w:w="232" w:type="pct"/>
            <w:vMerge/>
          </w:tcPr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C1624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497A69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423" w:type="pct"/>
          </w:tcPr>
          <w:p w:rsidR="00315A46" w:rsidRPr="004472C2" w:rsidRDefault="00BD6617" w:rsidP="00497A69">
            <w:pPr>
              <w:widowControl w:val="0"/>
              <w:contextualSpacing/>
              <w:jc w:val="center"/>
            </w:pPr>
            <w:r>
              <w:t>1</w:t>
            </w:r>
            <w:r w:rsidR="00315A46" w:rsidRPr="004472C2">
              <w:rPr>
                <w:lang w:val="en-US"/>
              </w:rPr>
              <w:t>5</w:t>
            </w:r>
            <w:r w:rsidR="00315A46" w:rsidRPr="004472C2">
              <w:t>0,0</w:t>
            </w:r>
          </w:p>
        </w:tc>
        <w:tc>
          <w:tcPr>
            <w:tcW w:w="420" w:type="pct"/>
            <w:gridSpan w:val="2"/>
          </w:tcPr>
          <w:p w:rsidR="00315A46" w:rsidRPr="004472C2" w:rsidRDefault="003A7BA5" w:rsidP="00497A69">
            <w:pPr>
              <w:widowControl w:val="0"/>
              <w:contextualSpacing/>
              <w:jc w:val="center"/>
            </w:pPr>
            <w:r>
              <w:t>30</w:t>
            </w:r>
            <w:r w:rsidR="00315A46" w:rsidRPr="004472C2">
              <w:t>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497A69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497A69">
            <w:pPr>
              <w:widowControl w:val="0"/>
              <w:contextualSpacing/>
              <w:jc w:val="center"/>
            </w:pPr>
            <w:r w:rsidRPr="004472C2">
              <w:t>5,0</w:t>
            </w:r>
          </w:p>
        </w:tc>
        <w:tc>
          <w:tcPr>
            <w:tcW w:w="423" w:type="pct"/>
          </w:tcPr>
          <w:p w:rsidR="00315A46" w:rsidRPr="004472C2" w:rsidRDefault="00315A46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497A69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  <w:vMerge/>
          </w:tcPr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1A3F6F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315A46" w:rsidRPr="004472C2" w:rsidRDefault="00315A46" w:rsidP="001A3F6F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1A3F6F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645E9D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</w:t>
            </w:r>
            <w:r>
              <w:t>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52"/>
        </w:trPr>
        <w:tc>
          <w:tcPr>
            <w:tcW w:w="232" w:type="pct"/>
            <w:vMerge/>
          </w:tcPr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497A69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315A46" w:rsidRPr="004472C2" w:rsidRDefault="00315A46" w:rsidP="006F1390">
            <w:pPr>
              <w:widowControl w:val="0"/>
              <w:contextualSpacing/>
              <w:jc w:val="center"/>
            </w:pPr>
            <w:r w:rsidRPr="004472C2">
              <w:t>15,0</w:t>
            </w:r>
          </w:p>
        </w:tc>
        <w:tc>
          <w:tcPr>
            <w:tcW w:w="423" w:type="pct"/>
          </w:tcPr>
          <w:p w:rsidR="00315A46" w:rsidRPr="004472C2" w:rsidRDefault="00315A46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645E9D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980182" w:rsidRPr="004472C2" w:rsidTr="00405BD7">
        <w:trPr>
          <w:gridAfter w:val="1"/>
          <w:wAfter w:w="126" w:type="pct"/>
          <w:trHeight w:val="230"/>
        </w:trPr>
        <w:tc>
          <w:tcPr>
            <w:tcW w:w="232" w:type="pct"/>
          </w:tcPr>
          <w:p w:rsidR="00857777" w:rsidRDefault="00857777" w:rsidP="005E17A4">
            <w:pPr>
              <w:widowControl w:val="0"/>
              <w:contextualSpacing/>
              <w:jc w:val="center"/>
            </w:pPr>
            <w:r w:rsidRPr="004472C2">
              <w:t>6.2.</w:t>
            </w:r>
          </w:p>
          <w:p w:rsidR="00701247" w:rsidRDefault="00A71965" w:rsidP="00B72D1F">
            <w:pPr>
              <w:widowControl w:val="0"/>
              <w:contextualSpacing/>
            </w:pPr>
            <w:r>
              <w:t xml:space="preserve">   </w:t>
            </w:r>
          </w:p>
          <w:p w:rsidR="00857777" w:rsidRPr="004472C2" w:rsidRDefault="00A71965" w:rsidP="00701247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</w:tcPr>
          <w:p w:rsidR="00701247" w:rsidRDefault="00857777" w:rsidP="00701247">
            <w:pPr>
              <w:widowControl w:val="0"/>
              <w:contextualSpacing/>
              <w:jc w:val="both"/>
            </w:pPr>
            <w:r w:rsidRPr="004472C2">
              <w:lastRenderedPageBreak/>
              <w:t xml:space="preserve">Проведение мероприятий, направленных на </w:t>
            </w:r>
            <w:r w:rsidR="00701247">
              <w:t xml:space="preserve">     </w:t>
            </w:r>
            <w:r w:rsidRPr="004472C2">
              <w:t>под</w:t>
            </w:r>
            <w:r w:rsidR="00701247">
              <w:t xml:space="preserve">держку  и  развитие  студенческих   трудовых </w:t>
            </w:r>
          </w:p>
          <w:p w:rsidR="00857777" w:rsidRPr="004472C2" w:rsidRDefault="00A71965" w:rsidP="00701247">
            <w:pPr>
              <w:widowControl w:val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373" w:type="pct"/>
          </w:tcPr>
          <w:p w:rsidR="00A71965" w:rsidRDefault="00A71965" w:rsidP="00080DC7">
            <w:pPr>
              <w:widowControl w:val="0"/>
              <w:contextualSpacing/>
              <w:jc w:val="center"/>
            </w:pPr>
            <w:r>
              <w:lastRenderedPageBreak/>
              <w:t>0</w:t>
            </w:r>
          </w:p>
          <w:p w:rsidR="00701247" w:rsidRDefault="00701247" w:rsidP="00080DC7">
            <w:pPr>
              <w:widowControl w:val="0"/>
              <w:contextualSpacing/>
              <w:jc w:val="center"/>
            </w:pPr>
          </w:p>
          <w:p w:rsidR="00857777" w:rsidRPr="004472C2" w:rsidRDefault="00A71965" w:rsidP="00080DC7">
            <w:pPr>
              <w:widowControl w:val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423" w:type="pct"/>
          </w:tcPr>
          <w:p w:rsidR="00A71965" w:rsidRDefault="00A71965" w:rsidP="00080DC7">
            <w:pPr>
              <w:widowControl w:val="0"/>
              <w:contextualSpacing/>
              <w:jc w:val="center"/>
            </w:pPr>
            <w:r>
              <w:lastRenderedPageBreak/>
              <w:t>0</w:t>
            </w:r>
          </w:p>
          <w:p w:rsidR="00701247" w:rsidRDefault="00701247" w:rsidP="00080DC7">
            <w:pPr>
              <w:widowControl w:val="0"/>
              <w:contextualSpacing/>
              <w:jc w:val="center"/>
            </w:pPr>
          </w:p>
          <w:p w:rsidR="00857777" w:rsidRDefault="00A71965" w:rsidP="00080DC7">
            <w:pPr>
              <w:widowControl w:val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20" w:type="pct"/>
            <w:gridSpan w:val="2"/>
          </w:tcPr>
          <w:p w:rsidR="00A71965" w:rsidRDefault="00A71965" w:rsidP="00080DC7">
            <w:pPr>
              <w:widowControl w:val="0"/>
              <w:contextualSpacing/>
              <w:jc w:val="center"/>
            </w:pPr>
            <w:r>
              <w:lastRenderedPageBreak/>
              <w:t>0</w:t>
            </w:r>
          </w:p>
          <w:p w:rsidR="00701247" w:rsidRDefault="00701247" w:rsidP="00080DC7">
            <w:pPr>
              <w:widowControl w:val="0"/>
              <w:contextualSpacing/>
              <w:jc w:val="center"/>
            </w:pPr>
          </w:p>
          <w:p w:rsidR="00857777" w:rsidRDefault="00A71965" w:rsidP="00080DC7">
            <w:pPr>
              <w:widowControl w:val="0"/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0069B8" w:rsidRDefault="00857777" w:rsidP="00645E9D">
            <w:pPr>
              <w:widowControl w:val="0"/>
              <w:contextualSpacing/>
              <w:jc w:val="both"/>
            </w:pPr>
            <w:r w:rsidRPr="004472C2">
              <w:lastRenderedPageBreak/>
              <w:t xml:space="preserve">Управление </w:t>
            </w:r>
            <w:r w:rsidR="000069B8">
              <w:t xml:space="preserve"> </w:t>
            </w:r>
            <w:r w:rsidRPr="004472C2">
              <w:t xml:space="preserve">по </w:t>
            </w:r>
            <w:r w:rsidR="000069B8">
              <w:t xml:space="preserve">  </w:t>
            </w:r>
            <w:r w:rsidRPr="004472C2">
              <w:t>делам</w:t>
            </w:r>
            <w:r w:rsidR="000069B8">
              <w:t xml:space="preserve">   </w:t>
            </w:r>
            <w:r w:rsidRPr="004472C2">
              <w:t>молодёжи</w:t>
            </w:r>
            <w:r w:rsidR="000069B8">
              <w:t xml:space="preserve"> </w:t>
            </w:r>
            <w:r w:rsidRPr="004472C2">
              <w:t xml:space="preserve"> адми</w:t>
            </w:r>
            <w:r>
              <w:t>ни</w:t>
            </w:r>
            <w:r w:rsidR="000069B8">
              <w:t>-</w:t>
            </w:r>
          </w:p>
          <w:p w:rsidR="00701247" w:rsidRDefault="00701247" w:rsidP="00A71965">
            <w:pPr>
              <w:widowControl w:val="0"/>
              <w:contextualSpacing/>
              <w:jc w:val="center"/>
            </w:pPr>
            <w:r>
              <w:t>страции му</w:t>
            </w:r>
            <w:r w:rsidRPr="004472C2">
              <w:t>ниципального образования город</w:t>
            </w:r>
          </w:p>
          <w:p w:rsidR="00857777" w:rsidRPr="004472C2" w:rsidRDefault="00A71965" w:rsidP="00A71965">
            <w:pPr>
              <w:widowControl w:val="0"/>
              <w:contextualSpacing/>
              <w:jc w:val="center"/>
            </w:pPr>
            <w:r>
              <w:lastRenderedPageBreak/>
              <w:t>6</w:t>
            </w:r>
          </w:p>
        </w:tc>
      </w:tr>
      <w:tr w:rsidR="00A10416" w:rsidRPr="004472C2" w:rsidTr="00405BD7">
        <w:trPr>
          <w:gridAfter w:val="1"/>
          <w:wAfter w:w="126" w:type="pct"/>
          <w:trHeight w:val="552"/>
        </w:trPr>
        <w:tc>
          <w:tcPr>
            <w:tcW w:w="232" w:type="pct"/>
            <w:vMerge w:val="restart"/>
          </w:tcPr>
          <w:p w:rsidR="00A71965" w:rsidRPr="004472C2" w:rsidRDefault="00A71965" w:rsidP="00B72D1F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A71965" w:rsidRPr="004472C2" w:rsidRDefault="00701247" w:rsidP="005E17A4">
            <w:pPr>
              <w:widowControl w:val="0"/>
              <w:contextualSpacing/>
              <w:jc w:val="both"/>
            </w:pPr>
            <w:r>
              <w:t xml:space="preserve">отрядов </w:t>
            </w:r>
            <w:r w:rsidR="00A71965" w:rsidRPr="004472C2">
              <w:t xml:space="preserve">(фестивалей, праздничных программ, конкурсов, </w:t>
            </w:r>
            <w:r w:rsidR="00A71965">
              <w:t xml:space="preserve"> </w:t>
            </w:r>
            <w:r w:rsidR="00A71965" w:rsidRPr="004472C2">
              <w:t xml:space="preserve">игр, </w:t>
            </w:r>
            <w:r w:rsidR="00A71965">
              <w:t xml:space="preserve"> </w:t>
            </w:r>
            <w:r w:rsidR="00A71965" w:rsidRPr="004472C2">
              <w:t xml:space="preserve">соревнований, </w:t>
            </w:r>
            <w:r w:rsidR="00A71965">
              <w:t xml:space="preserve"> </w:t>
            </w:r>
            <w:r w:rsidR="00A71965" w:rsidRPr="004472C2">
              <w:t xml:space="preserve">чемпионатов, </w:t>
            </w:r>
            <w:r w:rsidR="00A71965">
              <w:t xml:space="preserve"> </w:t>
            </w:r>
            <w:r w:rsidR="00A71965" w:rsidRPr="004472C2">
              <w:t>смотров,</w:t>
            </w:r>
            <w:r>
              <w:t xml:space="preserve"> </w:t>
            </w:r>
            <w:r w:rsidR="00A71965" w:rsidRPr="004472C2">
              <w:t>слётов, сборов, акций, выставок,</w:t>
            </w:r>
            <w:r w:rsidR="00A71965">
              <w:t xml:space="preserve"> </w:t>
            </w:r>
            <w:r w:rsidR="00A71965" w:rsidRPr="004472C2">
              <w:t>презе</w:t>
            </w:r>
            <w:r w:rsidR="00A71965" w:rsidRPr="004472C2">
              <w:t>н</w:t>
            </w:r>
            <w:r w:rsidR="00A71965" w:rsidRPr="004472C2">
              <w:t>таций, курсов, тре</w:t>
            </w:r>
            <w:r>
              <w:t>нингов,</w:t>
            </w:r>
            <w:r w:rsidR="00A71965">
              <w:t xml:space="preserve"> конферен</w:t>
            </w:r>
            <w:r w:rsidR="00A71965" w:rsidRPr="004472C2">
              <w:t>ций, совещ</w:t>
            </w:r>
            <w:r w:rsidR="00A71965" w:rsidRPr="004472C2">
              <w:t>а</w:t>
            </w:r>
            <w:r w:rsidR="00A71965" w:rsidRPr="004472C2">
              <w:t xml:space="preserve">ний, </w:t>
            </w:r>
            <w:r w:rsidR="00A71965">
              <w:t xml:space="preserve"> </w:t>
            </w:r>
            <w:r w:rsidR="00A71965" w:rsidRPr="004472C2">
              <w:t xml:space="preserve">«круглых столов», семинаров, </w:t>
            </w:r>
            <w:r w:rsidR="00A71965">
              <w:t xml:space="preserve"> </w:t>
            </w:r>
            <w:r w:rsidR="00A71965" w:rsidRPr="004472C2">
              <w:t xml:space="preserve">форумов, </w:t>
            </w:r>
            <w:r>
              <w:t xml:space="preserve"> </w:t>
            </w:r>
            <w:r w:rsidR="00A71965" w:rsidRPr="004472C2">
              <w:t>ярмарок</w:t>
            </w:r>
            <w:r w:rsidR="00A71965">
              <w:t xml:space="preserve">   </w:t>
            </w:r>
            <w:r w:rsidR="00A71965" w:rsidRPr="004472C2">
              <w:t>и</w:t>
            </w:r>
            <w:r w:rsidR="00A71965">
              <w:t xml:space="preserve"> </w:t>
            </w:r>
            <w:r w:rsidR="00A71965" w:rsidRPr="004472C2">
              <w:t xml:space="preserve"> других</w:t>
            </w:r>
            <w:r w:rsidR="00A71965">
              <w:t xml:space="preserve">  </w:t>
            </w:r>
            <w:r w:rsidR="00A71965" w:rsidRPr="004472C2">
              <w:t xml:space="preserve"> мероприятий, </w:t>
            </w:r>
            <w:r w:rsidR="00A71965">
              <w:t xml:space="preserve"> участие в г</w:t>
            </w:r>
            <w:r w:rsidR="00A71965">
              <w:t>о</w:t>
            </w:r>
            <w:r w:rsidR="00A71965">
              <w:t>родских, краевых, всероссийских и междунаро</w:t>
            </w:r>
            <w:r w:rsidR="00A71965">
              <w:t>д</w:t>
            </w:r>
            <w:r w:rsidR="00A71965">
              <w:t xml:space="preserve">ных молодёжных мероприятиях) </w:t>
            </w:r>
          </w:p>
        </w:tc>
        <w:tc>
          <w:tcPr>
            <w:tcW w:w="373" w:type="pct"/>
          </w:tcPr>
          <w:p w:rsidR="00A71965" w:rsidRPr="004472C2" w:rsidRDefault="00A71965" w:rsidP="00080DC7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</w:tcPr>
          <w:p w:rsidR="00A71965" w:rsidRDefault="00A71965" w:rsidP="00080DC7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A71965" w:rsidRDefault="00A71965" w:rsidP="00080DC7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71965" w:rsidRPr="004472C2" w:rsidRDefault="00A71965" w:rsidP="00645E9D">
            <w:pPr>
              <w:widowControl w:val="0"/>
              <w:contextualSpacing/>
              <w:jc w:val="both"/>
            </w:pPr>
            <w:r w:rsidRPr="004472C2">
              <w:t>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552"/>
        </w:trPr>
        <w:tc>
          <w:tcPr>
            <w:tcW w:w="232" w:type="pct"/>
            <w:vMerge/>
          </w:tcPr>
          <w:p w:rsidR="00A71965" w:rsidRPr="004472C2" w:rsidRDefault="00A71965" w:rsidP="00B72D1F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A71965" w:rsidRPr="004472C2" w:rsidRDefault="00A71965" w:rsidP="005E17A4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A71965" w:rsidRPr="004472C2" w:rsidRDefault="00A71965" w:rsidP="00857777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5</w:t>
            </w:r>
            <w:r w:rsidRPr="004472C2">
              <w:t>,0</w:t>
            </w:r>
          </w:p>
        </w:tc>
        <w:tc>
          <w:tcPr>
            <w:tcW w:w="423" w:type="pct"/>
          </w:tcPr>
          <w:p w:rsidR="00A71965" w:rsidRDefault="00A71965" w:rsidP="00857777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A71965" w:rsidRDefault="00A71965" w:rsidP="00857777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A71965" w:rsidRPr="004472C2" w:rsidRDefault="00A71965" w:rsidP="00B72D1F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A71965" w:rsidRPr="004472C2" w:rsidRDefault="00A71965" w:rsidP="00497A6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A71965" w:rsidRPr="004472C2" w:rsidRDefault="00A71965" w:rsidP="005E17A4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A71965" w:rsidRPr="004472C2" w:rsidRDefault="00A71965" w:rsidP="00497A69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A71965" w:rsidRPr="004472C2" w:rsidRDefault="00A71965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A71965" w:rsidRPr="004472C2" w:rsidRDefault="00A71965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71965" w:rsidRPr="004472C2" w:rsidRDefault="00A71965" w:rsidP="00497A69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397"/>
        </w:trPr>
        <w:tc>
          <w:tcPr>
            <w:tcW w:w="232" w:type="pct"/>
            <w:vMerge/>
          </w:tcPr>
          <w:p w:rsidR="00A71965" w:rsidRPr="004472C2" w:rsidRDefault="00A71965" w:rsidP="00497A6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A71965" w:rsidRPr="004472C2" w:rsidRDefault="00A71965" w:rsidP="00497A69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A71965" w:rsidRPr="004472C2" w:rsidRDefault="00A71965" w:rsidP="00497A69">
            <w:pPr>
              <w:widowControl w:val="0"/>
              <w:contextualSpacing/>
              <w:jc w:val="center"/>
            </w:pPr>
            <w:r w:rsidRPr="004472C2">
              <w:t>10,0</w:t>
            </w:r>
          </w:p>
        </w:tc>
        <w:tc>
          <w:tcPr>
            <w:tcW w:w="423" w:type="pct"/>
          </w:tcPr>
          <w:p w:rsidR="00A71965" w:rsidRPr="004472C2" w:rsidRDefault="00A71965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A71965" w:rsidRPr="004472C2" w:rsidRDefault="00A71965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71965" w:rsidRPr="004472C2" w:rsidRDefault="00A71965" w:rsidP="00497A69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397"/>
        </w:trPr>
        <w:tc>
          <w:tcPr>
            <w:tcW w:w="232" w:type="pct"/>
            <w:vMerge/>
          </w:tcPr>
          <w:p w:rsidR="00A71965" w:rsidRPr="004472C2" w:rsidRDefault="00A71965" w:rsidP="00497A6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A71965" w:rsidRPr="004472C2" w:rsidRDefault="00A71965" w:rsidP="00497A69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A71965" w:rsidRPr="004472C2" w:rsidRDefault="00A71965" w:rsidP="00497A69">
            <w:pPr>
              <w:snapToGrid w:val="0"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3" w:type="pct"/>
          </w:tcPr>
          <w:p w:rsidR="00A71965" w:rsidRPr="004472C2" w:rsidRDefault="00A71965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A71965" w:rsidRPr="004472C2" w:rsidRDefault="00A71965" w:rsidP="00497A69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71965" w:rsidRPr="004472C2" w:rsidRDefault="00A71965" w:rsidP="00497A69">
            <w:pPr>
              <w:widowControl w:val="0"/>
              <w:contextualSpacing/>
              <w:jc w:val="both"/>
            </w:pPr>
            <w:r>
              <w:t>Ад</w:t>
            </w:r>
            <w:r w:rsidRPr="004472C2">
              <w:t>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175"/>
        </w:trPr>
        <w:tc>
          <w:tcPr>
            <w:tcW w:w="232" w:type="pct"/>
            <w:vMerge/>
          </w:tcPr>
          <w:p w:rsidR="00A71965" w:rsidRPr="004472C2" w:rsidRDefault="00A71965" w:rsidP="008640F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A71965" w:rsidRPr="004472C2" w:rsidRDefault="00A71965" w:rsidP="008640F6">
            <w:pPr>
              <w:widowControl w:val="0"/>
              <w:tabs>
                <w:tab w:val="left" w:pos="1100"/>
              </w:tabs>
              <w:contextualSpacing/>
              <w:jc w:val="both"/>
              <w:rPr>
                <w:b/>
              </w:rPr>
            </w:pPr>
            <w:r w:rsidRPr="004472C2">
              <w:rPr>
                <w:b/>
              </w:rPr>
              <w:t>Итого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A71965" w:rsidRPr="004472C2" w:rsidRDefault="00A71965" w:rsidP="008640F6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85,0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71965" w:rsidRPr="004472C2" w:rsidRDefault="00A71965" w:rsidP="008640F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A71965" w:rsidRPr="004472C2" w:rsidRDefault="00A71965" w:rsidP="008640F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A71965" w:rsidRPr="004472C2" w:rsidRDefault="00A71965" w:rsidP="008640F6">
            <w:pPr>
              <w:widowControl w:val="0"/>
              <w:contextualSpacing/>
              <w:jc w:val="both"/>
            </w:pPr>
          </w:p>
        </w:tc>
      </w:tr>
      <w:tr w:rsidR="002A54BD" w:rsidRPr="004472C2" w:rsidTr="00405BD7">
        <w:trPr>
          <w:gridAfter w:val="1"/>
          <w:wAfter w:w="126" w:type="pct"/>
          <w:trHeight w:val="163"/>
        </w:trPr>
        <w:tc>
          <w:tcPr>
            <w:tcW w:w="232" w:type="pct"/>
          </w:tcPr>
          <w:p w:rsidR="00315A46" w:rsidRPr="004472C2" w:rsidRDefault="00315A46" w:rsidP="00A85AAB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7.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315A46" w:rsidRPr="004472C2" w:rsidRDefault="00315A46" w:rsidP="00A85AAB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Повышение социальной активности молодёжи</w:t>
            </w:r>
          </w:p>
        </w:tc>
      </w:tr>
      <w:tr w:rsidR="00A10416" w:rsidRPr="004472C2" w:rsidTr="00405BD7">
        <w:trPr>
          <w:gridAfter w:val="1"/>
          <w:wAfter w:w="126" w:type="pct"/>
          <w:trHeight w:val="854"/>
        </w:trPr>
        <w:tc>
          <w:tcPr>
            <w:tcW w:w="232" w:type="pct"/>
            <w:vMerge w:val="restart"/>
            <w:tcBorders>
              <w:bottom w:val="single" w:sz="4" w:space="0" w:color="auto"/>
            </w:tcBorders>
          </w:tcPr>
          <w:p w:rsidR="00FA197E" w:rsidRPr="004472C2" w:rsidRDefault="00FA197E" w:rsidP="00FA197E">
            <w:pPr>
              <w:widowControl w:val="0"/>
              <w:contextualSpacing/>
              <w:jc w:val="center"/>
            </w:pPr>
            <w:r w:rsidRPr="004472C2">
              <w:t>7.1.</w:t>
            </w:r>
          </w:p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  <w:p w:rsidR="00FA197E" w:rsidRPr="004472C2" w:rsidRDefault="00FA197E" w:rsidP="006F1390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  <w:tcBorders>
              <w:bottom w:val="single" w:sz="4" w:space="0" w:color="auto"/>
            </w:tcBorders>
          </w:tcPr>
          <w:p w:rsidR="00FA197E" w:rsidRPr="004472C2" w:rsidRDefault="00FA197E" w:rsidP="006F1390">
            <w:pPr>
              <w:widowControl w:val="0"/>
              <w:contextualSpacing/>
              <w:jc w:val="both"/>
            </w:pPr>
            <w:r w:rsidRPr="004472C2">
              <w:t>Проведение</w:t>
            </w:r>
            <w:r>
              <w:t xml:space="preserve"> </w:t>
            </w:r>
            <w:r w:rsidRPr="004472C2">
              <w:t>мероприятий, направленных н</w:t>
            </w:r>
            <w:r>
              <w:t>а по</w:t>
            </w:r>
            <w:r>
              <w:t>д</w:t>
            </w:r>
            <w:r w:rsidR="00A71965">
              <w:t xml:space="preserve">держку </w:t>
            </w:r>
            <w:r w:rsidRPr="004472C2">
              <w:t>и развитие волонтёрского движения (фе</w:t>
            </w:r>
            <w:r w:rsidRPr="004472C2">
              <w:t>с</w:t>
            </w:r>
            <w:r w:rsidRPr="004472C2">
              <w:t>тивалей, празднич</w:t>
            </w:r>
            <w:r>
              <w:t>н</w:t>
            </w:r>
            <w:r w:rsidRPr="004472C2">
              <w:t>ых программ, конк</w:t>
            </w:r>
            <w:r>
              <w:t>урсов, игр, соревнований, чемпи</w:t>
            </w:r>
            <w:r w:rsidRPr="004472C2">
              <w:t>онатов, смотров, слётов</w:t>
            </w:r>
            <w:r>
              <w:t>, сборов, акций, выставок, пре</w:t>
            </w:r>
            <w:r w:rsidRPr="004472C2">
              <w:t>зентаций, курсов, тренин</w:t>
            </w:r>
            <w:r>
              <w:t>гов, конферен</w:t>
            </w:r>
            <w:r w:rsidRPr="004472C2">
              <w:t>ций, совещаний, «круглых столов», семинаров, форумов, ярмарок и других мероприятий, участие в городских, краевых, вс</w:t>
            </w:r>
            <w:r w:rsidRPr="004472C2">
              <w:t>е</w:t>
            </w:r>
            <w:r w:rsidRPr="004472C2">
              <w:t>российских и международных молодёжных мер</w:t>
            </w:r>
            <w:r w:rsidRPr="004472C2">
              <w:t>о</w:t>
            </w:r>
            <w:r w:rsidRPr="004472C2">
              <w:t>приятиях</w:t>
            </w:r>
            <w: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  <w:r w:rsidRPr="004472C2">
              <w:t>0</w:t>
            </w:r>
          </w:p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  <w:r w:rsidRPr="004472C2">
              <w:t>5</w:t>
            </w:r>
            <w:r w:rsidRPr="004472C2">
              <w:rPr>
                <w:lang w:val="en-US"/>
              </w:rPr>
              <w:t>0</w:t>
            </w:r>
            <w:r w:rsidRPr="004472C2">
              <w:t>,0</w:t>
            </w:r>
          </w:p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  <w:r w:rsidRPr="004472C2">
              <w:t>0</w:t>
            </w:r>
          </w:p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A197E" w:rsidRPr="006F085D" w:rsidRDefault="00FA197E" w:rsidP="006E4F51">
            <w:pPr>
              <w:widowControl w:val="0"/>
              <w:contextualSpacing/>
              <w:jc w:val="both"/>
              <w:rPr>
                <w:sz w:val="23"/>
                <w:szCs w:val="23"/>
              </w:rPr>
            </w:pPr>
            <w:r w:rsidRPr="006F085D">
              <w:rPr>
                <w:sz w:val="23"/>
                <w:szCs w:val="23"/>
              </w:rPr>
              <w:t>Управление по делам молодёжи администр</w:t>
            </w:r>
            <w:r w:rsidRPr="006F085D">
              <w:rPr>
                <w:sz w:val="23"/>
                <w:szCs w:val="23"/>
              </w:rPr>
              <w:t>а</w:t>
            </w:r>
            <w:r w:rsidR="00A71965">
              <w:rPr>
                <w:sz w:val="23"/>
                <w:szCs w:val="23"/>
              </w:rPr>
              <w:t xml:space="preserve">ции </w:t>
            </w:r>
            <w:r w:rsidRPr="0015420B">
              <w:t>муниципального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397"/>
        </w:trPr>
        <w:tc>
          <w:tcPr>
            <w:tcW w:w="232" w:type="pct"/>
            <w:vMerge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423" w:type="pct"/>
          </w:tcPr>
          <w:p w:rsidR="00FA197E" w:rsidRPr="002055FC" w:rsidRDefault="002055FC" w:rsidP="006E4F51">
            <w:pPr>
              <w:widowControl w:val="0"/>
              <w:contextualSpacing/>
              <w:jc w:val="center"/>
            </w:pPr>
            <w:r>
              <w:t>38,8</w:t>
            </w:r>
          </w:p>
        </w:tc>
        <w:tc>
          <w:tcPr>
            <w:tcW w:w="420" w:type="pct"/>
            <w:gridSpan w:val="2"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5</w:t>
            </w:r>
            <w:r w:rsidRPr="004472C2">
              <w:t>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A197E" w:rsidRPr="004472C2" w:rsidRDefault="00FA197E" w:rsidP="006E4F51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  <w:trHeight w:val="507"/>
        </w:trPr>
        <w:tc>
          <w:tcPr>
            <w:tcW w:w="232" w:type="pct"/>
            <w:vMerge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A197E" w:rsidRPr="004472C2" w:rsidRDefault="00FA197E" w:rsidP="006F1390">
            <w:pPr>
              <w:widowControl w:val="0"/>
              <w:contextualSpacing/>
              <w:jc w:val="center"/>
            </w:pPr>
            <w:r w:rsidRPr="004472C2">
              <w:t>5,0</w:t>
            </w:r>
          </w:p>
        </w:tc>
        <w:tc>
          <w:tcPr>
            <w:tcW w:w="423" w:type="pct"/>
          </w:tcPr>
          <w:p w:rsidR="00FA197E" w:rsidRPr="004472C2" w:rsidRDefault="00FA197E" w:rsidP="006E4F5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FA197E" w:rsidRPr="004472C2" w:rsidRDefault="00FA197E" w:rsidP="006E4F5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A197E" w:rsidRPr="004472C2" w:rsidRDefault="00FA197E" w:rsidP="006E4F51">
            <w:pPr>
              <w:widowControl w:val="0"/>
              <w:contextualSpacing/>
              <w:jc w:val="both"/>
            </w:pPr>
            <w:r>
              <w:t>Ад</w:t>
            </w:r>
            <w:r w:rsidRPr="004472C2">
              <w:t>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397"/>
        </w:trPr>
        <w:tc>
          <w:tcPr>
            <w:tcW w:w="232" w:type="pct"/>
            <w:vMerge/>
          </w:tcPr>
          <w:p w:rsidR="00FA197E" w:rsidRPr="004472C2" w:rsidRDefault="00FA197E" w:rsidP="0046613C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FA197E" w:rsidRPr="004472C2" w:rsidRDefault="00FA197E" w:rsidP="006E4F51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FA197E" w:rsidRPr="004472C2" w:rsidRDefault="00FA197E" w:rsidP="006E4F5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FA197E" w:rsidRPr="004472C2" w:rsidRDefault="00FA197E" w:rsidP="006E4F5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A197E" w:rsidRPr="004472C2" w:rsidRDefault="00FA197E" w:rsidP="006E4F51">
            <w:pPr>
              <w:widowControl w:val="0"/>
              <w:contextualSpacing/>
              <w:jc w:val="both"/>
            </w:pPr>
            <w:r>
              <w:t>Ад</w:t>
            </w:r>
            <w:r w:rsidRPr="004472C2">
              <w:t>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FA197E" w:rsidRPr="004472C2" w:rsidRDefault="00FA197E" w:rsidP="006E4F5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FA197E" w:rsidRPr="004472C2" w:rsidRDefault="00FA197E" w:rsidP="006E4F5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A197E" w:rsidRPr="004472C2" w:rsidRDefault="00FA197E" w:rsidP="006E4F51">
            <w:pPr>
              <w:widowControl w:val="0"/>
              <w:contextualSpacing/>
              <w:jc w:val="both"/>
            </w:pPr>
            <w:r>
              <w:t>Ад</w:t>
            </w:r>
            <w:r w:rsidRPr="004472C2">
              <w:t>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FA197E" w:rsidRPr="004472C2" w:rsidRDefault="00FA197E" w:rsidP="006E4F5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FA197E" w:rsidRPr="004472C2" w:rsidRDefault="00FA197E" w:rsidP="006E4F51">
            <w:pPr>
              <w:snapToGrid w:val="0"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  <w:p w:rsidR="00FA197E" w:rsidRPr="004472C2" w:rsidRDefault="00FA197E" w:rsidP="006E4F51">
            <w:pPr>
              <w:snapToGrid w:val="0"/>
            </w:pPr>
          </w:p>
        </w:tc>
        <w:tc>
          <w:tcPr>
            <w:tcW w:w="423" w:type="pct"/>
          </w:tcPr>
          <w:p w:rsidR="00FA197E" w:rsidRPr="004472C2" w:rsidRDefault="00FA197E" w:rsidP="006E4F5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FA197E" w:rsidRPr="004472C2" w:rsidRDefault="00FA197E" w:rsidP="006E4F5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A197E" w:rsidRPr="004472C2" w:rsidRDefault="00FA197E" w:rsidP="006E4F51">
            <w:pPr>
              <w:widowControl w:val="0"/>
              <w:contextualSpacing/>
              <w:jc w:val="both"/>
            </w:pPr>
            <w:r>
              <w:t>Ад</w:t>
            </w:r>
            <w:r w:rsidRPr="004472C2">
              <w:t>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2A38E3" w:rsidRPr="004472C2" w:rsidTr="00405BD7">
        <w:trPr>
          <w:gridAfter w:val="1"/>
          <w:wAfter w:w="126" w:type="pct"/>
          <w:trHeight w:val="845"/>
        </w:trPr>
        <w:tc>
          <w:tcPr>
            <w:tcW w:w="232" w:type="pct"/>
            <w:vMerge w:val="restart"/>
          </w:tcPr>
          <w:p w:rsidR="002A38E3" w:rsidRDefault="002A38E3" w:rsidP="00C102F1">
            <w:pPr>
              <w:widowControl w:val="0"/>
              <w:contextualSpacing/>
              <w:jc w:val="center"/>
            </w:pPr>
            <w:r w:rsidRPr="004472C2">
              <w:t>7.2.</w:t>
            </w:r>
          </w:p>
          <w:p w:rsidR="002A38E3" w:rsidRDefault="002A38E3" w:rsidP="00C102F1">
            <w:pPr>
              <w:widowControl w:val="0"/>
              <w:contextualSpacing/>
              <w:jc w:val="center"/>
            </w:pPr>
          </w:p>
          <w:p w:rsidR="002A38E3" w:rsidRDefault="002A38E3" w:rsidP="00C102F1">
            <w:pPr>
              <w:widowControl w:val="0"/>
              <w:contextualSpacing/>
              <w:jc w:val="center"/>
            </w:pPr>
          </w:p>
          <w:p w:rsidR="002A38E3" w:rsidRDefault="002A38E3" w:rsidP="009B64E2">
            <w:pPr>
              <w:widowControl w:val="0"/>
              <w:contextualSpacing/>
            </w:pPr>
          </w:p>
          <w:p w:rsidR="002A38E3" w:rsidRDefault="002A38E3" w:rsidP="009B64E2">
            <w:pPr>
              <w:widowControl w:val="0"/>
              <w:contextualSpacing/>
            </w:pPr>
          </w:p>
          <w:p w:rsidR="002A38E3" w:rsidRPr="004472C2" w:rsidRDefault="002A38E3" w:rsidP="00BA44B9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2A38E3" w:rsidRPr="004472C2" w:rsidRDefault="002A38E3" w:rsidP="007400AB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</w:t>
            </w:r>
            <w:r>
              <w:t>х на и</w:t>
            </w:r>
            <w:r>
              <w:t>с</w:t>
            </w:r>
            <w:r>
              <w:t>следовательскую, консуль</w:t>
            </w:r>
            <w:r w:rsidRPr="004472C2">
              <w:t>тативную и методич</w:t>
            </w:r>
            <w:r w:rsidRPr="004472C2">
              <w:t>е</w:t>
            </w:r>
            <w:r w:rsidRPr="004472C2">
              <w:t>скую работу с молодёжью и молодыми семьями (опросов, смотров, акций, выставок,</w:t>
            </w:r>
            <w:r>
              <w:t xml:space="preserve"> </w:t>
            </w:r>
            <w:r w:rsidRPr="004472C2">
              <w:t xml:space="preserve"> презентаций,</w:t>
            </w:r>
            <w:r>
              <w:t xml:space="preserve"> </w:t>
            </w:r>
            <w:r w:rsidRPr="004472C2">
              <w:t xml:space="preserve"> кур</w:t>
            </w:r>
            <w:r>
              <w:t>сов, тренингов, конферен</w:t>
            </w:r>
            <w:r w:rsidRPr="004472C2">
              <w:t>ций, совещаний, «круглых столов», семинаров, форумов, ярмарок</w:t>
            </w:r>
          </w:p>
        </w:tc>
        <w:tc>
          <w:tcPr>
            <w:tcW w:w="373" w:type="pct"/>
          </w:tcPr>
          <w:p w:rsidR="002A38E3" w:rsidRDefault="002A38E3" w:rsidP="00080DC7">
            <w:pPr>
              <w:widowControl w:val="0"/>
              <w:contextualSpacing/>
              <w:jc w:val="center"/>
            </w:pPr>
            <w:r w:rsidRPr="004472C2">
              <w:t>0</w:t>
            </w:r>
          </w:p>
          <w:p w:rsidR="002A38E3" w:rsidRPr="004472C2" w:rsidRDefault="002A38E3" w:rsidP="00080DC7">
            <w:pPr>
              <w:widowControl w:val="0"/>
              <w:contextualSpacing/>
            </w:pPr>
          </w:p>
        </w:tc>
        <w:tc>
          <w:tcPr>
            <w:tcW w:w="423" w:type="pct"/>
          </w:tcPr>
          <w:p w:rsidR="002A38E3" w:rsidRPr="002055FC" w:rsidRDefault="002A38E3" w:rsidP="00080DC7">
            <w:pPr>
              <w:widowControl w:val="0"/>
              <w:contextualSpacing/>
              <w:jc w:val="center"/>
            </w:pPr>
            <w:r>
              <w:t>11,0</w:t>
            </w:r>
          </w:p>
          <w:p w:rsidR="002A38E3" w:rsidRDefault="002A38E3" w:rsidP="00080DC7">
            <w:pPr>
              <w:widowControl w:val="0"/>
              <w:contextualSpacing/>
              <w:jc w:val="center"/>
            </w:pPr>
          </w:p>
          <w:p w:rsidR="002A38E3" w:rsidRDefault="002A38E3" w:rsidP="00080DC7">
            <w:pPr>
              <w:widowControl w:val="0"/>
              <w:contextualSpacing/>
            </w:pPr>
          </w:p>
        </w:tc>
        <w:tc>
          <w:tcPr>
            <w:tcW w:w="420" w:type="pct"/>
            <w:gridSpan w:val="2"/>
          </w:tcPr>
          <w:p w:rsidR="002A38E3" w:rsidRDefault="002A38E3" w:rsidP="00080DC7">
            <w:pPr>
              <w:widowControl w:val="0"/>
              <w:contextualSpacing/>
              <w:jc w:val="center"/>
            </w:pPr>
            <w:r>
              <w:t>30,0</w:t>
            </w:r>
          </w:p>
          <w:p w:rsidR="002A38E3" w:rsidRDefault="002A38E3" w:rsidP="00080DC7">
            <w:pPr>
              <w:widowControl w:val="0"/>
              <w:contextualSpacing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2A38E3" w:rsidRPr="004472C2" w:rsidRDefault="002A38E3" w:rsidP="007400AB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</w:tc>
      </w:tr>
      <w:tr w:rsidR="002A38E3" w:rsidRPr="004472C2" w:rsidTr="00701247">
        <w:trPr>
          <w:gridAfter w:val="1"/>
          <w:wAfter w:w="126" w:type="pct"/>
          <w:trHeight w:val="812"/>
        </w:trPr>
        <w:tc>
          <w:tcPr>
            <w:tcW w:w="232" w:type="pct"/>
            <w:vMerge/>
            <w:tcBorders>
              <w:bottom w:val="nil"/>
            </w:tcBorders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bottom w:val="nil"/>
            </w:tcBorders>
          </w:tcPr>
          <w:p w:rsidR="002A38E3" w:rsidRPr="004472C2" w:rsidRDefault="002A38E3" w:rsidP="007400AB">
            <w:pPr>
              <w:widowControl w:val="0"/>
              <w:contextualSpacing/>
              <w:jc w:val="both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2A38E3" w:rsidRDefault="002A38E3" w:rsidP="00B30BF5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A38E3" w:rsidRDefault="002A38E3" w:rsidP="00B30BF5">
            <w:pPr>
              <w:widowControl w:val="0"/>
              <w:contextualSpacing/>
              <w:jc w:val="center"/>
            </w:pPr>
            <w:r>
              <w:t>45,6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2A38E3" w:rsidRDefault="002A38E3" w:rsidP="00B30BF5">
            <w:pPr>
              <w:widowControl w:val="0"/>
              <w:tabs>
                <w:tab w:val="left" w:pos="429"/>
                <w:tab w:val="center" w:pos="580"/>
              </w:tabs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2A38E3" w:rsidRDefault="002A38E3" w:rsidP="00B30BF5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2A38E3" w:rsidRPr="004472C2" w:rsidTr="00701247">
        <w:trPr>
          <w:gridAfter w:val="1"/>
          <w:wAfter w:w="126" w:type="pct"/>
          <w:trHeight w:val="123"/>
        </w:trPr>
        <w:tc>
          <w:tcPr>
            <w:tcW w:w="232" w:type="pct"/>
            <w:tcBorders>
              <w:top w:val="nil"/>
            </w:tcBorders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tcBorders>
              <w:top w:val="nil"/>
            </w:tcBorders>
          </w:tcPr>
          <w:p w:rsidR="002A38E3" w:rsidRDefault="002A38E3" w:rsidP="00B30BF5">
            <w:pPr>
              <w:widowControl w:val="0"/>
              <w:contextualSpacing/>
            </w:pPr>
            <w:r w:rsidRPr="004472C2">
              <w:t>и других мероприятий, участие</w:t>
            </w:r>
            <w:r>
              <w:t xml:space="preserve"> </w:t>
            </w:r>
            <w:r w:rsidRPr="004472C2">
              <w:t xml:space="preserve"> в </w:t>
            </w:r>
            <w:r w:rsidR="003F1814">
              <w:t xml:space="preserve"> </w:t>
            </w:r>
            <w:r w:rsidRPr="004472C2">
              <w:t>городских, кра</w:t>
            </w:r>
            <w:r>
              <w:t>-</w:t>
            </w:r>
          </w:p>
          <w:p w:rsidR="00701247" w:rsidRPr="004472C2" w:rsidRDefault="00701247" w:rsidP="00B30BF5">
            <w:pPr>
              <w:widowControl w:val="0"/>
              <w:contextualSpacing/>
            </w:pPr>
            <w:r>
              <w:t xml:space="preserve">евых, </w:t>
            </w:r>
            <w:r w:rsidRPr="004472C2">
              <w:t xml:space="preserve">всероссийских молодёжных </w:t>
            </w:r>
            <w:r>
              <w:t xml:space="preserve"> </w:t>
            </w:r>
            <w:r w:rsidRPr="004472C2">
              <w:t>мероприятиях)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2A38E3" w:rsidRDefault="00701247" w:rsidP="00B30BF5">
            <w:pPr>
              <w:widowControl w:val="0"/>
              <w:contextualSpacing/>
              <w:jc w:val="center"/>
            </w:pPr>
            <w:r>
              <w:t>15,0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2A38E3" w:rsidRDefault="00701247" w:rsidP="00B30BF5">
            <w:pPr>
              <w:widowControl w:val="0"/>
              <w:contextualSpacing/>
              <w:jc w:val="center"/>
            </w:pPr>
            <w:r>
              <w:t>50,0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</w:tcPr>
          <w:p w:rsidR="00701247" w:rsidRDefault="00701247" w:rsidP="00701247">
            <w:pPr>
              <w:widowControl w:val="0"/>
              <w:tabs>
                <w:tab w:val="left" w:pos="429"/>
                <w:tab w:val="center" w:pos="580"/>
              </w:tabs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top w:val="single" w:sz="4" w:space="0" w:color="auto"/>
              <w:right w:val="single" w:sz="4" w:space="0" w:color="auto"/>
            </w:tcBorders>
          </w:tcPr>
          <w:p w:rsidR="006546BD" w:rsidRDefault="006546BD" w:rsidP="006546BD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внутригород</w:t>
            </w:r>
            <w:r>
              <w:t>-</w:t>
            </w:r>
          </w:p>
          <w:p w:rsidR="002A38E3" w:rsidRPr="004472C2" w:rsidRDefault="006546BD" w:rsidP="006546BD">
            <w:pPr>
              <w:widowControl w:val="0"/>
              <w:contextualSpacing/>
              <w:jc w:val="both"/>
            </w:pPr>
            <w:r w:rsidRPr="004472C2">
              <w:t>ского округа города Краснодара</w:t>
            </w:r>
          </w:p>
        </w:tc>
      </w:tr>
      <w:tr w:rsidR="002A38E3" w:rsidRPr="004472C2" w:rsidTr="00405BD7">
        <w:trPr>
          <w:gridAfter w:val="1"/>
          <w:wAfter w:w="126" w:type="pct"/>
          <w:trHeight w:val="138"/>
        </w:trPr>
        <w:tc>
          <w:tcPr>
            <w:tcW w:w="232" w:type="pct"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</w:tcPr>
          <w:p w:rsidR="002A38E3" w:rsidRPr="004472C2" w:rsidRDefault="002A38E3" w:rsidP="002A38E3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373" w:type="pct"/>
          </w:tcPr>
          <w:p w:rsidR="002A38E3" w:rsidRDefault="002A38E3" w:rsidP="00B30BF5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2A38E3" w:rsidRDefault="002A38E3" w:rsidP="00B30BF5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</w:tcPr>
          <w:p w:rsidR="002A38E3" w:rsidRDefault="002A38E3" w:rsidP="00B30BF5">
            <w:pPr>
              <w:widowControl w:val="0"/>
              <w:tabs>
                <w:tab w:val="left" w:pos="429"/>
                <w:tab w:val="center" w:pos="580"/>
              </w:tabs>
              <w:contextualSpacing/>
              <w:jc w:val="center"/>
            </w:pPr>
            <w:r>
              <w:t>5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A38E3" w:rsidRPr="004472C2" w:rsidRDefault="002A38E3" w:rsidP="002A38E3">
            <w:pPr>
              <w:widowControl w:val="0"/>
              <w:contextualSpacing/>
              <w:jc w:val="center"/>
            </w:pPr>
            <w:r>
              <w:t>6</w:t>
            </w:r>
          </w:p>
        </w:tc>
      </w:tr>
      <w:tr w:rsidR="002A38E3" w:rsidRPr="004472C2" w:rsidTr="00405BD7">
        <w:trPr>
          <w:gridAfter w:val="1"/>
          <w:wAfter w:w="126" w:type="pct"/>
        </w:trPr>
        <w:tc>
          <w:tcPr>
            <w:tcW w:w="232" w:type="pct"/>
            <w:vMerge w:val="restart"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 w:val="restart"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2A38E3" w:rsidRPr="004472C2" w:rsidRDefault="002A38E3" w:rsidP="00C102F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2A38E3" w:rsidRPr="004472C2" w:rsidRDefault="002A38E3" w:rsidP="00C102F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2A38E3" w:rsidRPr="004472C2" w:rsidRDefault="002A38E3" w:rsidP="00C102F1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2A38E3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  <w:r w:rsidRPr="004472C2">
              <w:t>20,0</w:t>
            </w:r>
          </w:p>
        </w:tc>
        <w:tc>
          <w:tcPr>
            <w:tcW w:w="423" w:type="pct"/>
          </w:tcPr>
          <w:p w:rsidR="002A38E3" w:rsidRPr="004472C2" w:rsidRDefault="002A38E3" w:rsidP="00C102F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2A38E3" w:rsidRPr="004472C2" w:rsidRDefault="002A38E3" w:rsidP="00C102F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2A38E3" w:rsidRPr="004472C2" w:rsidRDefault="002A38E3" w:rsidP="00C102F1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2A38E3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  <w:r w:rsidRPr="004472C2">
              <w:t>15,0</w:t>
            </w:r>
          </w:p>
        </w:tc>
        <w:tc>
          <w:tcPr>
            <w:tcW w:w="423" w:type="pct"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2A38E3" w:rsidRPr="004472C2" w:rsidRDefault="002A38E3" w:rsidP="00C102F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2A38E3" w:rsidRPr="004472C2" w:rsidRDefault="002A38E3" w:rsidP="00C102F1">
            <w:pPr>
              <w:widowControl w:val="0"/>
              <w:contextualSpacing/>
              <w:jc w:val="both"/>
            </w:pPr>
            <w:r>
              <w:t>Ад</w:t>
            </w:r>
            <w:r w:rsidRPr="004472C2">
              <w:t>министрация 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853"/>
        </w:trPr>
        <w:tc>
          <w:tcPr>
            <w:tcW w:w="232" w:type="pct"/>
          </w:tcPr>
          <w:p w:rsidR="00315A46" w:rsidRPr="004472C2" w:rsidRDefault="00315A46" w:rsidP="00C102F1">
            <w:pPr>
              <w:widowControl w:val="0"/>
              <w:contextualSpacing/>
              <w:jc w:val="center"/>
            </w:pPr>
            <w:r w:rsidRPr="004472C2">
              <w:t>7.3.</w:t>
            </w:r>
          </w:p>
        </w:tc>
        <w:tc>
          <w:tcPr>
            <w:tcW w:w="1802" w:type="pct"/>
          </w:tcPr>
          <w:p w:rsidR="00315A46" w:rsidRPr="004472C2" w:rsidRDefault="00315A46" w:rsidP="00C102F1">
            <w:pPr>
              <w:widowControl w:val="0"/>
              <w:contextualSpacing/>
              <w:jc w:val="both"/>
            </w:pPr>
            <w:r>
              <w:t>Вручение премий главы му</w:t>
            </w:r>
            <w:r w:rsidRPr="004472C2">
              <w:t>ниципального образ</w:t>
            </w:r>
            <w:r w:rsidRPr="004472C2">
              <w:t>о</w:t>
            </w:r>
            <w:r w:rsidRPr="004472C2">
              <w:t>вания город Краснодар молодым гражданам, пр</w:t>
            </w:r>
            <w:r w:rsidRPr="004472C2">
              <w:t>о</w:t>
            </w:r>
            <w:r w:rsidRPr="004472C2">
              <w:t>явившим наиболее активно свои таланты, в п</w:t>
            </w:r>
            <w:r w:rsidRPr="004472C2">
              <w:t>о</w:t>
            </w:r>
            <w:r w:rsidRPr="004472C2">
              <w:t>рядке и размерах, определяемых главой муниц</w:t>
            </w:r>
            <w:r w:rsidRPr="004472C2">
              <w:t>и</w:t>
            </w:r>
            <w:r w:rsidRPr="004472C2">
              <w:t>пального образования город Краснодар</w:t>
            </w:r>
          </w:p>
        </w:tc>
        <w:tc>
          <w:tcPr>
            <w:tcW w:w="373" w:type="pct"/>
          </w:tcPr>
          <w:p w:rsidR="00315A46" w:rsidRPr="004472C2" w:rsidRDefault="00315A46" w:rsidP="00C102F1">
            <w:pPr>
              <w:widowControl w:val="0"/>
              <w:contextualSpacing/>
              <w:jc w:val="center"/>
            </w:pPr>
            <w:r w:rsidRPr="004472C2">
              <w:t>400,0</w:t>
            </w:r>
          </w:p>
        </w:tc>
        <w:tc>
          <w:tcPr>
            <w:tcW w:w="423" w:type="pct"/>
          </w:tcPr>
          <w:p w:rsidR="00315A46" w:rsidRPr="004472C2" w:rsidRDefault="009148DC" w:rsidP="00C102F1">
            <w:pPr>
              <w:widowControl w:val="0"/>
              <w:contextualSpacing/>
              <w:jc w:val="center"/>
            </w:pPr>
            <w:r>
              <w:t>520</w:t>
            </w:r>
            <w:r w:rsidR="00315A46" w:rsidRPr="004472C2">
              <w:t>,0</w:t>
            </w:r>
          </w:p>
        </w:tc>
        <w:tc>
          <w:tcPr>
            <w:tcW w:w="420" w:type="pct"/>
            <w:gridSpan w:val="2"/>
          </w:tcPr>
          <w:p w:rsidR="00315A46" w:rsidRPr="004472C2" w:rsidRDefault="00A11A77" w:rsidP="00C102F1">
            <w:pPr>
              <w:widowControl w:val="0"/>
              <w:contextualSpacing/>
              <w:jc w:val="center"/>
            </w:pPr>
            <w:r>
              <w:t>630,0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352563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2208"/>
        </w:trPr>
        <w:tc>
          <w:tcPr>
            <w:tcW w:w="232" w:type="pct"/>
          </w:tcPr>
          <w:p w:rsidR="002055FC" w:rsidRPr="004472C2" w:rsidRDefault="002055FC" w:rsidP="00C102F1">
            <w:pPr>
              <w:widowControl w:val="0"/>
              <w:contextualSpacing/>
              <w:jc w:val="center"/>
            </w:pPr>
            <w:r w:rsidRPr="004472C2">
              <w:t>7.4.</w:t>
            </w:r>
          </w:p>
          <w:p w:rsidR="002055FC" w:rsidRPr="004472C2" w:rsidRDefault="002055FC" w:rsidP="002055FC">
            <w:pPr>
              <w:widowControl w:val="0"/>
              <w:contextualSpacing/>
            </w:pP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2055FC" w:rsidRPr="007400AB" w:rsidRDefault="002055FC" w:rsidP="00B72CC1">
            <w:pPr>
              <w:widowControl w:val="0"/>
              <w:contextualSpacing/>
              <w:jc w:val="both"/>
              <w:rPr>
                <w:bCs/>
              </w:rPr>
            </w:pPr>
            <w:r w:rsidRPr="004472C2">
              <w:t>Вручение</w:t>
            </w:r>
            <w:r w:rsidRPr="004472C2">
              <w:rPr>
                <w:bCs/>
              </w:rPr>
              <w:t xml:space="preserve"> специальных молод</w:t>
            </w:r>
            <w:r w:rsidRPr="004472C2">
              <w:t>ё</w:t>
            </w:r>
            <w:r>
              <w:rPr>
                <w:bCs/>
              </w:rPr>
              <w:t>жных стипендий для со</w:t>
            </w:r>
            <w:r w:rsidRPr="004472C2">
              <w:rPr>
                <w:bCs/>
              </w:rPr>
              <w:t>циально активных студентов и аспирантов образовательных учреждений среднего и высшего профессионального</w:t>
            </w:r>
            <w:r>
              <w:rPr>
                <w:bCs/>
              </w:rPr>
              <w:t xml:space="preserve"> </w:t>
            </w:r>
            <w:r w:rsidRPr="004472C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4472C2">
              <w:rPr>
                <w:bCs/>
              </w:rPr>
              <w:t xml:space="preserve">образования, </w:t>
            </w:r>
            <w:r>
              <w:rPr>
                <w:bCs/>
              </w:rPr>
              <w:t xml:space="preserve"> </w:t>
            </w:r>
            <w:r w:rsidRPr="004472C2">
              <w:rPr>
                <w:bCs/>
              </w:rPr>
              <w:t xml:space="preserve">находящихся </w:t>
            </w:r>
            <w:r>
              <w:rPr>
                <w:bCs/>
              </w:rPr>
              <w:t xml:space="preserve">  </w:t>
            </w:r>
            <w:r w:rsidRPr="004472C2">
              <w:rPr>
                <w:bCs/>
              </w:rPr>
              <w:t xml:space="preserve">на </w:t>
            </w:r>
            <w:r>
              <w:rPr>
                <w:bCs/>
              </w:rPr>
              <w:t xml:space="preserve">  </w:t>
            </w:r>
            <w:r w:rsidRPr="004472C2">
              <w:rPr>
                <w:bCs/>
              </w:rPr>
              <w:t>террито</w:t>
            </w:r>
            <w:r>
              <w:rPr>
                <w:bCs/>
              </w:rPr>
              <w:t xml:space="preserve">рии </w:t>
            </w:r>
            <w:r w:rsidRPr="004472C2">
              <w:rPr>
                <w:bCs/>
              </w:rPr>
              <w:t>муниципального образования г</w:t>
            </w:r>
            <w:r w:rsidRPr="004472C2">
              <w:rPr>
                <w:bCs/>
              </w:rPr>
              <w:t>о</w:t>
            </w:r>
            <w:r w:rsidRPr="004472C2">
              <w:rPr>
                <w:bCs/>
              </w:rPr>
              <w:t xml:space="preserve">род Краснодар, </w:t>
            </w:r>
            <w:r w:rsidRPr="004472C2">
              <w:t>в результате конкурсного отбора и в порядке, определяемом главой муниципальн</w:t>
            </w:r>
            <w:r w:rsidRPr="004472C2">
              <w:t>о</w:t>
            </w:r>
            <w:r w:rsidRPr="004472C2">
              <w:t>го образования город Краснодар</w:t>
            </w:r>
          </w:p>
        </w:tc>
        <w:tc>
          <w:tcPr>
            <w:tcW w:w="373" w:type="pct"/>
          </w:tcPr>
          <w:p w:rsidR="002055FC" w:rsidRPr="004472C2" w:rsidRDefault="002055FC" w:rsidP="002055FC">
            <w:pPr>
              <w:widowControl w:val="0"/>
              <w:contextualSpacing/>
              <w:jc w:val="center"/>
            </w:pPr>
            <w:r>
              <w:t>400,0</w:t>
            </w:r>
          </w:p>
        </w:tc>
        <w:tc>
          <w:tcPr>
            <w:tcW w:w="423" w:type="pct"/>
          </w:tcPr>
          <w:p w:rsidR="002055FC" w:rsidRPr="004472C2" w:rsidRDefault="002055FC" w:rsidP="002055FC">
            <w:pPr>
              <w:widowControl w:val="0"/>
              <w:contextualSpacing/>
              <w:jc w:val="center"/>
            </w:pPr>
            <w:r>
              <w:t>580,0</w:t>
            </w:r>
          </w:p>
        </w:tc>
        <w:tc>
          <w:tcPr>
            <w:tcW w:w="420" w:type="pct"/>
            <w:gridSpan w:val="2"/>
          </w:tcPr>
          <w:p w:rsidR="002055FC" w:rsidRPr="004472C2" w:rsidRDefault="00A11A77" w:rsidP="002055FC">
            <w:pPr>
              <w:widowControl w:val="0"/>
              <w:contextualSpacing/>
              <w:jc w:val="center"/>
            </w:pPr>
            <w:r>
              <w:t>690,0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055FC" w:rsidRPr="004472C2" w:rsidRDefault="002055FC" w:rsidP="002055FC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</w:t>
            </w:r>
            <w:r>
              <w:t xml:space="preserve"> </w:t>
            </w:r>
            <w:r w:rsidRPr="004472C2">
              <w:t>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454"/>
        </w:trPr>
        <w:tc>
          <w:tcPr>
            <w:tcW w:w="232" w:type="pct"/>
          </w:tcPr>
          <w:p w:rsidR="00315A46" w:rsidRPr="004472C2" w:rsidRDefault="00315A46" w:rsidP="00C102F1">
            <w:pPr>
              <w:widowControl w:val="0"/>
              <w:contextualSpacing/>
              <w:jc w:val="center"/>
            </w:pPr>
            <w:r w:rsidRPr="004472C2">
              <w:t>7.5.</w:t>
            </w: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315A46" w:rsidRPr="004472C2" w:rsidRDefault="00315A46" w:rsidP="00B72CC1">
            <w:pPr>
              <w:widowControl w:val="0"/>
              <w:contextualSpacing/>
              <w:jc w:val="both"/>
            </w:pPr>
            <w:r w:rsidRPr="004472C2">
              <w:t>Прове</w:t>
            </w:r>
            <w:r>
              <w:t>дение конкурса студен</w:t>
            </w:r>
            <w:r w:rsidRPr="004472C2">
              <w:t>ческих Советов обр</w:t>
            </w:r>
            <w:r w:rsidRPr="004472C2">
              <w:t>а</w:t>
            </w:r>
            <w:r w:rsidRPr="004472C2">
              <w:t>зовательных учреждений среднего и высшего профессионального образования в порядке, опр</w:t>
            </w:r>
            <w:r w:rsidRPr="004472C2">
              <w:t>е</w:t>
            </w:r>
            <w:r w:rsidRPr="004472C2">
              <w:t>деляемом главой муниципального образования город Краснодар</w:t>
            </w:r>
          </w:p>
        </w:tc>
        <w:tc>
          <w:tcPr>
            <w:tcW w:w="373" w:type="pct"/>
          </w:tcPr>
          <w:p w:rsidR="00315A46" w:rsidRPr="004472C2" w:rsidRDefault="00315A46" w:rsidP="00C102F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315A46" w:rsidRPr="004472C2" w:rsidRDefault="00315A46" w:rsidP="00C102F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A11A77" w:rsidP="00C102F1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B72CC1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</w:tc>
      </w:tr>
      <w:tr w:rsidR="006546BD" w:rsidRPr="004472C2" w:rsidTr="006546BD">
        <w:trPr>
          <w:gridAfter w:val="1"/>
          <w:wAfter w:w="126" w:type="pct"/>
          <w:trHeight w:val="904"/>
        </w:trPr>
        <w:tc>
          <w:tcPr>
            <w:tcW w:w="232" w:type="pct"/>
            <w:vMerge w:val="restart"/>
          </w:tcPr>
          <w:p w:rsidR="006546BD" w:rsidRDefault="006546BD" w:rsidP="006546BD">
            <w:pPr>
              <w:widowControl w:val="0"/>
              <w:contextualSpacing/>
              <w:jc w:val="center"/>
            </w:pPr>
            <w:r w:rsidRPr="004472C2">
              <w:t>7.6.</w:t>
            </w:r>
          </w:p>
          <w:p w:rsidR="006546BD" w:rsidRDefault="006546BD" w:rsidP="006546BD">
            <w:pPr>
              <w:widowControl w:val="0"/>
              <w:contextualSpacing/>
              <w:jc w:val="center"/>
            </w:pPr>
          </w:p>
          <w:p w:rsidR="006546BD" w:rsidRDefault="006546BD" w:rsidP="006546BD">
            <w:pPr>
              <w:widowControl w:val="0"/>
              <w:contextualSpacing/>
              <w:jc w:val="center"/>
            </w:pPr>
          </w:p>
          <w:p w:rsidR="006546BD" w:rsidRDefault="006546BD" w:rsidP="006546BD">
            <w:pPr>
              <w:widowControl w:val="0"/>
              <w:contextualSpacing/>
              <w:jc w:val="center"/>
            </w:pPr>
          </w:p>
          <w:p w:rsidR="006546BD" w:rsidRDefault="006546BD" w:rsidP="006546BD">
            <w:pPr>
              <w:widowControl w:val="0"/>
              <w:contextualSpacing/>
              <w:jc w:val="center"/>
            </w:pPr>
          </w:p>
          <w:p w:rsidR="006546BD" w:rsidRDefault="006546BD" w:rsidP="006546BD">
            <w:pPr>
              <w:widowControl w:val="0"/>
              <w:contextualSpacing/>
              <w:jc w:val="center"/>
            </w:pPr>
          </w:p>
          <w:p w:rsidR="006546BD" w:rsidRDefault="006546BD" w:rsidP="006546BD">
            <w:pPr>
              <w:widowControl w:val="0"/>
              <w:contextualSpacing/>
              <w:jc w:val="center"/>
            </w:pPr>
          </w:p>
          <w:p w:rsidR="006546BD" w:rsidRDefault="006546BD" w:rsidP="006546BD">
            <w:pPr>
              <w:widowControl w:val="0"/>
              <w:contextualSpacing/>
              <w:jc w:val="center"/>
            </w:pPr>
          </w:p>
          <w:p w:rsidR="006546BD" w:rsidRDefault="006546BD" w:rsidP="006546BD">
            <w:pPr>
              <w:widowControl w:val="0"/>
              <w:contextualSpacing/>
              <w:jc w:val="center"/>
            </w:pPr>
          </w:p>
          <w:p w:rsidR="006546BD" w:rsidRDefault="006546BD" w:rsidP="006546BD">
            <w:pPr>
              <w:widowControl w:val="0"/>
              <w:contextualSpacing/>
              <w:jc w:val="center"/>
            </w:pPr>
          </w:p>
          <w:p w:rsidR="006546BD" w:rsidRPr="004472C2" w:rsidRDefault="002226ED" w:rsidP="006546BD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  <w:vMerge w:val="restart"/>
          </w:tcPr>
          <w:p w:rsidR="006546BD" w:rsidRDefault="006546BD" w:rsidP="006546BD">
            <w:pPr>
              <w:widowControl w:val="0"/>
              <w:contextualSpacing/>
              <w:jc w:val="both"/>
            </w:pPr>
            <w:r w:rsidRPr="004472C2">
              <w:lastRenderedPageBreak/>
              <w:t>Проведение мероприятий, направленных на вза</w:t>
            </w:r>
            <w:r w:rsidRPr="004472C2">
              <w:t>и</w:t>
            </w:r>
            <w:r w:rsidRPr="004472C2">
              <w:t>мо</w:t>
            </w:r>
            <w:r>
              <w:t>действие с образо</w:t>
            </w:r>
            <w:r w:rsidRPr="004472C2">
              <w:t>вательными учреждениями среднего и высшего профес</w:t>
            </w:r>
            <w:r w:rsidRPr="004472C2">
              <w:softHyphen/>
              <w:t>сионального образ</w:t>
            </w:r>
            <w:r w:rsidRPr="004472C2">
              <w:t>о</w:t>
            </w:r>
            <w:r w:rsidRPr="004472C2">
              <w:t>вания (фестивалей, праздничных программ, ко</w:t>
            </w:r>
            <w:r w:rsidRPr="004472C2">
              <w:t>н</w:t>
            </w:r>
            <w:r w:rsidRPr="004472C2">
              <w:t xml:space="preserve">курсов, игр, соревнований, чемпионатов, смотров, слётов, сборов, акций, выставок, </w:t>
            </w:r>
            <w:r>
              <w:t xml:space="preserve"> </w:t>
            </w:r>
            <w:r w:rsidRPr="004472C2">
              <w:t>презентаций,</w:t>
            </w:r>
            <w:r>
              <w:t xml:space="preserve"> </w:t>
            </w:r>
          </w:p>
          <w:p w:rsidR="006546BD" w:rsidRDefault="006546BD" w:rsidP="006546BD">
            <w:pPr>
              <w:widowControl w:val="0"/>
              <w:contextualSpacing/>
              <w:jc w:val="both"/>
            </w:pPr>
            <w:r>
              <w:t xml:space="preserve">курсов, игр, соревнований, чемпионатов, смотров, слётов, сборов, акций, выставок, презентаций, курсов, тренингов, конференций, совещаний, «круглых столов», семинаров, форумов, ярмарок </w:t>
            </w:r>
          </w:p>
          <w:p w:rsidR="006546BD" w:rsidRPr="004472C2" w:rsidRDefault="002226ED" w:rsidP="002226ED">
            <w:pPr>
              <w:widowControl w:val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6546BD" w:rsidRPr="00A33161" w:rsidRDefault="006546BD" w:rsidP="00B72CC1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lastRenderedPageBreak/>
              <w:t>507,4</w:t>
            </w:r>
            <w:r>
              <w:rPr>
                <w:lang w:val="en-US"/>
              </w:rPr>
              <w:t>1</w:t>
            </w:r>
          </w:p>
          <w:p w:rsidR="006546BD" w:rsidRDefault="006546BD" w:rsidP="00B72CC1">
            <w:pPr>
              <w:widowControl w:val="0"/>
              <w:contextualSpacing/>
              <w:jc w:val="center"/>
              <w:rPr>
                <w:lang w:val="en-US"/>
              </w:rPr>
            </w:pPr>
          </w:p>
          <w:p w:rsidR="006546BD" w:rsidRPr="00EA4457" w:rsidRDefault="006546BD" w:rsidP="00EA4457">
            <w:pPr>
              <w:jc w:val="center"/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6546BD" w:rsidRPr="004472C2" w:rsidRDefault="006546BD" w:rsidP="00B72CC1">
            <w:pPr>
              <w:widowControl w:val="0"/>
              <w:contextualSpacing/>
              <w:jc w:val="center"/>
            </w:pPr>
            <w:r>
              <w:t>420,0</w:t>
            </w:r>
          </w:p>
          <w:p w:rsidR="006546BD" w:rsidRPr="004472C2" w:rsidRDefault="006546BD" w:rsidP="00B72CC1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6546BD" w:rsidRPr="00A11A77" w:rsidRDefault="006546BD" w:rsidP="00B72CC1">
            <w:pPr>
              <w:widowControl w:val="0"/>
              <w:contextualSpacing/>
              <w:jc w:val="center"/>
            </w:pPr>
            <w:r>
              <w:t>269,0</w:t>
            </w:r>
          </w:p>
          <w:p w:rsidR="006546BD" w:rsidRPr="00A11A77" w:rsidRDefault="006546BD" w:rsidP="00B72CC1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6546BD" w:rsidRPr="004472C2" w:rsidRDefault="006546BD" w:rsidP="006546BD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</w:t>
            </w:r>
            <w:r>
              <w:t>ого образования город Краснодар</w:t>
            </w:r>
          </w:p>
        </w:tc>
      </w:tr>
      <w:tr w:rsidR="002226ED" w:rsidRPr="004472C2" w:rsidTr="0091784C">
        <w:trPr>
          <w:gridAfter w:val="1"/>
          <w:wAfter w:w="126" w:type="pct"/>
          <w:trHeight w:val="828"/>
        </w:trPr>
        <w:tc>
          <w:tcPr>
            <w:tcW w:w="232" w:type="pct"/>
            <w:vMerge/>
          </w:tcPr>
          <w:p w:rsidR="002226ED" w:rsidRPr="004472C2" w:rsidRDefault="002226ED" w:rsidP="00B72CC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2226ED" w:rsidRPr="004472C2" w:rsidRDefault="002226ED" w:rsidP="006546BD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2226ED" w:rsidRDefault="002226ED" w:rsidP="002226ED">
            <w:pPr>
              <w:jc w:val="center"/>
            </w:pPr>
            <w:r>
              <w:t>77,8</w:t>
            </w:r>
          </w:p>
          <w:p w:rsidR="002226ED" w:rsidRDefault="002226ED" w:rsidP="002226ED">
            <w:pPr>
              <w:jc w:val="center"/>
            </w:pPr>
          </w:p>
          <w:p w:rsidR="002226ED" w:rsidRPr="004472C2" w:rsidRDefault="002226ED" w:rsidP="006546BD"/>
        </w:tc>
        <w:tc>
          <w:tcPr>
            <w:tcW w:w="423" w:type="pct"/>
          </w:tcPr>
          <w:p w:rsidR="002226ED" w:rsidRDefault="002226ED" w:rsidP="00B72CC1">
            <w:pPr>
              <w:widowControl w:val="0"/>
              <w:contextualSpacing/>
              <w:jc w:val="center"/>
            </w:pPr>
            <w:r>
              <w:t>73,7</w:t>
            </w:r>
          </w:p>
          <w:p w:rsidR="002226ED" w:rsidRDefault="002226ED" w:rsidP="00B72CC1">
            <w:pPr>
              <w:widowControl w:val="0"/>
              <w:contextualSpacing/>
              <w:jc w:val="center"/>
            </w:pPr>
          </w:p>
          <w:p w:rsidR="002226ED" w:rsidRDefault="002226ED" w:rsidP="00B72CC1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2226ED" w:rsidRDefault="002226ED" w:rsidP="00B72CC1">
            <w:pPr>
              <w:widowControl w:val="0"/>
              <w:contextualSpacing/>
              <w:jc w:val="center"/>
            </w:pPr>
            <w:r>
              <w:t>85,0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2226ED" w:rsidRPr="004472C2" w:rsidRDefault="002226ED" w:rsidP="006546BD">
            <w:pPr>
              <w:widowControl w:val="0"/>
              <w:contextualSpacing/>
              <w:jc w:val="both"/>
            </w:pPr>
            <w:r w:rsidRPr="004472C2">
              <w:t>Муниципальное бюджет</w:t>
            </w:r>
            <w:r>
              <w:t>ное учреждение м</w:t>
            </w:r>
            <w:r>
              <w:t>у</w:t>
            </w:r>
            <w:r>
              <w:t xml:space="preserve">ниципального образования город Краснодар база </w:t>
            </w:r>
            <w:r w:rsidRPr="004472C2">
              <w:t>отдыха «Дубрава»</w:t>
            </w:r>
          </w:p>
        </w:tc>
      </w:tr>
      <w:tr w:rsidR="002226ED" w:rsidRPr="004472C2" w:rsidTr="00A92484">
        <w:trPr>
          <w:gridAfter w:val="1"/>
          <w:wAfter w:w="126" w:type="pct"/>
          <w:trHeight w:val="1134"/>
        </w:trPr>
        <w:tc>
          <w:tcPr>
            <w:tcW w:w="232" w:type="pct"/>
            <w:vMerge/>
          </w:tcPr>
          <w:p w:rsidR="002226ED" w:rsidRPr="004472C2" w:rsidRDefault="002226ED" w:rsidP="00B72CC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2226ED" w:rsidRPr="004472C2" w:rsidRDefault="002226ED" w:rsidP="006546BD">
            <w:pPr>
              <w:widowControl w:val="0"/>
              <w:contextualSpacing/>
              <w:jc w:val="both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2226ED" w:rsidRDefault="002226ED" w:rsidP="002226ED">
            <w:pPr>
              <w:jc w:val="center"/>
            </w:pPr>
            <w:r>
              <w:t>0</w:t>
            </w:r>
          </w:p>
          <w:p w:rsidR="002226ED" w:rsidRDefault="002226ED" w:rsidP="002226ED">
            <w:pPr>
              <w:jc w:val="center"/>
            </w:pPr>
          </w:p>
          <w:p w:rsidR="002226ED" w:rsidRDefault="002226ED" w:rsidP="002226ED">
            <w:pPr>
              <w:jc w:val="center"/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226ED" w:rsidRDefault="002226ED" w:rsidP="002226ED">
            <w:pPr>
              <w:widowControl w:val="0"/>
              <w:contextualSpacing/>
              <w:jc w:val="center"/>
            </w:pPr>
            <w:r>
              <w:t>0</w:t>
            </w:r>
          </w:p>
          <w:p w:rsidR="002226ED" w:rsidRDefault="002226ED" w:rsidP="002226ED">
            <w:pPr>
              <w:widowControl w:val="0"/>
              <w:contextualSpacing/>
              <w:jc w:val="center"/>
            </w:pPr>
          </w:p>
          <w:p w:rsidR="002226ED" w:rsidRDefault="002226ED" w:rsidP="002226ED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2226ED" w:rsidRDefault="002226ED" w:rsidP="002226ED">
            <w:pPr>
              <w:widowControl w:val="0"/>
              <w:contextualSpacing/>
              <w:jc w:val="center"/>
            </w:pPr>
            <w:r>
              <w:t>185,0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2226ED" w:rsidRPr="004472C2" w:rsidRDefault="002226ED" w:rsidP="006546BD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>ципального образования город Краснодар «Центр молодёжной политики»</w:t>
            </w:r>
          </w:p>
        </w:tc>
      </w:tr>
      <w:tr w:rsidR="006546BD" w:rsidRPr="004472C2" w:rsidTr="006546BD">
        <w:trPr>
          <w:gridAfter w:val="1"/>
          <w:wAfter w:w="126" w:type="pct"/>
        </w:trPr>
        <w:tc>
          <w:tcPr>
            <w:tcW w:w="232" w:type="pct"/>
            <w:vMerge/>
            <w:tcBorders>
              <w:bottom w:val="nil"/>
            </w:tcBorders>
          </w:tcPr>
          <w:p w:rsidR="006546BD" w:rsidRPr="004472C2" w:rsidRDefault="006546BD" w:rsidP="00B72CC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bottom w:val="nil"/>
            </w:tcBorders>
          </w:tcPr>
          <w:p w:rsidR="006546BD" w:rsidRPr="004472C2" w:rsidRDefault="006546BD" w:rsidP="006546BD">
            <w:pPr>
              <w:widowControl w:val="0"/>
              <w:contextualSpacing/>
              <w:jc w:val="both"/>
            </w:pPr>
          </w:p>
        </w:tc>
        <w:tc>
          <w:tcPr>
            <w:tcW w:w="373" w:type="pct"/>
            <w:tcBorders>
              <w:bottom w:val="nil"/>
            </w:tcBorders>
          </w:tcPr>
          <w:p w:rsidR="006546BD" w:rsidRDefault="002226ED" w:rsidP="002226ED">
            <w:pPr>
              <w:jc w:val="center"/>
            </w:pPr>
            <w:r>
              <w:t>3</w:t>
            </w:r>
          </w:p>
        </w:tc>
        <w:tc>
          <w:tcPr>
            <w:tcW w:w="423" w:type="pct"/>
            <w:tcBorders>
              <w:bottom w:val="nil"/>
            </w:tcBorders>
          </w:tcPr>
          <w:p w:rsidR="006546BD" w:rsidRDefault="002226ED" w:rsidP="00B72CC1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  <w:tcBorders>
              <w:bottom w:val="nil"/>
            </w:tcBorders>
          </w:tcPr>
          <w:p w:rsidR="006546BD" w:rsidRDefault="002226ED" w:rsidP="00B72CC1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624" w:type="pct"/>
            <w:tcBorders>
              <w:bottom w:val="nil"/>
              <w:right w:val="single" w:sz="4" w:space="0" w:color="auto"/>
            </w:tcBorders>
          </w:tcPr>
          <w:p w:rsidR="006546BD" w:rsidRPr="004472C2" w:rsidRDefault="002226ED" w:rsidP="002226ED">
            <w:pPr>
              <w:widowControl w:val="0"/>
              <w:contextualSpacing/>
              <w:jc w:val="center"/>
            </w:pPr>
            <w:r>
              <w:t>6</w:t>
            </w:r>
          </w:p>
        </w:tc>
      </w:tr>
      <w:tr w:rsidR="002226ED" w:rsidRPr="004472C2" w:rsidTr="002226ED">
        <w:trPr>
          <w:gridAfter w:val="1"/>
          <w:wAfter w:w="126" w:type="pct"/>
          <w:trHeight w:val="555"/>
        </w:trPr>
        <w:tc>
          <w:tcPr>
            <w:tcW w:w="232" w:type="pct"/>
          </w:tcPr>
          <w:p w:rsidR="002226ED" w:rsidRDefault="002226ED" w:rsidP="00B72CC1">
            <w:pPr>
              <w:widowControl w:val="0"/>
              <w:contextualSpacing/>
              <w:jc w:val="center"/>
            </w:pPr>
          </w:p>
          <w:p w:rsidR="002226ED" w:rsidRPr="004472C2" w:rsidRDefault="002226ED" w:rsidP="007400AB">
            <w:pPr>
              <w:widowControl w:val="0"/>
              <w:contextualSpacing/>
            </w:pPr>
          </w:p>
        </w:tc>
        <w:tc>
          <w:tcPr>
            <w:tcW w:w="1802" w:type="pct"/>
          </w:tcPr>
          <w:p w:rsidR="002226ED" w:rsidRPr="004472C2" w:rsidRDefault="002226ED" w:rsidP="00B72CC1">
            <w:pPr>
              <w:widowControl w:val="0"/>
              <w:contextualSpacing/>
              <w:jc w:val="both"/>
            </w:pPr>
            <w:r>
              <w:t>и других мероприятий, участие в городских, кра</w:t>
            </w:r>
            <w:r>
              <w:t>е</w:t>
            </w:r>
            <w:r>
              <w:t xml:space="preserve">вых, всероссийских молодёжных мероприятиях)  </w:t>
            </w:r>
          </w:p>
        </w:tc>
        <w:tc>
          <w:tcPr>
            <w:tcW w:w="373" w:type="pct"/>
          </w:tcPr>
          <w:p w:rsidR="002226ED" w:rsidRDefault="002226ED" w:rsidP="007400AB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</w:tcPr>
          <w:p w:rsidR="002226ED" w:rsidRDefault="002226ED" w:rsidP="007400AB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2226ED" w:rsidRDefault="002226ED" w:rsidP="007400AB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226ED" w:rsidRDefault="002226ED" w:rsidP="007400AB">
            <w:pPr>
              <w:widowControl w:val="0"/>
              <w:contextualSpacing/>
              <w:jc w:val="both"/>
            </w:pPr>
          </w:p>
        </w:tc>
      </w:tr>
      <w:tr w:rsidR="00A10416" w:rsidRPr="004472C2" w:rsidTr="00405BD7">
        <w:trPr>
          <w:gridAfter w:val="1"/>
          <w:wAfter w:w="126" w:type="pct"/>
          <w:trHeight w:val="454"/>
        </w:trPr>
        <w:tc>
          <w:tcPr>
            <w:tcW w:w="232" w:type="pct"/>
          </w:tcPr>
          <w:p w:rsidR="00315A46" w:rsidRPr="004472C2" w:rsidRDefault="00315A46" w:rsidP="00B72CC1">
            <w:pPr>
              <w:widowControl w:val="0"/>
              <w:contextualSpacing/>
              <w:jc w:val="center"/>
            </w:pPr>
            <w:r w:rsidRPr="004472C2">
              <w:t>7.7.</w:t>
            </w:r>
          </w:p>
        </w:tc>
        <w:tc>
          <w:tcPr>
            <w:tcW w:w="1802" w:type="pct"/>
          </w:tcPr>
          <w:p w:rsidR="00315A46" w:rsidRPr="004472C2" w:rsidRDefault="00315A46" w:rsidP="005B535B">
            <w:pPr>
              <w:widowControl w:val="0"/>
              <w:contextualSpacing/>
              <w:jc w:val="both"/>
            </w:pPr>
            <w:r w:rsidRPr="004472C2">
              <w:t>Организационное и техническое обеспечение де</w:t>
            </w:r>
            <w:r w:rsidRPr="004472C2">
              <w:t>я</w:t>
            </w:r>
            <w:r w:rsidRPr="004472C2">
              <w:t>тельности молодёжного Совета на общественных началах при главе муниципального образования город Краснодар</w:t>
            </w:r>
          </w:p>
        </w:tc>
        <w:tc>
          <w:tcPr>
            <w:tcW w:w="373" w:type="pct"/>
          </w:tcPr>
          <w:p w:rsidR="00315A46" w:rsidRPr="00A33161" w:rsidRDefault="00315A46" w:rsidP="00B72CC1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t>47,</w:t>
            </w:r>
            <w:r w:rsidR="00A33161">
              <w:rPr>
                <w:lang w:val="en-US"/>
              </w:rPr>
              <w:t>65</w:t>
            </w:r>
          </w:p>
        </w:tc>
        <w:tc>
          <w:tcPr>
            <w:tcW w:w="423" w:type="pct"/>
          </w:tcPr>
          <w:p w:rsidR="00315A46" w:rsidRPr="004472C2" w:rsidRDefault="00315A46" w:rsidP="00B72CC1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B72CC1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B72CC1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454"/>
        </w:trPr>
        <w:tc>
          <w:tcPr>
            <w:tcW w:w="232" w:type="pct"/>
            <w:vMerge w:val="restart"/>
          </w:tcPr>
          <w:p w:rsidR="00315A46" w:rsidRPr="004472C2" w:rsidRDefault="00315A46" w:rsidP="00B72CC1">
            <w:pPr>
              <w:widowControl w:val="0"/>
              <w:contextualSpacing/>
              <w:jc w:val="center"/>
            </w:pPr>
            <w:r w:rsidRPr="004472C2">
              <w:t>7.8.</w:t>
            </w:r>
          </w:p>
        </w:tc>
        <w:tc>
          <w:tcPr>
            <w:tcW w:w="1802" w:type="pct"/>
            <w:vMerge w:val="restart"/>
          </w:tcPr>
          <w:p w:rsidR="00315A46" w:rsidRPr="004472C2" w:rsidRDefault="00315A46" w:rsidP="005B535B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орг</w:t>
            </w:r>
            <w:r w:rsidRPr="004472C2">
              <w:t>а</w:t>
            </w:r>
            <w:r w:rsidRPr="004472C2">
              <w:t>низацию деятельности Совета на общественных началах при главе муниципального образования город Краснодар (акций, учебных тренингов, конференций, совещаний, «круглых столов», в</w:t>
            </w:r>
            <w:r w:rsidRPr="004472C2">
              <w:t>ы</w:t>
            </w:r>
            <w:r w:rsidRPr="004472C2">
              <w:t>ставок, семинаров</w:t>
            </w:r>
            <w:r>
              <w:t>)</w:t>
            </w:r>
          </w:p>
        </w:tc>
        <w:tc>
          <w:tcPr>
            <w:tcW w:w="373" w:type="pct"/>
          </w:tcPr>
          <w:p w:rsidR="00315A46" w:rsidRPr="004472C2" w:rsidRDefault="00315A46" w:rsidP="00B72CC1">
            <w:pPr>
              <w:widowControl w:val="0"/>
              <w:contextualSpacing/>
              <w:jc w:val="center"/>
            </w:pPr>
            <w:r>
              <w:t>69,0</w:t>
            </w:r>
          </w:p>
        </w:tc>
        <w:tc>
          <w:tcPr>
            <w:tcW w:w="423" w:type="pct"/>
          </w:tcPr>
          <w:p w:rsidR="00315A46" w:rsidRPr="004472C2" w:rsidRDefault="008012F3" w:rsidP="00B72CC1">
            <w:pPr>
              <w:widowControl w:val="0"/>
              <w:contextualSpacing/>
              <w:jc w:val="center"/>
            </w:pPr>
            <w:r>
              <w:t>15</w:t>
            </w:r>
            <w:r w:rsidR="00315A46" w:rsidRPr="004472C2">
              <w:t>0,0</w:t>
            </w:r>
          </w:p>
        </w:tc>
        <w:tc>
          <w:tcPr>
            <w:tcW w:w="420" w:type="pct"/>
            <w:gridSpan w:val="2"/>
          </w:tcPr>
          <w:p w:rsidR="00315A46" w:rsidRPr="004472C2" w:rsidRDefault="00315A46" w:rsidP="00B72CC1">
            <w:pPr>
              <w:widowControl w:val="0"/>
              <w:contextualSpacing/>
              <w:jc w:val="center"/>
            </w:pPr>
            <w:r w:rsidRPr="004472C2">
              <w:t>100,0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B72CC1">
            <w:pPr>
              <w:widowControl w:val="0"/>
              <w:contextualSpacing/>
              <w:jc w:val="both"/>
            </w:pPr>
            <w:r w:rsidRPr="004472C2"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454"/>
        </w:trPr>
        <w:tc>
          <w:tcPr>
            <w:tcW w:w="232" w:type="pct"/>
            <w:vMerge/>
          </w:tcPr>
          <w:p w:rsidR="00315A46" w:rsidRPr="004472C2" w:rsidRDefault="00315A46" w:rsidP="00B72CC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5B535B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315A46" w:rsidRPr="004472C2" w:rsidRDefault="00315A46" w:rsidP="00B72CC1">
            <w:pPr>
              <w:widowControl w:val="0"/>
              <w:contextualSpacing/>
              <w:jc w:val="center"/>
            </w:pPr>
            <w:r>
              <w:t>54,5</w:t>
            </w:r>
          </w:p>
        </w:tc>
        <w:tc>
          <w:tcPr>
            <w:tcW w:w="423" w:type="pct"/>
          </w:tcPr>
          <w:p w:rsidR="00315A46" w:rsidRPr="004472C2" w:rsidRDefault="00315A46" w:rsidP="00B72CC1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315A46" w:rsidRPr="004472C2" w:rsidRDefault="00E95B27" w:rsidP="00B72CC1">
            <w:pPr>
              <w:widowControl w:val="0"/>
              <w:contextualSpacing/>
              <w:jc w:val="center"/>
            </w:pPr>
            <w:r>
              <w:t>50,0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B72CC1">
            <w:pPr>
              <w:widowControl w:val="0"/>
              <w:contextualSpacing/>
              <w:jc w:val="both"/>
            </w:pPr>
            <w:r w:rsidRPr="004472C2">
              <w:t xml:space="preserve">Муниципальное бюджетное учреждение </w:t>
            </w:r>
            <w:r>
              <w:t>м</w:t>
            </w:r>
            <w:r>
              <w:t>у</w:t>
            </w:r>
            <w:r>
              <w:t>ниципального образования город Краснодар</w:t>
            </w:r>
            <w:r w:rsidRPr="004472C2">
              <w:t xml:space="preserve"> база  отдыха «Дубрава»</w:t>
            </w:r>
          </w:p>
        </w:tc>
      </w:tr>
      <w:tr w:rsidR="00A10416" w:rsidRPr="004472C2" w:rsidTr="00405BD7">
        <w:trPr>
          <w:gridAfter w:val="1"/>
          <w:wAfter w:w="126" w:type="pct"/>
          <w:trHeight w:val="454"/>
        </w:trPr>
        <w:tc>
          <w:tcPr>
            <w:tcW w:w="232" w:type="pct"/>
          </w:tcPr>
          <w:p w:rsidR="00315A46" w:rsidRPr="00EA4457" w:rsidRDefault="00315A46" w:rsidP="00B72CC1">
            <w:pPr>
              <w:widowControl w:val="0"/>
              <w:contextualSpacing/>
              <w:jc w:val="center"/>
            </w:pPr>
            <w:r w:rsidRPr="00EA4457">
              <w:t>7.9.</w:t>
            </w:r>
          </w:p>
        </w:tc>
        <w:tc>
          <w:tcPr>
            <w:tcW w:w="1802" w:type="pct"/>
          </w:tcPr>
          <w:p w:rsidR="00315A46" w:rsidRPr="004472C2" w:rsidRDefault="00315A46" w:rsidP="00B72CC1">
            <w:pPr>
              <w:widowControl w:val="0"/>
              <w:contextualSpacing/>
              <w:jc w:val="both"/>
            </w:pPr>
            <w:r w:rsidRPr="004472C2">
              <w:rPr>
                <w:rFonts w:eastAsia="Calibri"/>
              </w:rPr>
              <w:t>Проведение мероприятий, направленных на фо</w:t>
            </w:r>
            <w:r w:rsidRPr="004472C2">
              <w:rPr>
                <w:rFonts w:eastAsia="Calibri"/>
              </w:rPr>
              <w:t>р</w:t>
            </w:r>
            <w:r w:rsidRPr="004472C2">
              <w:rPr>
                <w:rFonts w:eastAsia="Calibri"/>
              </w:rPr>
              <w:t xml:space="preserve">мирование и обеспечение деятельности </w:t>
            </w:r>
            <w:r w:rsidRPr="004472C2">
              <w:t>Мол</w:t>
            </w:r>
            <w:r w:rsidRPr="004472C2">
              <w:t>о</w:t>
            </w:r>
            <w:r w:rsidRPr="004472C2">
              <w:t>дёжного парламента муниципального образов</w:t>
            </w:r>
            <w:r w:rsidRPr="004472C2">
              <w:t>а</w:t>
            </w:r>
            <w:r w:rsidRPr="004472C2">
              <w:t>ния город Краснодар</w:t>
            </w:r>
          </w:p>
        </w:tc>
        <w:tc>
          <w:tcPr>
            <w:tcW w:w="373" w:type="pct"/>
          </w:tcPr>
          <w:p w:rsidR="00315A46" w:rsidRPr="00A33161" w:rsidRDefault="00315A46" w:rsidP="00B72CC1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t>772,</w:t>
            </w:r>
            <w:r w:rsidR="00A33161">
              <w:rPr>
                <w:lang w:val="en-US"/>
              </w:rPr>
              <w:t>65</w:t>
            </w:r>
          </w:p>
        </w:tc>
        <w:tc>
          <w:tcPr>
            <w:tcW w:w="423" w:type="pct"/>
          </w:tcPr>
          <w:p w:rsidR="00315A46" w:rsidRPr="004472C2" w:rsidRDefault="009148DC" w:rsidP="00B72CC1">
            <w:pPr>
              <w:widowControl w:val="0"/>
              <w:contextualSpacing/>
              <w:jc w:val="center"/>
            </w:pPr>
            <w:r>
              <w:t>75</w:t>
            </w:r>
            <w:r w:rsidR="00315A46" w:rsidRPr="004472C2">
              <w:t>,0</w:t>
            </w:r>
          </w:p>
        </w:tc>
        <w:tc>
          <w:tcPr>
            <w:tcW w:w="420" w:type="pct"/>
            <w:gridSpan w:val="2"/>
          </w:tcPr>
          <w:p w:rsidR="00315A46" w:rsidRPr="004472C2" w:rsidRDefault="00E95B27" w:rsidP="00B72CC1">
            <w:pPr>
              <w:widowControl w:val="0"/>
              <w:contextualSpacing/>
              <w:jc w:val="center"/>
            </w:pPr>
            <w:r>
              <w:t>580,0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5659CE" w:rsidRPr="004472C2" w:rsidRDefault="00315A46" w:rsidP="00FA25B1">
            <w:pPr>
              <w:widowControl w:val="0"/>
              <w:contextualSpacing/>
              <w:jc w:val="both"/>
            </w:pPr>
            <w:r w:rsidRPr="004472C2">
              <w:t>Управление по делам молодёжи админис</w:t>
            </w:r>
            <w:r w:rsidRPr="004472C2">
              <w:t>т</w:t>
            </w:r>
            <w:r w:rsidRPr="004472C2">
              <w:t>рации муниципального образования город Краснода</w:t>
            </w:r>
            <w:r w:rsidR="002226ED">
              <w:t>р</w:t>
            </w:r>
          </w:p>
        </w:tc>
      </w:tr>
      <w:tr w:rsidR="002226ED" w:rsidRPr="004472C2" w:rsidTr="00405BD7">
        <w:trPr>
          <w:gridAfter w:val="1"/>
          <w:wAfter w:w="126" w:type="pct"/>
          <w:trHeight w:val="790"/>
        </w:trPr>
        <w:tc>
          <w:tcPr>
            <w:tcW w:w="232" w:type="pct"/>
            <w:vMerge w:val="restart"/>
          </w:tcPr>
          <w:p w:rsidR="002226ED" w:rsidRPr="00EA4457" w:rsidRDefault="002226ED" w:rsidP="00D71646">
            <w:pPr>
              <w:widowControl w:val="0"/>
              <w:contextualSpacing/>
              <w:jc w:val="center"/>
            </w:pPr>
            <w:r w:rsidRPr="00EA4457">
              <w:t>7.10.</w:t>
            </w: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  <w:p w:rsidR="002226ED" w:rsidRPr="00EA4457" w:rsidRDefault="002226ED" w:rsidP="00D7164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 w:val="restart"/>
          </w:tcPr>
          <w:p w:rsidR="002226ED" w:rsidRPr="003C483E" w:rsidRDefault="002226ED" w:rsidP="00A83D8B">
            <w:pPr>
              <w:widowControl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 мероприятий, направленных  на 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влечение</w:t>
            </w:r>
            <w:r w:rsidRPr="004472C2">
              <w:rPr>
                <w:rFonts w:eastAsia="Calibri"/>
              </w:rPr>
              <w:t xml:space="preserve"> молодёжи в предпринимательскую де</w:t>
            </w:r>
            <w:r w:rsidRPr="004472C2">
              <w:rPr>
                <w:rFonts w:eastAsia="Calibri"/>
              </w:rPr>
              <w:t>я</w:t>
            </w:r>
            <w:r w:rsidRPr="004472C2">
              <w:rPr>
                <w:rFonts w:eastAsia="Calibri"/>
              </w:rPr>
              <w:t>тельность</w:t>
            </w:r>
            <w:r w:rsidRPr="004472C2">
              <w:t xml:space="preserve"> (конкурсов, акций, выставок, презент</w:t>
            </w:r>
            <w:r w:rsidRPr="004472C2">
              <w:t>а</w:t>
            </w:r>
            <w:r w:rsidRPr="004472C2">
              <w:t>ций, курсов, тренингов, конфере</w:t>
            </w:r>
            <w:r>
              <w:t>н</w:t>
            </w:r>
            <w:r w:rsidRPr="004472C2">
              <w:t xml:space="preserve">ций, совещаний, «круглых столов», семинаров, форумов, курсов,  </w:t>
            </w:r>
            <w:r w:rsidRPr="004472C2">
              <w:rPr>
                <w:rFonts w:eastAsia="Calibri"/>
              </w:rPr>
              <w:t>размещение информации в средствах массовой информации и в сети «Интернет»</w:t>
            </w:r>
            <w:r>
              <w:rPr>
                <w:rFonts w:eastAsia="Calibri"/>
              </w:rPr>
              <w:t>,</w:t>
            </w:r>
            <w:r w:rsidRPr="004472C2">
              <w:rPr>
                <w:rFonts w:eastAsia="Calibri"/>
              </w:rPr>
              <w:t xml:space="preserve"> создание тел</w:t>
            </w:r>
            <w:r w:rsidRPr="004472C2">
              <w:rPr>
                <w:rFonts w:eastAsia="Calibri"/>
              </w:rPr>
              <w:t>е</w:t>
            </w:r>
            <w:r w:rsidRPr="004472C2">
              <w:rPr>
                <w:rFonts w:eastAsia="Calibri"/>
              </w:rPr>
              <w:t xml:space="preserve">программ, радиопрограмм) </w:t>
            </w:r>
            <w:r w:rsidRPr="004472C2">
              <w:t>и других меропри</w:t>
            </w:r>
            <w:r w:rsidRPr="004472C2">
              <w:t>я</w:t>
            </w:r>
            <w:r w:rsidRPr="004472C2">
              <w:t>тий, участие в городских, краевых, всероссийских молодёжных мероприятиях)</w:t>
            </w:r>
          </w:p>
          <w:p w:rsidR="002226ED" w:rsidRDefault="002226ED" w:rsidP="00A83D8B">
            <w:pPr>
              <w:widowControl w:val="0"/>
              <w:contextualSpacing/>
              <w:jc w:val="both"/>
            </w:pPr>
          </w:p>
          <w:p w:rsidR="002226ED" w:rsidRPr="00A83D8B" w:rsidRDefault="002226ED" w:rsidP="00D71646">
            <w:pPr>
              <w:widowControl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3" w:type="pct"/>
          </w:tcPr>
          <w:p w:rsidR="002226ED" w:rsidRPr="00A33161" w:rsidRDefault="002226ED" w:rsidP="00B23497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09</w:t>
            </w:r>
          </w:p>
          <w:p w:rsidR="002226ED" w:rsidRPr="004472C2" w:rsidRDefault="002226ED" w:rsidP="00914181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</w:tcPr>
          <w:p w:rsidR="002226ED" w:rsidRDefault="002226ED" w:rsidP="00B23497">
            <w:pPr>
              <w:widowControl w:val="0"/>
              <w:contextualSpacing/>
              <w:jc w:val="center"/>
            </w:pPr>
            <w:r w:rsidRPr="004472C2">
              <w:t>0</w:t>
            </w:r>
          </w:p>
          <w:p w:rsidR="002226ED" w:rsidRPr="004472C2" w:rsidRDefault="002226ED" w:rsidP="00914181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2226ED" w:rsidRDefault="002226ED" w:rsidP="00B23497">
            <w:pPr>
              <w:widowControl w:val="0"/>
              <w:contextualSpacing/>
              <w:jc w:val="center"/>
            </w:pPr>
            <w:r w:rsidRPr="004472C2">
              <w:t>0</w:t>
            </w:r>
          </w:p>
          <w:p w:rsidR="002226ED" w:rsidRPr="004472C2" w:rsidRDefault="002226ED" w:rsidP="00914181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226ED" w:rsidRPr="00D71646" w:rsidRDefault="002226ED" w:rsidP="00914181">
            <w:pPr>
              <w:widowControl w:val="0"/>
              <w:contextualSpacing/>
              <w:jc w:val="both"/>
              <w:rPr>
                <w:sz w:val="23"/>
                <w:szCs w:val="23"/>
              </w:rPr>
            </w:pPr>
            <w:r w:rsidRPr="006F085D">
              <w:rPr>
                <w:sz w:val="23"/>
                <w:szCs w:val="23"/>
              </w:rPr>
              <w:t>Управление по делам молодёжи администр</w:t>
            </w:r>
            <w:r w:rsidRPr="006F085D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 </w:t>
            </w:r>
            <w:r w:rsidRPr="006F085D">
              <w:t>муниципального образования город Краснодар</w:t>
            </w:r>
          </w:p>
        </w:tc>
      </w:tr>
      <w:tr w:rsidR="002226ED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2226ED" w:rsidRPr="004472C2" w:rsidRDefault="002226ED" w:rsidP="00CB5B86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2226ED" w:rsidRPr="004472C2" w:rsidRDefault="002226ED" w:rsidP="00D71646">
            <w:pPr>
              <w:widowControl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3" w:type="pct"/>
          </w:tcPr>
          <w:p w:rsidR="002226ED" w:rsidRPr="004472C2" w:rsidRDefault="002226ED" w:rsidP="00A83D8B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423" w:type="pct"/>
          </w:tcPr>
          <w:p w:rsidR="002226ED" w:rsidRPr="004472C2" w:rsidRDefault="002226ED" w:rsidP="00315A46">
            <w:pPr>
              <w:widowControl w:val="0"/>
              <w:contextualSpacing/>
              <w:jc w:val="center"/>
            </w:pPr>
            <w:r w:rsidRPr="004472C2">
              <w:t>50,0</w:t>
            </w:r>
          </w:p>
        </w:tc>
        <w:tc>
          <w:tcPr>
            <w:tcW w:w="420" w:type="pct"/>
            <w:gridSpan w:val="2"/>
          </w:tcPr>
          <w:p w:rsidR="002226ED" w:rsidRPr="004472C2" w:rsidRDefault="002226ED" w:rsidP="00315A46">
            <w:pPr>
              <w:widowControl w:val="0"/>
              <w:contextualSpacing/>
              <w:jc w:val="center"/>
            </w:pPr>
            <w:r>
              <w:t>3</w:t>
            </w:r>
            <w:r w:rsidRPr="004472C2">
              <w:t>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226ED" w:rsidRPr="004472C2" w:rsidRDefault="002226ED" w:rsidP="00315A46">
            <w:pPr>
              <w:widowControl w:val="0"/>
              <w:contextualSpacing/>
              <w:jc w:val="both"/>
            </w:pPr>
            <w:r w:rsidRPr="004472C2">
              <w:t>Муниципальное казённое учреждение</w:t>
            </w:r>
            <w:r>
              <w:t xml:space="preserve"> мун</w:t>
            </w:r>
            <w:r>
              <w:t>и</w:t>
            </w:r>
            <w:r>
              <w:t>ципального образования город Краснодар</w:t>
            </w:r>
            <w:r w:rsidRPr="004472C2">
              <w:t xml:space="preserve"> «Центр молодёжной политики</w:t>
            </w:r>
            <w:r>
              <w:t>»</w:t>
            </w:r>
          </w:p>
        </w:tc>
      </w:tr>
      <w:tr w:rsidR="002226ED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2226ED" w:rsidRPr="004472C2" w:rsidRDefault="002226ED" w:rsidP="00CB5B86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2226ED" w:rsidRPr="004472C2" w:rsidRDefault="002226ED" w:rsidP="00D71646">
            <w:pPr>
              <w:widowControl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3" w:type="pct"/>
          </w:tcPr>
          <w:p w:rsidR="002226ED" w:rsidRPr="004472C2" w:rsidRDefault="002226ED" w:rsidP="00315A46">
            <w:pPr>
              <w:widowControl w:val="0"/>
              <w:contextualSpacing/>
              <w:jc w:val="center"/>
            </w:pPr>
            <w:r w:rsidRPr="004472C2">
              <w:t>5,0</w:t>
            </w:r>
          </w:p>
        </w:tc>
        <w:tc>
          <w:tcPr>
            <w:tcW w:w="423" w:type="pct"/>
          </w:tcPr>
          <w:p w:rsidR="002226ED" w:rsidRPr="004472C2" w:rsidRDefault="002226ED" w:rsidP="00315A46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0" w:type="pct"/>
            <w:gridSpan w:val="2"/>
          </w:tcPr>
          <w:p w:rsidR="002226ED" w:rsidRPr="004472C2" w:rsidRDefault="002226ED" w:rsidP="00315A46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226ED" w:rsidRPr="004472C2" w:rsidRDefault="002226ED" w:rsidP="00FA25B1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2226ED" w:rsidRPr="004472C2" w:rsidTr="00405BD7">
        <w:trPr>
          <w:gridAfter w:val="1"/>
          <w:wAfter w:w="126" w:type="pct"/>
          <w:trHeight w:val="628"/>
        </w:trPr>
        <w:tc>
          <w:tcPr>
            <w:tcW w:w="232" w:type="pct"/>
            <w:vMerge/>
          </w:tcPr>
          <w:p w:rsidR="002226ED" w:rsidRDefault="002226ED" w:rsidP="00CB5B86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2226ED" w:rsidRDefault="002226ED" w:rsidP="00D71646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2226ED" w:rsidRDefault="002226ED" w:rsidP="00316C5A">
            <w:pPr>
              <w:widowControl w:val="0"/>
              <w:contextualSpacing/>
              <w:jc w:val="center"/>
            </w:pPr>
            <w:r>
              <w:t>0</w:t>
            </w:r>
          </w:p>
          <w:p w:rsidR="002226ED" w:rsidRDefault="002226ED" w:rsidP="00316C5A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</w:tcPr>
          <w:p w:rsidR="002226ED" w:rsidRDefault="002226ED" w:rsidP="00316C5A">
            <w:pPr>
              <w:widowControl w:val="0"/>
              <w:contextualSpacing/>
              <w:jc w:val="center"/>
            </w:pPr>
            <w:r>
              <w:t>0</w:t>
            </w:r>
          </w:p>
          <w:p w:rsidR="002226ED" w:rsidRDefault="002226ED" w:rsidP="00316C5A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2226ED" w:rsidRDefault="002226ED" w:rsidP="00316C5A">
            <w:pPr>
              <w:widowControl w:val="0"/>
              <w:contextualSpacing/>
              <w:jc w:val="center"/>
            </w:pPr>
            <w:r>
              <w:t>0</w:t>
            </w:r>
          </w:p>
          <w:p w:rsidR="002226ED" w:rsidRDefault="002226ED" w:rsidP="00316C5A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226ED" w:rsidRDefault="002226ED" w:rsidP="00FA25B1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</w:t>
            </w:r>
            <w:r>
              <w:t xml:space="preserve"> округа города Краснодара</w:t>
            </w:r>
          </w:p>
        </w:tc>
      </w:tr>
      <w:tr w:rsidR="002226ED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2226ED" w:rsidRPr="004472C2" w:rsidRDefault="002226ED" w:rsidP="00B72CC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2226ED" w:rsidRPr="004472C2" w:rsidRDefault="002226ED" w:rsidP="00D71646">
            <w:pPr>
              <w:widowControl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3" w:type="pct"/>
          </w:tcPr>
          <w:p w:rsidR="002226ED" w:rsidRDefault="002226ED" w:rsidP="00316C5A">
            <w:pPr>
              <w:widowControl w:val="0"/>
              <w:contextualSpacing/>
              <w:jc w:val="center"/>
            </w:pPr>
            <w:r>
              <w:t>15,0</w:t>
            </w:r>
          </w:p>
        </w:tc>
        <w:tc>
          <w:tcPr>
            <w:tcW w:w="423" w:type="pct"/>
          </w:tcPr>
          <w:p w:rsidR="002226ED" w:rsidRDefault="002226ED" w:rsidP="00316C5A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0" w:type="pct"/>
            <w:gridSpan w:val="2"/>
          </w:tcPr>
          <w:p w:rsidR="002226ED" w:rsidRDefault="002226ED" w:rsidP="00316C5A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226ED" w:rsidRPr="004472C2" w:rsidRDefault="002226ED" w:rsidP="00FA25B1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2226ED" w:rsidRPr="004472C2" w:rsidTr="002226ED">
        <w:trPr>
          <w:gridAfter w:val="1"/>
          <w:wAfter w:w="126" w:type="pct"/>
          <w:trHeight w:val="276"/>
        </w:trPr>
        <w:tc>
          <w:tcPr>
            <w:tcW w:w="232" w:type="pct"/>
            <w:vMerge/>
            <w:tcBorders>
              <w:bottom w:val="nil"/>
            </w:tcBorders>
          </w:tcPr>
          <w:p w:rsidR="002226ED" w:rsidRPr="004472C2" w:rsidRDefault="002226ED" w:rsidP="00D7164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2226ED" w:rsidRPr="004472C2" w:rsidRDefault="002226ED" w:rsidP="00D71646">
            <w:pPr>
              <w:widowControl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3" w:type="pct"/>
            <w:vMerge w:val="restart"/>
          </w:tcPr>
          <w:p w:rsidR="002226ED" w:rsidRDefault="002226ED" w:rsidP="00D71646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3" w:type="pct"/>
            <w:vMerge w:val="restart"/>
          </w:tcPr>
          <w:p w:rsidR="002226ED" w:rsidRDefault="002226ED" w:rsidP="00D71646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0" w:type="pct"/>
            <w:gridSpan w:val="2"/>
            <w:vMerge w:val="restart"/>
          </w:tcPr>
          <w:p w:rsidR="002226ED" w:rsidRDefault="002226ED" w:rsidP="00D71646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vMerge w:val="restart"/>
            <w:tcBorders>
              <w:right w:val="single" w:sz="4" w:space="0" w:color="auto"/>
            </w:tcBorders>
          </w:tcPr>
          <w:p w:rsidR="002226ED" w:rsidRPr="004472C2" w:rsidRDefault="002226ED" w:rsidP="00D71646">
            <w:pPr>
              <w:widowControl w:val="0"/>
              <w:contextualSpacing/>
              <w:jc w:val="center"/>
            </w:pPr>
            <w:r w:rsidRPr="004472C2">
              <w:t>Администрация Западного внутригородско</w:t>
            </w:r>
            <w:r>
              <w:t>-</w:t>
            </w:r>
          </w:p>
          <w:p w:rsidR="002226ED" w:rsidRPr="004472C2" w:rsidRDefault="002226ED" w:rsidP="00D71646">
            <w:pPr>
              <w:widowControl w:val="0"/>
              <w:contextualSpacing/>
            </w:pPr>
            <w:r w:rsidRPr="004472C2">
              <w:t>го округа города Краснодара</w:t>
            </w:r>
          </w:p>
        </w:tc>
      </w:tr>
      <w:tr w:rsidR="002226ED" w:rsidRPr="004472C2" w:rsidTr="002226ED">
        <w:trPr>
          <w:gridAfter w:val="1"/>
          <w:wAfter w:w="126" w:type="pct"/>
          <w:trHeight w:val="337"/>
        </w:trPr>
        <w:tc>
          <w:tcPr>
            <w:tcW w:w="232" w:type="pct"/>
            <w:tcBorders>
              <w:top w:val="nil"/>
            </w:tcBorders>
          </w:tcPr>
          <w:p w:rsidR="002226ED" w:rsidRPr="004472C2" w:rsidRDefault="002226ED" w:rsidP="00CB5B86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2226ED" w:rsidRDefault="002226ED" w:rsidP="00316C5A">
            <w:pPr>
              <w:widowControl w:val="0"/>
              <w:contextualSpacing/>
            </w:pPr>
          </w:p>
        </w:tc>
        <w:tc>
          <w:tcPr>
            <w:tcW w:w="373" w:type="pct"/>
            <w:vMerge/>
          </w:tcPr>
          <w:p w:rsidR="002226ED" w:rsidRDefault="002226ED" w:rsidP="00D71646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  <w:vMerge/>
          </w:tcPr>
          <w:p w:rsidR="002226ED" w:rsidRDefault="002226ED" w:rsidP="00D71646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  <w:vMerge/>
          </w:tcPr>
          <w:p w:rsidR="002226ED" w:rsidRDefault="002226ED" w:rsidP="00D71646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vMerge/>
            <w:tcBorders>
              <w:right w:val="single" w:sz="4" w:space="0" w:color="auto"/>
            </w:tcBorders>
          </w:tcPr>
          <w:p w:rsidR="002226ED" w:rsidRDefault="002226ED" w:rsidP="00D71646">
            <w:pPr>
              <w:widowControl w:val="0"/>
              <w:contextualSpacing/>
            </w:pPr>
          </w:p>
        </w:tc>
      </w:tr>
      <w:tr w:rsidR="00A10416" w:rsidRPr="004472C2" w:rsidTr="002226ED">
        <w:trPr>
          <w:gridAfter w:val="1"/>
          <w:wAfter w:w="126" w:type="pct"/>
          <w:trHeight w:val="322"/>
        </w:trPr>
        <w:tc>
          <w:tcPr>
            <w:tcW w:w="232" w:type="pct"/>
          </w:tcPr>
          <w:p w:rsidR="004E08E8" w:rsidRDefault="004E08E8" w:rsidP="00B72CC1">
            <w:pPr>
              <w:widowControl w:val="0"/>
              <w:contextualSpacing/>
              <w:jc w:val="center"/>
            </w:pPr>
            <w:r w:rsidRPr="00EA4457">
              <w:t>7.11</w:t>
            </w:r>
            <w:r w:rsidRPr="00420489">
              <w:rPr>
                <w:sz w:val="22"/>
                <w:szCs w:val="22"/>
              </w:rPr>
              <w:t>.</w:t>
            </w:r>
          </w:p>
          <w:p w:rsidR="004E08E8" w:rsidRDefault="004E08E8" w:rsidP="00B72CC1">
            <w:pPr>
              <w:widowControl w:val="0"/>
              <w:contextualSpacing/>
              <w:jc w:val="center"/>
            </w:pPr>
          </w:p>
          <w:p w:rsidR="004E08E8" w:rsidRDefault="004E08E8" w:rsidP="00B72CC1">
            <w:pPr>
              <w:widowControl w:val="0"/>
              <w:contextualSpacing/>
              <w:jc w:val="center"/>
            </w:pPr>
          </w:p>
          <w:p w:rsidR="004E08E8" w:rsidRPr="004472C2" w:rsidRDefault="002226ED" w:rsidP="002226ED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</w:tcPr>
          <w:p w:rsidR="002226ED" w:rsidRDefault="004E08E8" w:rsidP="00CB5B8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4472C2">
              <w:rPr>
                <w:rFonts w:eastAsia="Calibri"/>
              </w:rPr>
              <w:lastRenderedPageBreak/>
              <w:t>Проведение мероприятий, направленных на по</w:t>
            </w:r>
            <w:r w:rsidRPr="004472C2">
              <w:rPr>
                <w:rFonts w:eastAsia="Calibri"/>
              </w:rPr>
              <w:t>д</w:t>
            </w:r>
            <w:r w:rsidRPr="004472C2">
              <w:rPr>
                <w:rFonts w:eastAsia="Calibri"/>
              </w:rPr>
              <w:t>держку и развитие молодёжной инновационной деятельности, инновационных идей и новаторства</w:t>
            </w:r>
          </w:p>
          <w:p w:rsidR="004E08E8" w:rsidRPr="004472C2" w:rsidRDefault="002226ED" w:rsidP="002226ED">
            <w:pPr>
              <w:widowControl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373" w:type="pct"/>
          </w:tcPr>
          <w:p w:rsidR="004E08E8" w:rsidRDefault="004E08E8" w:rsidP="003F3CAF">
            <w:pPr>
              <w:widowControl w:val="0"/>
              <w:contextualSpacing/>
              <w:jc w:val="center"/>
            </w:pPr>
            <w:r w:rsidRPr="004472C2">
              <w:lastRenderedPageBreak/>
              <w:t>64,2</w:t>
            </w:r>
          </w:p>
          <w:p w:rsidR="004E08E8" w:rsidRDefault="004E08E8" w:rsidP="00316C5A">
            <w:pPr>
              <w:widowControl w:val="0"/>
              <w:contextualSpacing/>
              <w:jc w:val="center"/>
            </w:pPr>
          </w:p>
          <w:p w:rsidR="002226ED" w:rsidRDefault="002226ED" w:rsidP="00316C5A">
            <w:pPr>
              <w:widowControl w:val="0"/>
              <w:contextualSpacing/>
              <w:jc w:val="center"/>
            </w:pPr>
          </w:p>
          <w:p w:rsidR="002226ED" w:rsidRDefault="002226ED" w:rsidP="00316C5A">
            <w:pPr>
              <w:widowControl w:val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423" w:type="pct"/>
          </w:tcPr>
          <w:p w:rsidR="004E08E8" w:rsidRPr="003F3CAF" w:rsidRDefault="004E08E8" w:rsidP="003F3CAF">
            <w:pPr>
              <w:widowControl w:val="0"/>
              <w:contextualSpacing/>
              <w:jc w:val="center"/>
            </w:pPr>
            <w:r>
              <w:lastRenderedPageBreak/>
              <w:t>0</w:t>
            </w:r>
          </w:p>
          <w:p w:rsidR="004E08E8" w:rsidRDefault="004E08E8" w:rsidP="00316C5A">
            <w:pPr>
              <w:widowControl w:val="0"/>
              <w:contextualSpacing/>
              <w:jc w:val="center"/>
            </w:pPr>
          </w:p>
          <w:p w:rsidR="002226ED" w:rsidRDefault="002226ED" w:rsidP="00316C5A">
            <w:pPr>
              <w:widowControl w:val="0"/>
              <w:contextualSpacing/>
              <w:jc w:val="center"/>
            </w:pPr>
          </w:p>
          <w:p w:rsidR="002226ED" w:rsidRDefault="002226ED" w:rsidP="00316C5A">
            <w:pPr>
              <w:widowControl w:val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20" w:type="pct"/>
            <w:gridSpan w:val="2"/>
          </w:tcPr>
          <w:p w:rsidR="004E08E8" w:rsidRDefault="004E08E8" w:rsidP="003F3CAF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lastRenderedPageBreak/>
              <w:t>1</w:t>
            </w:r>
            <w:r w:rsidRPr="004472C2">
              <w:t>00,0</w:t>
            </w:r>
          </w:p>
          <w:p w:rsidR="004E08E8" w:rsidRDefault="004E08E8" w:rsidP="00316C5A">
            <w:pPr>
              <w:widowControl w:val="0"/>
              <w:contextualSpacing/>
              <w:jc w:val="center"/>
            </w:pPr>
          </w:p>
          <w:p w:rsidR="002226ED" w:rsidRDefault="002226ED" w:rsidP="00316C5A">
            <w:pPr>
              <w:widowControl w:val="0"/>
              <w:contextualSpacing/>
              <w:jc w:val="center"/>
            </w:pPr>
          </w:p>
          <w:p w:rsidR="002226ED" w:rsidRDefault="002226ED" w:rsidP="00316C5A">
            <w:pPr>
              <w:widowControl w:val="0"/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4E08E8" w:rsidRDefault="004E08E8" w:rsidP="00316C5A">
            <w:pPr>
              <w:widowControl w:val="0"/>
              <w:contextualSpacing/>
              <w:jc w:val="both"/>
            </w:pPr>
            <w:r>
              <w:lastRenderedPageBreak/>
              <w:t>Управление по делам молодёжи админис</w:t>
            </w:r>
            <w:r>
              <w:t>т</w:t>
            </w:r>
            <w:r>
              <w:t>рации муниципального образования город Краснодар</w:t>
            </w:r>
          </w:p>
          <w:p w:rsidR="002226ED" w:rsidRPr="004472C2" w:rsidRDefault="002226ED" w:rsidP="002226ED">
            <w:pPr>
              <w:widowControl w:val="0"/>
              <w:contextualSpacing/>
              <w:jc w:val="center"/>
            </w:pPr>
            <w:r>
              <w:lastRenderedPageBreak/>
              <w:t>6</w:t>
            </w:r>
          </w:p>
        </w:tc>
      </w:tr>
      <w:tr w:rsidR="002226ED" w:rsidRPr="004472C2" w:rsidTr="00405BD7">
        <w:trPr>
          <w:gridAfter w:val="1"/>
          <w:wAfter w:w="126" w:type="pct"/>
          <w:trHeight w:val="767"/>
        </w:trPr>
        <w:tc>
          <w:tcPr>
            <w:tcW w:w="232" w:type="pct"/>
            <w:vMerge w:val="restart"/>
          </w:tcPr>
          <w:p w:rsidR="002226ED" w:rsidRDefault="002226ED" w:rsidP="003C483E">
            <w:pPr>
              <w:widowControl w:val="0"/>
              <w:contextualSpacing/>
              <w:jc w:val="center"/>
            </w:pPr>
          </w:p>
          <w:p w:rsidR="002226ED" w:rsidRDefault="002226ED" w:rsidP="003343BC">
            <w:pPr>
              <w:widowControl w:val="0"/>
              <w:contextualSpacing/>
              <w:jc w:val="center"/>
            </w:pPr>
          </w:p>
          <w:p w:rsidR="002226ED" w:rsidRDefault="002226ED" w:rsidP="003343BC">
            <w:pPr>
              <w:widowControl w:val="0"/>
              <w:contextualSpacing/>
              <w:jc w:val="center"/>
            </w:pPr>
          </w:p>
          <w:p w:rsidR="002226ED" w:rsidRDefault="002226ED" w:rsidP="003343BC">
            <w:pPr>
              <w:widowControl w:val="0"/>
              <w:contextualSpacing/>
              <w:jc w:val="center"/>
            </w:pPr>
          </w:p>
          <w:p w:rsidR="002226ED" w:rsidRPr="00EA4457" w:rsidRDefault="002226ED" w:rsidP="00C45FB1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2226ED" w:rsidRPr="004472C2" w:rsidRDefault="002226ED" w:rsidP="00CB5B8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4472C2">
              <w:rPr>
                <w:rFonts w:eastAsia="Calibri"/>
              </w:rPr>
              <w:t xml:space="preserve">среди молодёжи </w:t>
            </w:r>
            <w:r w:rsidRPr="004472C2">
              <w:t>(фестивалей, конкурсов, смотров, слётов, сборов, акций, выставок, презентаций, кур</w:t>
            </w:r>
            <w:r>
              <w:t>сов, тренингов, конференций</w:t>
            </w:r>
            <w:r w:rsidRPr="004472C2">
              <w:t>, совещаний, «круглых столов», семинаров, форумов, ярмарок и других мероприятий, участие в городских, кра</w:t>
            </w:r>
            <w:r w:rsidRPr="004472C2">
              <w:t>е</w:t>
            </w:r>
            <w:r w:rsidRPr="004472C2">
              <w:t>вых, всероссийских молодёжных мероприятиях)</w:t>
            </w:r>
          </w:p>
          <w:p w:rsidR="002226ED" w:rsidRDefault="002226ED" w:rsidP="00316C5A">
            <w:pPr>
              <w:widowControl w:val="0"/>
              <w:contextualSpacing/>
              <w:jc w:val="both"/>
            </w:pPr>
          </w:p>
          <w:p w:rsidR="002226ED" w:rsidRDefault="002226ED" w:rsidP="00316C5A">
            <w:pPr>
              <w:widowControl w:val="0"/>
              <w:contextualSpacing/>
              <w:jc w:val="both"/>
            </w:pPr>
          </w:p>
          <w:p w:rsidR="002226ED" w:rsidRDefault="002226ED" w:rsidP="00316C5A">
            <w:pPr>
              <w:widowControl w:val="0"/>
              <w:contextualSpacing/>
              <w:jc w:val="both"/>
            </w:pPr>
          </w:p>
          <w:p w:rsidR="002226ED" w:rsidRDefault="002226ED" w:rsidP="00316C5A">
            <w:pPr>
              <w:widowControl w:val="0"/>
              <w:contextualSpacing/>
              <w:jc w:val="both"/>
            </w:pPr>
          </w:p>
          <w:p w:rsidR="002226ED" w:rsidRPr="004472C2" w:rsidRDefault="002226ED" w:rsidP="00316C5A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</w:tcPr>
          <w:p w:rsidR="002226ED" w:rsidRPr="004472C2" w:rsidRDefault="002226ED" w:rsidP="003F3CAF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5</w:t>
            </w:r>
            <w:r w:rsidRPr="004472C2">
              <w:t>0,0</w:t>
            </w:r>
          </w:p>
        </w:tc>
        <w:tc>
          <w:tcPr>
            <w:tcW w:w="423" w:type="pct"/>
          </w:tcPr>
          <w:p w:rsidR="002226ED" w:rsidRDefault="002226ED" w:rsidP="003F3CAF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2226ED" w:rsidRPr="002226ED" w:rsidRDefault="002226ED" w:rsidP="003F3CAF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226ED" w:rsidRDefault="002226ED" w:rsidP="00316C5A">
            <w:pPr>
              <w:widowControl w:val="0"/>
              <w:contextualSpacing/>
              <w:jc w:val="both"/>
            </w:pPr>
            <w:r w:rsidRPr="004472C2">
              <w:t>Муниципальное казённое учреждение</w:t>
            </w:r>
            <w:r>
              <w:t xml:space="preserve"> мун</w:t>
            </w:r>
            <w:r>
              <w:t>и</w:t>
            </w:r>
            <w:r>
              <w:t>ципального  образования   город    Красн</w:t>
            </w:r>
            <w:r>
              <w:t>о</w:t>
            </w:r>
            <w:r>
              <w:t xml:space="preserve">дар </w:t>
            </w:r>
            <w:r w:rsidRPr="004472C2">
              <w:t>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  <w:trHeight w:val="759"/>
        </w:trPr>
        <w:tc>
          <w:tcPr>
            <w:tcW w:w="232" w:type="pct"/>
            <w:vMerge/>
          </w:tcPr>
          <w:p w:rsidR="004E08E8" w:rsidRPr="00420489" w:rsidRDefault="004E08E8" w:rsidP="00C45FB1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02" w:type="pct"/>
            <w:vMerge/>
          </w:tcPr>
          <w:p w:rsidR="004E08E8" w:rsidRPr="004472C2" w:rsidRDefault="004E08E8" w:rsidP="00316C5A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</w:tcPr>
          <w:p w:rsidR="004E08E8" w:rsidRPr="004472C2" w:rsidRDefault="002226ED" w:rsidP="003F3CAF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4E08E8" w:rsidRDefault="002226ED" w:rsidP="003F3CAF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4E08E8" w:rsidRPr="004472C2" w:rsidRDefault="002226ED" w:rsidP="003F3CAF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4E08E8" w:rsidRDefault="002226ED" w:rsidP="00FA25B1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>
              <w:t>ского округа го</w:t>
            </w:r>
            <w:r w:rsidRPr="004472C2">
              <w:t>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4E08E8" w:rsidRPr="004472C2" w:rsidRDefault="004E08E8" w:rsidP="00C45FB1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4E08E8" w:rsidRPr="004472C2" w:rsidRDefault="004E08E8" w:rsidP="00316C5A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</w:tcPr>
          <w:p w:rsidR="004E08E8" w:rsidRPr="004472C2" w:rsidRDefault="002226ED" w:rsidP="00CB5B86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4E08E8" w:rsidRPr="004472C2" w:rsidRDefault="002226ED" w:rsidP="006A0086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4E08E8" w:rsidRPr="007255CD" w:rsidRDefault="002226ED" w:rsidP="007255CD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4E08E8" w:rsidRPr="004472C2" w:rsidRDefault="002226ED" w:rsidP="00FA25B1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4E08E8" w:rsidRPr="004472C2" w:rsidRDefault="004E08E8" w:rsidP="00C45FB1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4E08E8" w:rsidRPr="004472C2" w:rsidRDefault="004E08E8" w:rsidP="00316C5A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</w:tcPr>
          <w:p w:rsidR="004E08E8" w:rsidRPr="004472C2" w:rsidRDefault="002226ED" w:rsidP="00CB5B86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t>25,0</w:t>
            </w:r>
          </w:p>
        </w:tc>
        <w:tc>
          <w:tcPr>
            <w:tcW w:w="423" w:type="pct"/>
          </w:tcPr>
          <w:p w:rsidR="004E08E8" w:rsidRPr="004472C2" w:rsidRDefault="002226ED" w:rsidP="00CB5B86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4E08E8" w:rsidRPr="004472C2" w:rsidRDefault="002226ED" w:rsidP="00CB5B86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4E08E8" w:rsidRPr="004472C2" w:rsidRDefault="002226ED" w:rsidP="00FA25B1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 xml:space="preserve">ского </w:t>
            </w:r>
            <w:r>
              <w:t>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/>
          </w:tcPr>
          <w:p w:rsidR="004E08E8" w:rsidRPr="004472C2" w:rsidRDefault="004E08E8" w:rsidP="00C45FB1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4E08E8" w:rsidRPr="004472C2" w:rsidRDefault="004E08E8" w:rsidP="00316C5A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4E08E8" w:rsidRPr="004472C2" w:rsidRDefault="002226ED" w:rsidP="002226ED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4E08E8" w:rsidRPr="004472C2" w:rsidRDefault="002226ED" w:rsidP="003343BC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4E08E8" w:rsidRPr="004472C2" w:rsidRDefault="002226ED" w:rsidP="003343BC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4E08E8" w:rsidRPr="004472C2" w:rsidRDefault="002226ED" w:rsidP="00FA25B1">
            <w:pPr>
              <w:widowControl w:val="0"/>
              <w:contextualSpacing/>
              <w:jc w:val="both"/>
            </w:pPr>
            <w:r>
              <w:t xml:space="preserve">Администрация Западного </w:t>
            </w:r>
            <w:r>
              <w:rPr>
                <w:bCs/>
              </w:rPr>
              <w:t>внутригородск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округа </w:t>
            </w:r>
            <w:r w:rsidRPr="004472C2">
              <w:rPr>
                <w:bCs/>
              </w:rPr>
              <w:t>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213"/>
        </w:trPr>
        <w:tc>
          <w:tcPr>
            <w:tcW w:w="232" w:type="pct"/>
            <w:tcBorders>
              <w:bottom w:val="single" w:sz="4" w:space="0" w:color="auto"/>
            </w:tcBorders>
          </w:tcPr>
          <w:p w:rsidR="007255CD" w:rsidRPr="004472C2" w:rsidRDefault="007255CD" w:rsidP="00C45FB1">
            <w:pPr>
              <w:widowControl w:val="0"/>
              <w:contextualSpacing/>
            </w:pP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7255CD" w:rsidRPr="00CB5B86" w:rsidRDefault="007255CD" w:rsidP="00316C5A">
            <w:pPr>
              <w:widowControl w:val="0"/>
              <w:contextualSpacing/>
              <w:jc w:val="both"/>
              <w:rPr>
                <w:b/>
              </w:rPr>
            </w:pPr>
            <w:r w:rsidRPr="00CB5B86">
              <w:rPr>
                <w:b/>
              </w:rPr>
              <w:t>Итого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7255CD" w:rsidRPr="00A33161" w:rsidRDefault="007255CD" w:rsidP="003343BC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b/>
                <w:bCs/>
              </w:rPr>
              <w:t>2</w:t>
            </w:r>
            <w:r>
              <w:rPr>
                <w:b/>
                <w:bCs/>
              </w:rPr>
              <w:t> 707,</w:t>
            </w:r>
            <w:r w:rsidR="00A33161">
              <w:rPr>
                <w:b/>
                <w:bCs/>
                <w:lang w:val="en-US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7255CD" w:rsidRPr="003F3CAF" w:rsidRDefault="003F3CAF" w:rsidP="003343BC">
            <w:pPr>
              <w:widowControl w:val="0"/>
              <w:contextualSpacing/>
              <w:jc w:val="center"/>
            </w:pPr>
            <w:r>
              <w:rPr>
                <w:b/>
                <w:bCs/>
              </w:rPr>
              <w:t>2 114,1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7255CD" w:rsidRPr="0024124C" w:rsidRDefault="0024124C" w:rsidP="003343BC">
            <w:pPr>
              <w:widowControl w:val="0"/>
              <w:contextualSpacing/>
              <w:jc w:val="center"/>
              <w:rPr>
                <w:b/>
              </w:rPr>
            </w:pPr>
            <w:r w:rsidRPr="0024124C">
              <w:rPr>
                <w:b/>
              </w:rPr>
              <w:t>2 849,0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6D6172" w:rsidRPr="004472C2" w:rsidRDefault="006D6172" w:rsidP="003343BC">
            <w:pPr>
              <w:widowControl w:val="0"/>
              <w:contextualSpacing/>
              <w:jc w:val="both"/>
            </w:pPr>
          </w:p>
        </w:tc>
      </w:tr>
      <w:tr w:rsidR="002A54BD" w:rsidRPr="004472C2" w:rsidTr="00405BD7">
        <w:trPr>
          <w:gridAfter w:val="1"/>
          <w:wAfter w:w="126" w:type="pct"/>
          <w:trHeight w:val="32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E" w:rsidRDefault="003C483E" w:rsidP="003C483E">
            <w:pPr>
              <w:widowControl w:val="0"/>
              <w:contextualSpacing/>
              <w:jc w:val="center"/>
            </w:pPr>
            <w:r w:rsidRPr="00315A46">
              <w:rPr>
                <w:b/>
              </w:rPr>
              <w:t>8.</w:t>
            </w:r>
          </w:p>
        </w:tc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E" w:rsidRDefault="003C483E" w:rsidP="003C483E">
            <w:pPr>
              <w:widowControl w:val="0"/>
              <w:contextualSpacing/>
              <w:jc w:val="center"/>
            </w:pPr>
            <w:r w:rsidRPr="004472C2">
              <w:rPr>
                <w:b/>
              </w:rPr>
              <w:t>Поддержка и развитие школьного самоуправления</w:t>
            </w:r>
          </w:p>
        </w:tc>
      </w:tr>
      <w:tr w:rsidR="00A10416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AB" w:rsidRDefault="003C483E" w:rsidP="00A13CBB">
            <w:pPr>
              <w:widowControl w:val="0"/>
              <w:contextualSpacing/>
              <w:jc w:val="center"/>
            </w:pPr>
            <w:r w:rsidRPr="004472C2">
              <w:t>8.1.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AB" w:rsidRPr="00A13CBB" w:rsidRDefault="003C483E" w:rsidP="00EA4457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4472C2">
              <w:rPr>
                <w:rFonts w:eastAsia="Calibri"/>
              </w:rPr>
              <w:t>Проведение конкурса «Лучший орган школьного (ученического) самоуправления» в порядке, опр</w:t>
            </w:r>
            <w:r w:rsidRPr="004472C2">
              <w:rPr>
                <w:rFonts w:eastAsia="Calibri"/>
              </w:rPr>
              <w:t>е</w:t>
            </w:r>
            <w:r w:rsidRPr="004472C2">
              <w:rPr>
                <w:rFonts w:eastAsia="Calibri"/>
              </w:rPr>
              <w:t>деляемом</w:t>
            </w:r>
            <w:r w:rsidR="00EA4457">
              <w:rPr>
                <w:rFonts w:eastAsia="Calibri"/>
              </w:rPr>
              <w:t xml:space="preserve"> </w:t>
            </w:r>
            <w:r w:rsidR="00B23497" w:rsidRPr="004472C2">
              <w:rPr>
                <w:rFonts w:eastAsia="Calibri"/>
              </w:rPr>
              <w:t xml:space="preserve">главой муниципального образования </w:t>
            </w:r>
            <w:r w:rsidR="00B23497">
              <w:rPr>
                <w:rFonts w:eastAsia="Calibri"/>
              </w:rPr>
              <w:t xml:space="preserve">город </w:t>
            </w:r>
            <w:r w:rsidR="00B23497" w:rsidRPr="004472C2">
              <w:rPr>
                <w:rFonts w:eastAsia="Calibri"/>
              </w:rPr>
              <w:t>Краснодар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E" w:rsidRDefault="00A33161" w:rsidP="003343BC">
            <w:pPr>
              <w:widowControl w:val="0"/>
              <w:contextualSpacing/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3C483E">
              <w:t>,</w:t>
            </w:r>
            <w:r>
              <w:rPr>
                <w:lang w:val="en-US"/>
              </w:rPr>
              <w:t>6</w:t>
            </w:r>
            <w:r w:rsidR="003C483E">
              <w:t>7</w:t>
            </w:r>
          </w:p>
          <w:p w:rsidR="00743FAB" w:rsidRPr="00743FAB" w:rsidRDefault="00743FAB" w:rsidP="00A13CBB">
            <w:pPr>
              <w:widowControl w:val="0"/>
              <w:contextualSpacing/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AB" w:rsidRPr="00A13CBB" w:rsidRDefault="0055286D" w:rsidP="00A13CBB">
            <w:pPr>
              <w:widowControl w:val="0"/>
              <w:contextualSpacing/>
              <w:jc w:val="center"/>
            </w:pPr>
            <w:r>
              <w:t>30</w:t>
            </w:r>
            <w:r w:rsidR="003C483E" w:rsidRPr="004472C2">
              <w:t>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AB" w:rsidRPr="00743FAB" w:rsidRDefault="00A13CBB" w:rsidP="00A13CBB">
            <w:pPr>
              <w:widowControl w:val="0"/>
              <w:contextualSpacing/>
              <w:jc w:val="center"/>
            </w:pPr>
            <w:r>
              <w:t>30,0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E" w:rsidRDefault="003C483E" w:rsidP="00A13CBB">
            <w:pPr>
              <w:widowControl w:val="0"/>
              <w:contextualSpacing/>
              <w:jc w:val="both"/>
            </w:pPr>
            <w:r w:rsidRPr="004472C2">
              <w:t xml:space="preserve">Управление </w:t>
            </w:r>
            <w:r w:rsidR="00743FAB">
              <w:t xml:space="preserve"> </w:t>
            </w:r>
            <w:r w:rsidRPr="004472C2">
              <w:t>по</w:t>
            </w:r>
            <w:r w:rsidR="00743FAB">
              <w:t xml:space="preserve"> </w:t>
            </w:r>
            <w:r w:rsidRPr="004472C2">
              <w:t xml:space="preserve"> делам </w:t>
            </w:r>
            <w:r w:rsidR="00743FAB">
              <w:t xml:space="preserve"> </w:t>
            </w:r>
            <w:r w:rsidRPr="004472C2">
              <w:t xml:space="preserve">молодёжи </w:t>
            </w:r>
            <w:r w:rsidR="00743FAB">
              <w:t xml:space="preserve"> </w:t>
            </w:r>
            <w:r w:rsidRPr="004472C2">
              <w:t>админ</w:t>
            </w:r>
            <w:r w:rsidRPr="004472C2">
              <w:t>и</w:t>
            </w:r>
            <w:r w:rsidRPr="004472C2">
              <w:t xml:space="preserve">страции </w:t>
            </w:r>
            <w:r w:rsidR="00EA4457">
              <w:t xml:space="preserve"> </w:t>
            </w:r>
            <w:r w:rsidRPr="004472C2">
              <w:t>муниципального</w:t>
            </w:r>
            <w:r w:rsidR="00743FAB">
              <w:t xml:space="preserve">  </w:t>
            </w:r>
            <w:r>
              <w:t>образования</w:t>
            </w:r>
            <w:r w:rsidR="00743FAB">
              <w:t xml:space="preserve"> </w:t>
            </w:r>
            <w:r w:rsidR="006F085D">
              <w:t xml:space="preserve"> </w:t>
            </w:r>
            <w:r w:rsidR="00743FAB">
              <w:t xml:space="preserve"> </w:t>
            </w:r>
            <w:r>
              <w:t>г</w:t>
            </w:r>
            <w:r>
              <w:t>о</w:t>
            </w:r>
            <w:r w:rsidR="00A13CBB">
              <w:t>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567"/>
        </w:trPr>
        <w:tc>
          <w:tcPr>
            <w:tcW w:w="232" w:type="pct"/>
            <w:vMerge w:val="restart"/>
          </w:tcPr>
          <w:p w:rsidR="00420489" w:rsidRPr="004472C2" w:rsidRDefault="00420489" w:rsidP="0008742A">
            <w:pPr>
              <w:widowControl w:val="0"/>
              <w:contextualSpacing/>
              <w:jc w:val="center"/>
            </w:pPr>
            <w:r w:rsidRPr="004472C2">
              <w:t>8.2.</w:t>
            </w:r>
          </w:p>
        </w:tc>
        <w:tc>
          <w:tcPr>
            <w:tcW w:w="1802" w:type="pct"/>
            <w:vMerge w:val="restart"/>
          </w:tcPr>
          <w:p w:rsidR="00420489" w:rsidRPr="004472C2" w:rsidRDefault="00420489" w:rsidP="0008742A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4472C2">
              <w:rPr>
                <w:rFonts w:eastAsia="Calibri"/>
              </w:rPr>
              <w:t>Проведение мероприятий, направленных на орг</w:t>
            </w:r>
            <w:r w:rsidRPr="004472C2">
              <w:rPr>
                <w:rFonts w:eastAsia="Calibri"/>
              </w:rPr>
              <w:t>а</w:t>
            </w:r>
            <w:r w:rsidRPr="004472C2">
              <w:rPr>
                <w:rFonts w:eastAsia="Calibri"/>
              </w:rPr>
              <w:t>низа</w:t>
            </w:r>
            <w:r w:rsidRPr="004472C2">
              <w:rPr>
                <w:rFonts w:eastAsia="Calibri"/>
              </w:rPr>
              <w:softHyphen/>
              <w:t>цию деятельности органов школьного (уч</w:t>
            </w:r>
            <w:r w:rsidRPr="004472C2">
              <w:rPr>
                <w:rFonts w:eastAsia="Calibri"/>
              </w:rPr>
              <w:t>е</w:t>
            </w:r>
            <w:r w:rsidRPr="004472C2">
              <w:rPr>
                <w:rFonts w:eastAsia="Calibri"/>
              </w:rPr>
              <w:t xml:space="preserve">нического) самоуправления: </w:t>
            </w:r>
            <w:r w:rsidRPr="004472C2">
              <w:t>учебных тренингов, конференций, со</w:t>
            </w:r>
            <w:r w:rsidRPr="004472C2">
              <w:softHyphen/>
              <w:t>вещаний, «круглых столов»,</w:t>
            </w:r>
            <w:r>
              <w:t xml:space="preserve"> </w:t>
            </w:r>
            <w:r w:rsidRPr="004472C2">
              <w:t xml:space="preserve"> </w:t>
            </w:r>
            <w:r w:rsidR="00B36A5B">
              <w:t xml:space="preserve"> </w:t>
            </w:r>
            <w:r w:rsidRPr="004472C2">
              <w:t xml:space="preserve">выставок, </w:t>
            </w:r>
            <w:r>
              <w:t xml:space="preserve"> </w:t>
            </w:r>
            <w:r w:rsidR="00B36A5B">
              <w:t xml:space="preserve"> </w:t>
            </w:r>
            <w:r w:rsidRPr="004472C2">
              <w:t>семинаров</w:t>
            </w:r>
          </w:p>
        </w:tc>
        <w:tc>
          <w:tcPr>
            <w:tcW w:w="373" w:type="pct"/>
          </w:tcPr>
          <w:p w:rsidR="00420489" w:rsidRPr="004472C2" w:rsidRDefault="00420489" w:rsidP="003343BC">
            <w:pPr>
              <w:widowControl w:val="0"/>
              <w:contextualSpacing/>
              <w:jc w:val="center"/>
            </w:pPr>
            <w:r w:rsidRPr="004472C2">
              <w:t>79,6</w:t>
            </w:r>
          </w:p>
        </w:tc>
        <w:tc>
          <w:tcPr>
            <w:tcW w:w="423" w:type="pct"/>
          </w:tcPr>
          <w:p w:rsidR="00420489" w:rsidRPr="004472C2" w:rsidRDefault="004A3BB2" w:rsidP="003343BC">
            <w:pPr>
              <w:widowControl w:val="0"/>
              <w:contextualSpacing/>
              <w:jc w:val="center"/>
            </w:pPr>
            <w:r>
              <w:t>135</w:t>
            </w:r>
            <w:r w:rsidR="00420489" w:rsidRPr="004472C2">
              <w:t>,0</w:t>
            </w:r>
          </w:p>
        </w:tc>
        <w:tc>
          <w:tcPr>
            <w:tcW w:w="420" w:type="pct"/>
            <w:gridSpan w:val="2"/>
          </w:tcPr>
          <w:p w:rsidR="00420489" w:rsidRPr="004472C2" w:rsidRDefault="00A13CBB" w:rsidP="003343BC">
            <w:pPr>
              <w:widowControl w:val="0"/>
              <w:contextualSpacing/>
              <w:jc w:val="center"/>
            </w:pPr>
            <w:r>
              <w:t>100,0</w:t>
            </w:r>
          </w:p>
        </w:tc>
        <w:tc>
          <w:tcPr>
            <w:tcW w:w="162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0489" w:rsidRPr="004472C2" w:rsidRDefault="00420489" w:rsidP="00FA25B1">
            <w:pPr>
              <w:widowControl w:val="0"/>
              <w:contextualSpacing/>
              <w:jc w:val="both"/>
            </w:pPr>
            <w:r w:rsidRPr="004472C2">
              <w:t>Управление по делам молодёжи админис</w:t>
            </w:r>
            <w:r w:rsidRPr="004472C2">
              <w:t>т</w:t>
            </w:r>
            <w:r w:rsidRPr="004472C2">
              <w:t>рации муниципального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851"/>
        </w:trPr>
        <w:tc>
          <w:tcPr>
            <w:tcW w:w="232" w:type="pct"/>
            <w:vMerge/>
          </w:tcPr>
          <w:p w:rsidR="00420489" w:rsidRPr="004472C2" w:rsidRDefault="00420489" w:rsidP="003343BC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420489" w:rsidRPr="004472C2" w:rsidRDefault="00420489" w:rsidP="000F2288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420489" w:rsidRPr="004472C2" w:rsidRDefault="00420489" w:rsidP="003343BC">
            <w:pPr>
              <w:widowControl w:val="0"/>
              <w:contextualSpacing/>
              <w:jc w:val="center"/>
            </w:pPr>
            <w:r>
              <w:t>32,4</w:t>
            </w:r>
          </w:p>
        </w:tc>
        <w:tc>
          <w:tcPr>
            <w:tcW w:w="423" w:type="pct"/>
          </w:tcPr>
          <w:p w:rsidR="00420489" w:rsidRPr="004472C2" w:rsidRDefault="00420489" w:rsidP="003343BC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0" w:type="pct"/>
            <w:gridSpan w:val="2"/>
          </w:tcPr>
          <w:p w:rsidR="00420489" w:rsidRPr="004472C2" w:rsidRDefault="00420489" w:rsidP="003343BC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420489" w:rsidRPr="004472C2" w:rsidRDefault="00420489" w:rsidP="000F2288">
            <w:pPr>
              <w:widowControl w:val="0"/>
              <w:contextualSpacing/>
              <w:jc w:val="both"/>
            </w:pPr>
            <w:r w:rsidRPr="004472C2">
              <w:t xml:space="preserve">Муниципальное бюджетное учреждение </w:t>
            </w:r>
            <w:r>
              <w:t>м</w:t>
            </w:r>
            <w:r>
              <w:t>у</w:t>
            </w:r>
            <w:r>
              <w:t xml:space="preserve">ниципального образования город Краснодар </w:t>
            </w:r>
            <w:r w:rsidRPr="004472C2">
              <w:t>база отдыха «Дубрава»</w:t>
            </w:r>
          </w:p>
        </w:tc>
      </w:tr>
      <w:tr w:rsidR="00A10416" w:rsidRPr="004472C2" w:rsidTr="00405BD7">
        <w:trPr>
          <w:gridAfter w:val="1"/>
          <w:wAfter w:w="126" w:type="pct"/>
          <w:trHeight w:val="273"/>
        </w:trPr>
        <w:tc>
          <w:tcPr>
            <w:tcW w:w="232" w:type="pct"/>
            <w:vMerge/>
          </w:tcPr>
          <w:p w:rsidR="00420489" w:rsidRPr="004472C2" w:rsidRDefault="00420489" w:rsidP="000F2288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tcBorders>
              <w:bottom w:val="single" w:sz="4" w:space="0" w:color="auto"/>
            </w:tcBorders>
            <w:vAlign w:val="center"/>
          </w:tcPr>
          <w:p w:rsidR="00420489" w:rsidRPr="004472C2" w:rsidRDefault="00420489" w:rsidP="000F2288">
            <w:pPr>
              <w:widowControl w:val="0"/>
              <w:contextualSpacing/>
              <w:rPr>
                <w:b/>
                <w:bCs/>
              </w:rPr>
            </w:pPr>
            <w:r w:rsidRPr="004472C2">
              <w:rPr>
                <w:b/>
                <w:bCs/>
              </w:rPr>
              <w:t>Итого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420489" w:rsidRPr="004472C2" w:rsidRDefault="00A33161" w:rsidP="00743FAB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8</w:t>
            </w:r>
            <w:r w:rsidR="00420489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  <w:r w:rsidR="00420489">
              <w:rPr>
                <w:b/>
                <w:bCs/>
              </w:rPr>
              <w:t>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420489" w:rsidRPr="004472C2" w:rsidRDefault="003148E1" w:rsidP="00743FAB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20489" w:rsidRPr="004472C2">
              <w:rPr>
                <w:b/>
                <w:bCs/>
                <w:lang w:val="en-US"/>
              </w:rPr>
              <w:t>5</w:t>
            </w:r>
            <w:r w:rsidR="00420489" w:rsidRPr="004472C2">
              <w:rPr>
                <w:b/>
                <w:bCs/>
              </w:rPr>
              <w:t>,0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  <w:vAlign w:val="center"/>
          </w:tcPr>
          <w:p w:rsidR="00420489" w:rsidRPr="00A13CBB" w:rsidRDefault="00A13CBB" w:rsidP="00743FA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89" w:rsidRPr="004472C2" w:rsidRDefault="00420489" w:rsidP="0008742A">
            <w:pPr>
              <w:widowControl w:val="0"/>
              <w:contextualSpacing/>
              <w:rPr>
                <w:b/>
                <w:bCs/>
              </w:rPr>
            </w:pPr>
          </w:p>
        </w:tc>
      </w:tr>
      <w:tr w:rsidR="002A54BD" w:rsidRPr="004472C2" w:rsidTr="00405BD7">
        <w:trPr>
          <w:gridAfter w:val="1"/>
          <w:wAfter w:w="126" w:type="pct"/>
          <w:trHeight w:val="261"/>
        </w:trPr>
        <w:tc>
          <w:tcPr>
            <w:tcW w:w="232" w:type="pct"/>
          </w:tcPr>
          <w:p w:rsidR="00315A46" w:rsidRPr="004472C2" w:rsidRDefault="00315A46" w:rsidP="000F2288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9.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315A46" w:rsidRPr="004472C2" w:rsidRDefault="00315A46" w:rsidP="000F2288">
            <w:pPr>
              <w:widowControl w:val="0"/>
              <w:contextualSpacing/>
              <w:jc w:val="center"/>
            </w:pPr>
            <w:r w:rsidRPr="004472C2">
              <w:rPr>
                <w:rFonts w:eastAsia="Calibri"/>
                <w:b/>
              </w:rPr>
              <w:t>Работа с молодёжью по месту жительства</w:t>
            </w:r>
          </w:p>
        </w:tc>
      </w:tr>
      <w:tr w:rsidR="002226ED" w:rsidRPr="004472C2" w:rsidTr="00405BD7">
        <w:trPr>
          <w:gridAfter w:val="1"/>
          <w:wAfter w:w="126" w:type="pct"/>
          <w:trHeight w:val="238"/>
        </w:trPr>
        <w:tc>
          <w:tcPr>
            <w:tcW w:w="232" w:type="pct"/>
            <w:vMerge w:val="restart"/>
          </w:tcPr>
          <w:p w:rsidR="002226ED" w:rsidRDefault="002226ED" w:rsidP="000F2288">
            <w:pPr>
              <w:widowControl w:val="0"/>
              <w:contextualSpacing/>
              <w:jc w:val="center"/>
            </w:pPr>
            <w:r w:rsidRPr="004472C2">
              <w:t>9.1.</w:t>
            </w:r>
          </w:p>
          <w:p w:rsidR="002226ED" w:rsidRPr="004472C2" w:rsidRDefault="002226ED" w:rsidP="002226ED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1802" w:type="pct"/>
            <w:vMerge w:val="restart"/>
            <w:tcBorders>
              <w:right w:val="single" w:sz="4" w:space="0" w:color="auto"/>
            </w:tcBorders>
          </w:tcPr>
          <w:p w:rsidR="002226ED" w:rsidRPr="002226ED" w:rsidRDefault="002226ED" w:rsidP="002226ED">
            <w:pPr>
              <w:widowControl w:val="0"/>
              <w:contextualSpacing/>
              <w:jc w:val="both"/>
              <w:rPr>
                <w:rFonts w:eastAsia="Calibri"/>
                <w:b/>
              </w:rPr>
            </w:pPr>
            <w:r w:rsidRPr="004472C2">
              <w:t xml:space="preserve">Организационное и </w:t>
            </w:r>
            <w:r>
              <w:t xml:space="preserve"> </w:t>
            </w:r>
            <w:r w:rsidRPr="004472C2">
              <w:t xml:space="preserve">техническое обеспечение, </w:t>
            </w:r>
            <w:r>
              <w:t xml:space="preserve"> </w:t>
            </w:r>
            <w:r w:rsidRPr="004472C2">
              <w:t>формирование и развитие системы молодёжных клубов</w:t>
            </w:r>
            <w:r>
              <w:t xml:space="preserve"> по  месту жительства </w:t>
            </w:r>
          </w:p>
        </w:tc>
        <w:tc>
          <w:tcPr>
            <w:tcW w:w="373" w:type="pct"/>
            <w:tcBorders>
              <w:bottom w:val="nil"/>
              <w:right w:val="single" w:sz="4" w:space="0" w:color="auto"/>
            </w:tcBorders>
          </w:tcPr>
          <w:p w:rsidR="002226ED" w:rsidRDefault="002226ED" w:rsidP="00080DC7">
            <w:pPr>
              <w:widowControl w:val="0"/>
              <w:contextualSpacing/>
              <w:jc w:val="center"/>
            </w:pPr>
            <w:r>
              <w:t>665,60</w:t>
            </w:r>
          </w:p>
        </w:tc>
        <w:tc>
          <w:tcPr>
            <w:tcW w:w="423" w:type="pct"/>
            <w:tcBorders>
              <w:bottom w:val="nil"/>
              <w:right w:val="single" w:sz="4" w:space="0" w:color="auto"/>
            </w:tcBorders>
          </w:tcPr>
          <w:p w:rsidR="002226ED" w:rsidRPr="004472C2" w:rsidRDefault="002226ED" w:rsidP="00080DC7">
            <w:pPr>
              <w:widowControl w:val="0"/>
              <w:contextualSpacing/>
              <w:jc w:val="center"/>
            </w:pPr>
            <w:r>
              <w:t>891,0</w:t>
            </w:r>
          </w:p>
        </w:tc>
        <w:tc>
          <w:tcPr>
            <w:tcW w:w="420" w:type="pct"/>
            <w:gridSpan w:val="2"/>
            <w:tcBorders>
              <w:bottom w:val="nil"/>
              <w:right w:val="single" w:sz="4" w:space="0" w:color="auto"/>
            </w:tcBorders>
          </w:tcPr>
          <w:p w:rsidR="002226ED" w:rsidRPr="004472C2" w:rsidRDefault="002226ED" w:rsidP="00080DC7">
            <w:pPr>
              <w:widowControl w:val="0"/>
              <w:contextualSpacing/>
              <w:jc w:val="center"/>
            </w:pPr>
            <w:r>
              <w:t>860,0</w:t>
            </w:r>
          </w:p>
        </w:tc>
        <w:tc>
          <w:tcPr>
            <w:tcW w:w="1624" w:type="pct"/>
            <w:vMerge w:val="restart"/>
            <w:tcBorders>
              <w:right w:val="single" w:sz="4" w:space="0" w:color="auto"/>
            </w:tcBorders>
          </w:tcPr>
          <w:p w:rsidR="002226ED" w:rsidRPr="004472C2" w:rsidRDefault="002226ED" w:rsidP="00A10416">
            <w:pPr>
              <w:widowControl w:val="0"/>
              <w:contextualSpacing/>
              <w:jc w:val="both"/>
              <w:rPr>
                <w:rFonts w:eastAsia="Calibri"/>
                <w:b/>
              </w:rPr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2226ED" w:rsidRPr="004472C2" w:rsidTr="00405BD7">
        <w:trPr>
          <w:gridAfter w:val="1"/>
          <w:wAfter w:w="126" w:type="pct"/>
          <w:trHeight w:val="447"/>
        </w:trPr>
        <w:tc>
          <w:tcPr>
            <w:tcW w:w="232" w:type="pct"/>
            <w:vMerge/>
          </w:tcPr>
          <w:p w:rsidR="002226ED" w:rsidRPr="004472C2" w:rsidRDefault="002226ED" w:rsidP="00400E9D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right w:val="single" w:sz="4" w:space="0" w:color="auto"/>
            </w:tcBorders>
          </w:tcPr>
          <w:p w:rsidR="002226ED" w:rsidRDefault="002226ED" w:rsidP="00184BD9">
            <w:pPr>
              <w:widowControl w:val="0"/>
              <w:contextualSpacing/>
              <w:jc w:val="both"/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</w:tcBorders>
          </w:tcPr>
          <w:p w:rsidR="002226ED" w:rsidRDefault="002226ED" w:rsidP="00400E9D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  <w:tcBorders>
              <w:top w:val="nil"/>
            </w:tcBorders>
          </w:tcPr>
          <w:p w:rsidR="002226ED" w:rsidRPr="004472C2" w:rsidRDefault="002226ED" w:rsidP="00400E9D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  <w:tcBorders>
              <w:top w:val="nil"/>
            </w:tcBorders>
          </w:tcPr>
          <w:p w:rsidR="002226ED" w:rsidRPr="004472C2" w:rsidRDefault="002226ED" w:rsidP="00400E9D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vMerge/>
            <w:tcBorders>
              <w:right w:val="single" w:sz="4" w:space="0" w:color="auto"/>
            </w:tcBorders>
          </w:tcPr>
          <w:p w:rsidR="002226ED" w:rsidRDefault="002226ED" w:rsidP="00184BD9">
            <w:pPr>
              <w:widowControl w:val="0"/>
              <w:contextualSpacing/>
              <w:jc w:val="both"/>
            </w:pPr>
          </w:p>
        </w:tc>
      </w:tr>
      <w:tr w:rsidR="002226ED" w:rsidRPr="004472C2" w:rsidTr="00405BD7">
        <w:trPr>
          <w:gridAfter w:val="1"/>
          <w:wAfter w:w="126" w:type="pct"/>
          <w:trHeight w:val="889"/>
        </w:trPr>
        <w:tc>
          <w:tcPr>
            <w:tcW w:w="232" w:type="pct"/>
            <w:vMerge/>
          </w:tcPr>
          <w:p w:rsidR="002226ED" w:rsidRPr="004472C2" w:rsidRDefault="002226ED" w:rsidP="000F2288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right w:val="single" w:sz="4" w:space="0" w:color="auto"/>
            </w:tcBorders>
          </w:tcPr>
          <w:p w:rsidR="002226ED" w:rsidRPr="004472C2" w:rsidRDefault="002226ED" w:rsidP="00184BD9">
            <w:pPr>
              <w:widowControl w:val="0"/>
              <w:contextualSpacing/>
              <w:jc w:val="both"/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2226ED" w:rsidRDefault="002226ED" w:rsidP="002A54BD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3" w:type="pct"/>
          </w:tcPr>
          <w:p w:rsidR="002226ED" w:rsidRDefault="002226ED" w:rsidP="002A54BD">
            <w:pPr>
              <w:widowControl w:val="0"/>
              <w:contextualSpacing/>
              <w:jc w:val="center"/>
            </w:pPr>
            <w:r>
              <w:t>124,0</w:t>
            </w:r>
          </w:p>
        </w:tc>
        <w:tc>
          <w:tcPr>
            <w:tcW w:w="420" w:type="pct"/>
            <w:gridSpan w:val="2"/>
          </w:tcPr>
          <w:p w:rsidR="002226ED" w:rsidRDefault="002226ED" w:rsidP="002A54BD">
            <w:pPr>
              <w:widowControl w:val="0"/>
              <w:contextualSpacing/>
              <w:jc w:val="center"/>
            </w:pPr>
            <w:r>
              <w:t>70,0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226ED" w:rsidRPr="004472C2" w:rsidRDefault="002226ED" w:rsidP="00184BD9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>ципального образования город Краснодар «Центр патриотического воспитания мол</w:t>
            </w:r>
            <w:r>
              <w:t>о</w:t>
            </w:r>
            <w:r>
              <w:t>дёжи»</w:t>
            </w:r>
          </w:p>
        </w:tc>
      </w:tr>
      <w:tr w:rsidR="002226ED" w:rsidRPr="004472C2" w:rsidTr="002226ED">
        <w:trPr>
          <w:gridAfter w:val="1"/>
          <w:wAfter w:w="126" w:type="pct"/>
          <w:trHeight w:val="268"/>
        </w:trPr>
        <w:tc>
          <w:tcPr>
            <w:tcW w:w="232" w:type="pct"/>
          </w:tcPr>
          <w:p w:rsidR="002226ED" w:rsidRPr="004472C2" w:rsidRDefault="002226ED" w:rsidP="000F2288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  <w:tcBorders>
              <w:right w:val="single" w:sz="4" w:space="0" w:color="auto"/>
            </w:tcBorders>
          </w:tcPr>
          <w:p w:rsidR="002226ED" w:rsidRPr="004472C2" w:rsidRDefault="002226ED" w:rsidP="002226ED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2226ED" w:rsidRDefault="002226ED" w:rsidP="002A54BD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2226ED" w:rsidRDefault="002226ED" w:rsidP="002A54BD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</w:tcPr>
          <w:p w:rsidR="002226ED" w:rsidRDefault="002226ED" w:rsidP="002A54BD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226ED" w:rsidRPr="004472C2" w:rsidRDefault="002226ED" w:rsidP="002226ED">
            <w:pPr>
              <w:widowControl w:val="0"/>
              <w:contextualSpacing/>
              <w:jc w:val="center"/>
            </w:pPr>
            <w:r>
              <w:t>6</w:t>
            </w:r>
          </w:p>
        </w:tc>
      </w:tr>
      <w:tr w:rsidR="002A54BD" w:rsidRPr="004472C2" w:rsidTr="00405BD7">
        <w:trPr>
          <w:gridAfter w:val="1"/>
          <w:wAfter w:w="126" w:type="pct"/>
          <w:trHeight w:val="1007"/>
        </w:trPr>
        <w:tc>
          <w:tcPr>
            <w:tcW w:w="232" w:type="pct"/>
          </w:tcPr>
          <w:p w:rsidR="002A54BD" w:rsidRDefault="002A54BD" w:rsidP="00400E9D">
            <w:pPr>
              <w:widowControl w:val="0"/>
              <w:contextualSpacing/>
              <w:jc w:val="center"/>
            </w:pPr>
            <w:r w:rsidRPr="004472C2">
              <w:t>9.2</w:t>
            </w:r>
            <w:r>
              <w:t>.</w:t>
            </w:r>
          </w:p>
          <w:p w:rsidR="002A54BD" w:rsidRDefault="002A54BD" w:rsidP="00400E9D">
            <w:pPr>
              <w:widowControl w:val="0"/>
              <w:contextualSpacing/>
              <w:jc w:val="center"/>
            </w:pPr>
          </w:p>
          <w:p w:rsidR="002A54BD" w:rsidRPr="004472C2" w:rsidRDefault="002A54BD" w:rsidP="00400E9D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</w:tcPr>
          <w:p w:rsidR="002A54BD" w:rsidRPr="004472C2" w:rsidRDefault="002A54BD" w:rsidP="00184BD9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4472C2">
              <w:rPr>
                <w:rFonts w:eastAsia="Calibri"/>
              </w:rPr>
              <w:t>Проведение конкурса «Лучший подростково-молодёжный клуб по месту житель</w:t>
            </w:r>
            <w:r w:rsidRPr="004472C2">
              <w:rPr>
                <w:rFonts w:eastAsia="Calibri"/>
              </w:rPr>
              <w:softHyphen/>
              <w:t>ства» в поря</w:t>
            </w:r>
            <w:r w:rsidRPr="004472C2">
              <w:rPr>
                <w:rFonts w:eastAsia="Calibri"/>
              </w:rPr>
              <w:t>д</w:t>
            </w:r>
            <w:r w:rsidRPr="004472C2">
              <w:rPr>
                <w:rFonts w:eastAsia="Calibri"/>
              </w:rPr>
              <w:t xml:space="preserve">ке, </w:t>
            </w:r>
            <w:r>
              <w:rPr>
                <w:rFonts w:eastAsia="Calibri"/>
              </w:rPr>
              <w:t xml:space="preserve">определяемом </w:t>
            </w:r>
            <w:r w:rsidRPr="004472C2">
              <w:rPr>
                <w:rFonts w:eastAsia="Calibri"/>
              </w:rPr>
              <w:t>главой муниципального образ</w:t>
            </w:r>
            <w:r w:rsidRPr="004472C2">
              <w:rPr>
                <w:rFonts w:eastAsia="Calibri"/>
              </w:rPr>
              <w:t>о</w:t>
            </w:r>
            <w:r w:rsidRPr="004472C2">
              <w:rPr>
                <w:rFonts w:eastAsia="Calibri"/>
              </w:rPr>
              <w:t>вания город Краснодар</w:t>
            </w:r>
          </w:p>
        </w:tc>
        <w:tc>
          <w:tcPr>
            <w:tcW w:w="373" w:type="pct"/>
          </w:tcPr>
          <w:p w:rsidR="002A54BD" w:rsidRDefault="002A54BD" w:rsidP="000F2288">
            <w:pPr>
              <w:widowControl w:val="0"/>
              <w:contextualSpacing/>
              <w:jc w:val="center"/>
            </w:pPr>
            <w:r>
              <w:t>98,8</w:t>
            </w:r>
          </w:p>
          <w:p w:rsidR="002A54BD" w:rsidRDefault="002A54BD" w:rsidP="000F2288">
            <w:pPr>
              <w:widowControl w:val="0"/>
              <w:contextualSpacing/>
              <w:jc w:val="center"/>
            </w:pPr>
          </w:p>
          <w:p w:rsidR="002A54BD" w:rsidRPr="00A33161" w:rsidRDefault="002A54BD" w:rsidP="000F2288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</w:tcPr>
          <w:p w:rsidR="002A54BD" w:rsidRDefault="002A54BD" w:rsidP="000F2288">
            <w:pPr>
              <w:widowControl w:val="0"/>
              <w:contextualSpacing/>
              <w:jc w:val="center"/>
            </w:pPr>
            <w:r>
              <w:t>197,4</w:t>
            </w:r>
          </w:p>
          <w:p w:rsidR="002A54BD" w:rsidRDefault="002A54BD" w:rsidP="000F2288">
            <w:pPr>
              <w:widowControl w:val="0"/>
              <w:contextualSpacing/>
              <w:jc w:val="center"/>
            </w:pPr>
          </w:p>
          <w:p w:rsidR="002A54BD" w:rsidRPr="004472C2" w:rsidRDefault="002A54BD" w:rsidP="000F2288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2A54BD" w:rsidRDefault="002A54BD" w:rsidP="000F2288">
            <w:pPr>
              <w:widowControl w:val="0"/>
              <w:contextualSpacing/>
              <w:jc w:val="center"/>
            </w:pPr>
            <w:r>
              <w:t>150,0</w:t>
            </w:r>
          </w:p>
          <w:p w:rsidR="002A54BD" w:rsidRDefault="002A54BD" w:rsidP="000F2288">
            <w:pPr>
              <w:widowControl w:val="0"/>
              <w:contextualSpacing/>
              <w:jc w:val="center"/>
            </w:pPr>
          </w:p>
          <w:p w:rsidR="002A54BD" w:rsidRPr="004472C2" w:rsidRDefault="002A54BD" w:rsidP="000F2288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A54BD" w:rsidRPr="004472C2" w:rsidRDefault="002A54BD" w:rsidP="00184BD9">
            <w:pPr>
              <w:widowControl w:val="0"/>
              <w:contextualSpacing/>
              <w:jc w:val="both"/>
            </w:pPr>
            <w:r w:rsidRPr="004472C2">
              <w:t>Управление по делам молодёжи админис</w:t>
            </w:r>
            <w:r w:rsidRPr="004472C2">
              <w:t>т</w:t>
            </w:r>
            <w:r w:rsidRPr="004472C2">
              <w:t>ра</w:t>
            </w:r>
            <w:r>
              <w:t>ции    му</w:t>
            </w:r>
            <w:r w:rsidRPr="004472C2">
              <w:t>ниципаль</w:t>
            </w:r>
            <w:r>
              <w:t>ного    образования   г</w:t>
            </w:r>
            <w:r>
              <w:t>о</w:t>
            </w:r>
            <w:r>
              <w:t>род Краснодар</w:t>
            </w:r>
          </w:p>
        </w:tc>
      </w:tr>
      <w:tr w:rsidR="00A10416" w:rsidRPr="004472C2" w:rsidTr="00405BD7">
        <w:trPr>
          <w:gridAfter w:val="1"/>
          <w:wAfter w:w="126" w:type="pct"/>
          <w:trHeight w:val="769"/>
        </w:trPr>
        <w:tc>
          <w:tcPr>
            <w:tcW w:w="232" w:type="pct"/>
            <w:vMerge w:val="restart"/>
          </w:tcPr>
          <w:p w:rsidR="008971C2" w:rsidRPr="004472C2" w:rsidRDefault="008971C2" w:rsidP="00184BD9">
            <w:pPr>
              <w:widowControl w:val="0"/>
              <w:contextualSpacing/>
              <w:jc w:val="center"/>
            </w:pPr>
            <w:r w:rsidRPr="004472C2">
              <w:t>9.3.</w:t>
            </w:r>
          </w:p>
          <w:p w:rsidR="008971C2" w:rsidRPr="004472C2" w:rsidRDefault="008971C2" w:rsidP="00184BD9">
            <w:pPr>
              <w:widowControl w:val="0"/>
              <w:contextualSpacing/>
              <w:jc w:val="center"/>
            </w:pPr>
          </w:p>
          <w:p w:rsidR="008971C2" w:rsidRPr="004472C2" w:rsidRDefault="008971C2" w:rsidP="00400E9D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 w:val="restart"/>
          </w:tcPr>
          <w:p w:rsidR="008971C2" w:rsidRPr="004472C2" w:rsidRDefault="008971C2" w:rsidP="00184BD9">
            <w:pPr>
              <w:widowControl w:val="0"/>
              <w:contextualSpacing/>
              <w:jc w:val="both"/>
            </w:pPr>
            <w:r w:rsidRPr="004472C2">
              <w:rPr>
                <w:rFonts w:eastAsia="Calibri"/>
              </w:rPr>
              <w:t>Проведение мероприятий, направленных на ра</w:t>
            </w:r>
            <w:r w:rsidRPr="004472C2">
              <w:rPr>
                <w:rFonts w:eastAsia="Calibri"/>
              </w:rPr>
              <w:t>з</w:t>
            </w:r>
            <w:r w:rsidRPr="004472C2">
              <w:rPr>
                <w:rFonts w:eastAsia="Calibri"/>
              </w:rPr>
              <w:t>витие системы</w:t>
            </w:r>
            <w:r w:rsidRPr="004472C2">
              <w:t xml:space="preserve"> молодёжных клубов по месту ж</w:t>
            </w:r>
            <w:r w:rsidRPr="004472C2">
              <w:t>и</w:t>
            </w:r>
            <w:r w:rsidRPr="004472C2">
              <w:t>тельства (фестивалей, праздничных программ, конкурсов, игр,</w:t>
            </w:r>
            <w:r>
              <w:t xml:space="preserve"> </w:t>
            </w:r>
            <w:r w:rsidRPr="004472C2">
              <w:t xml:space="preserve">соревнований, </w:t>
            </w:r>
            <w:r>
              <w:t xml:space="preserve"> </w:t>
            </w:r>
            <w:r w:rsidRPr="004472C2">
              <w:t xml:space="preserve">чемпионатов, </w:t>
            </w:r>
            <w:r>
              <w:t xml:space="preserve"> </w:t>
            </w:r>
            <w:r w:rsidRPr="004472C2">
              <w:t>с</w:t>
            </w:r>
            <w:r>
              <w:t xml:space="preserve">мотров, </w:t>
            </w:r>
            <w:r w:rsidRPr="004472C2">
              <w:t>слётов, сборов, акций, выставок, презе</w:t>
            </w:r>
            <w:r w:rsidRPr="004472C2">
              <w:t>н</w:t>
            </w:r>
            <w:r w:rsidRPr="004472C2">
              <w:t>таций, курсов, тренингов,</w:t>
            </w:r>
            <w:r>
              <w:t xml:space="preserve"> </w:t>
            </w:r>
            <w:r w:rsidRPr="004472C2">
              <w:t>конферен</w:t>
            </w:r>
            <w:r w:rsidRPr="004472C2">
              <w:softHyphen/>
              <w:t>ций, совещ</w:t>
            </w:r>
            <w:r w:rsidRPr="004472C2">
              <w:t>а</w:t>
            </w:r>
            <w:r w:rsidRPr="004472C2">
              <w:t>ний, «круглых столов», семинаров, форумов, я</w:t>
            </w:r>
            <w:r w:rsidRPr="004472C2">
              <w:t>р</w:t>
            </w:r>
            <w:r w:rsidRPr="004472C2">
              <w:t>марок и других мероприятий, участие в горо</w:t>
            </w:r>
            <w:r w:rsidRPr="004472C2">
              <w:t>д</w:t>
            </w:r>
            <w:r w:rsidRPr="004472C2">
              <w:t>ских, краевых, всероссийских молодёжных мер</w:t>
            </w:r>
            <w:r w:rsidRPr="004472C2">
              <w:t>о</w:t>
            </w:r>
            <w:r w:rsidRPr="004472C2">
              <w:t>приятиях)</w:t>
            </w:r>
          </w:p>
        </w:tc>
        <w:tc>
          <w:tcPr>
            <w:tcW w:w="373" w:type="pct"/>
          </w:tcPr>
          <w:p w:rsidR="008971C2" w:rsidRDefault="008971C2" w:rsidP="000F2288">
            <w:pPr>
              <w:widowControl w:val="0"/>
              <w:contextualSpacing/>
              <w:jc w:val="center"/>
            </w:pPr>
            <w:r w:rsidRPr="004472C2">
              <w:t>700,0</w:t>
            </w:r>
          </w:p>
          <w:p w:rsidR="008971C2" w:rsidRDefault="008971C2" w:rsidP="000F2288">
            <w:pPr>
              <w:widowControl w:val="0"/>
              <w:contextualSpacing/>
              <w:jc w:val="center"/>
            </w:pPr>
          </w:p>
          <w:p w:rsidR="008971C2" w:rsidRPr="004472C2" w:rsidRDefault="008971C2" w:rsidP="0094183C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</w:tcPr>
          <w:p w:rsidR="008971C2" w:rsidRDefault="002623D2" w:rsidP="000F2288">
            <w:pPr>
              <w:widowControl w:val="0"/>
              <w:contextualSpacing/>
              <w:jc w:val="center"/>
            </w:pPr>
            <w:r>
              <w:t>970,0</w:t>
            </w:r>
          </w:p>
          <w:p w:rsidR="008971C2" w:rsidRDefault="008971C2" w:rsidP="000F2288">
            <w:pPr>
              <w:widowControl w:val="0"/>
              <w:contextualSpacing/>
              <w:jc w:val="center"/>
            </w:pPr>
          </w:p>
          <w:p w:rsidR="008971C2" w:rsidRPr="004472C2" w:rsidRDefault="008971C2" w:rsidP="0094183C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8971C2" w:rsidRDefault="002623D2" w:rsidP="000F2288">
            <w:pPr>
              <w:widowControl w:val="0"/>
              <w:contextualSpacing/>
              <w:jc w:val="center"/>
            </w:pPr>
            <w:r>
              <w:t>300,0</w:t>
            </w:r>
          </w:p>
          <w:p w:rsidR="008971C2" w:rsidRDefault="008971C2" w:rsidP="000F2288">
            <w:pPr>
              <w:widowControl w:val="0"/>
              <w:contextualSpacing/>
              <w:jc w:val="center"/>
            </w:pPr>
          </w:p>
          <w:p w:rsidR="008971C2" w:rsidRPr="004472C2" w:rsidRDefault="008971C2" w:rsidP="0094183C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8971C2" w:rsidRPr="004472C2" w:rsidRDefault="008971C2" w:rsidP="00184BD9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A10416" w:rsidRPr="004472C2" w:rsidTr="00405BD7">
        <w:trPr>
          <w:gridAfter w:val="1"/>
          <w:wAfter w:w="126" w:type="pct"/>
          <w:trHeight w:val="1700"/>
        </w:trPr>
        <w:tc>
          <w:tcPr>
            <w:tcW w:w="232" w:type="pct"/>
            <w:vMerge/>
          </w:tcPr>
          <w:p w:rsidR="008971C2" w:rsidRPr="004472C2" w:rsidRDefault="008971C2" w:rsidP="00184BD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8971C2" w:rsidRPr="004472C2" w:rsidRDefault="008971C2" w:rsidP="00184BD9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</w:tcPr>
          <w:p w:rsidR="008971C2" w:rsidRPr="004472C2" w:rsidRDefault="008971C2" w:rsidP="0094183C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3" w:type="pct"/>
          </w:tcPr>
          <w:p w:rsidR="008971C2" w:rsidRPr="004472C2" w:rsidRDefault="008012F3" w:rsidP="0094183C">
            <w:pPr>
              <w:widowControl w:val="0"/>
              <w:contextualSpacing/>
              <w:jc w:val="center"/>
            </w:pPr>
            <w:r>
              <w:t>50</w:t>
            </w:r>
            <w:r w:rsidR="008971C2">
              <w:t>0</w:t>
            </w:r>
          </w:p>
        </w:tc>
        <w:tc>
          <w:tcPr>
            <w:tcW w:w="420" w:type="pct"/>
            <w:gridSpan w:val="2"/>
          </w:tcPr>
          <w:p w:rsidR="008971C2" w:rsidRPr="004472C2" w:rsidRDefault="002623D2" w:rsidP="0094183C">
            <w:pPr>
              <w:widowControl w:val="0"/>
              <w:contextualSpacing/>
              <w:jc w:val="center"/>
            </w:pPr>
            <w:r>
              <w:t>300,0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8971C2" w:rsidRPr="004472C2" w:rsidRDefault="008971C2" w:rsidP="000F2288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>ципального образования город Краснодар «Центр патриотического воспитания мол</w:t>
            </w:r>
            <w:r>
              <w:t>о</w:t>
            </w:r>
            <w:r>
              <w:t>дёжи»</w:t>
            </w:r>
          </w:p>
        </w:tc>
      </w:tr>
      <w:tr w:rsidR="00A10416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</w:tcPr>
          <w:p w:rsidR="00C22611" w:rsidRPr="00C22611" w:rsidRDefault="00C22611" w:rsidP="00C22611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802" w:type="pct"/>
          </w:tcPr>
          <w:p w:rsidR="00C22611" w:rsidRPr="00743FAB" w:rsidRDefault="00AC73B6" w:rsidP="00B23497">
            <w:pPr>
              <w:widowControl w:val="0"/>
              <w:contextualSpacing/>
              <w:rPr>
                <w:rFonts w:eastAsia="Calibri"/>
                <w:b/>
              </w:rPr>
            </w:pPr>
            <w:r w:rsidRPr="00184BD9">
              <w:rPr>
                <w:rFonts w:eastAsia="Calibri"/>
                <w:b/>
              </w:rPr>
              <w:t>Итог</w:t>
            </w:r>
            <w:r w:rsidR="00743FAB">
              <w:rPr>
                <w:rFonts w:eastAsia="Calibri"/>
                <w:b/>
              </w:rPr>
              <w:t>о</w:t>
            </w:r>
          </w:p>
        </w:tc>
        <w:tc>
          <w:tcPr>
            <w:tcW w:w="373" w:type="pct"/>
          </w:tcPr>
          <w:p w:rsidR="007255CD" w:rsidRPr="004472C2" w:rsidRDefault="008971C2" w:rsidP="00C22611">
            <w:pPr>
              <w:widowControl w:val="0"/>
              <w:contextualSpacing/>
              <w:jc w:val="center"/>
            </w:pPr>
            <w:r>
              <w:rPr>
                <w:b/>
              </w:rPr>
              <w:t>1 464</w:t>
            </w:r>
            <w:r w:rsidR="00AC73B6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423" w:type="pct"/>
          </w:tcPr>
          <w:p w:rsidR="007255CD" w:rsidRPr="004472C2" w:rsidRDefault="002623D2" w:rsidP="00C22611">
            <w:pPr>
              <w:widowControl w:val="0"/>
              <w:contextualSpacing/>
              <w:jc w:val="center"/>
            </w:pPr>
            <w:r>
              <w:rPr>
                <w:b/>
              </w:rPr>
              <w:t>2 682,9</w:t>
            </w:r>
          </w:p>
        </w:tc>
        <w:tc>
          <w:tcPr>
            <w:tcW w:w="420" w:type="pct"/>
            <w:gridSpan w:val="2"/>
          </w:tcPr>
          <w:p w:rsidR="007255CD" w:rsidRPr="004472C2" w:rsidRDefault="002623D2" w:rsidP="00C22611">
            <w:pPr>
              <w:widowControl w:val="0"/>
              <w:contextualSpacing/>
              <w:jc w:val="center"/>
            </w:pPr>
            <w:r>
              <w:rPr>
                <w:b/>
              </w:rPr>
              <w:t>1 680,0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743FAB" w:rsidRPr="004472C2" w:rsidRDefault="00743FAB" w:rsidP="00C22611">
            <w:pPr>
              <w:widowControl w:val="0"/>
              <w:contextualSpacing/>
              <w:jc w:val="center"/>
            </w:pPr>
          </w:p>
        </w:tc>
      </w:tr>
      <w:tr w:rsidR="002A54BD" w:rsidRPr="004472C2" w:rsidTr="00405BD7">
        <w:trPr>
          <w:gridAfter w:val="1"/>
          <w:wAfter w:w="126" w:type="pct"/>
          <w:trHeight w:val="276"/>
        </w:trPr>
        <w:tc>
          <w:tcPr>
            <w:tcW w:w="232" w:type="pct"/>
          </w:tcPr>
          <w:p w:rsidR="00C22611" w:rsidRPr="004472C2" w:rsidRDefault="00C22611" w:rsidP="00C22611">
            <w:pPr>
              <w:widowControl w:val="0"/>
              <w:contextualSpacing/>
              <w:jc w:val="center"/>
            </w:pPr>
            <w:r w:rsidRPr="00C22611">
              <w:rPr>
                <w:b/>
              </w:rPr>
              <w:t>10.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C22611" w:rsidRPr="004472C2" w:rsidRDefault="00C22611" w:rsidP="00C22611">
            <w:pPr>
              <w:widowControl w:val="0"/>
              <w:contextualSpacing/>
              <w:jc w:val="center"/>
            </w:pPr>
            <w:r w:rsidRPr="004472C2">
              <w:rPr>
                <w:b/>
              </w:rPr>
              <w:t>Международное молодёжное сотрудничество</w:t>
            </w:r>
          </w:p>
        </w:tc>
      </w:tr>
      <w:tr w:rsidR="00EA4457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  <w:vMerge w:val="restart"/>
          </w:tcPr>
          <w:p w:rsidR="002623D2" w:rsidRPr="00534A08" w:rsidRDefault="002623D2" w:rsidP="00C22611">
            <w:pPr>
              <w:widowControl w:val="0"/>
              <w:contextualSpacing/>
              <w:rPr>
                <w:sz w:val="22"/>
                <w:szCs w:val="22"/>
              </w:rPr>
            </w:pPr>
            <w:r w:rsidRPr="00534A08"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.</w:t>
            </w:r>
          </w:p>
          <w:p w:rsidR="002623D2" w:rsidRDefault="002623D2" w:rsidP="00C22611">
            <w:pPr>
              <w:widowControl w:val="0"/>
              <w:contextualSpacing/>
            </w:pPr>
          </w:p>
          <w:p w:rsidR="002623D2" w:rsidRPr="004472C2" w:rsidRDefault="002623D2" w:rsidP="002623D2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  <w:tcBorders>
              <w:right w:val="single" w:sz="4" w:space="0" w:color="auto"/>
            </w:tcBorders>
          </w:tcPr>
          <w:p w:rsidR="002623D2" w:rsidRPr="004472C2" w:rsidRDefault="002623D2" w:rsidP="002C30C7">
            <w:pPr>
              <w:widowControl w:val="0"/>
              <w:contextualSpacing/>
              <w:jc w:val="both"/>
            </w:pPr>
            <w:r w:rsidRPr="004472C2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  </w:t>
            </w:r>
            <w:r w:rsidRPr="004472C2">
              <w:rPr>
                <w:rFonts w:eastAsia="Calibri"/>
              </w:rPr>
              <w:t>мероприятий,</w:t>
            </w:r>
            <w:r>
              <w:rPr>
                <w:rFonts w:eastAsia="Calibri"/>
              </w:rPr>
              <w:t xml:space="preserve"> </w:t>
            </w:r>
            <w:r w:rsidRPr="004472C2">
              <w:rPr>
                <w:rFonts w:eastAsia="Calibri"/>
              </w:rPr>
              <w:t>направленных на по</w:t>
            </w:r>
            <w:r w:rsidRPr="004472C2">
              <w:rPr>
                <w:rFonts w:eastAsia="Calibri"/>
              </w:rPr>
              <w:t>д</w:t>
            </w:r>
            <w:r w:rsidRPr="004472C2">
              <w:rPr>
                <w:rFonts w:eastAsia="Calibri"/>
              </w:rPr>
              <w:t xml:space="preserve">держку и развитие </w:t>
            </w:r>
            <w:r w:rsidRPr="004472C2">
              <w:t>международного мо</w:t>
            </w:r>
            <w:r w:rsidRPr="004472C2">
              <w:softHyphen/>
              <w:t xml:space="preserve">лодёжного сотрудничества (фестивалей, </w:t>
            </w:r>
            <w:r>
              <w:t xml:space="preserve"> </w:t>
            </w:r>
            <w:r w:rsidRPr="004472C2">
              <w:t>п</w:t>
            </w:r>
            <w:r>
              <w:t>раздничных  пр</w:t>
            </w:r>
            <w:r>
              <w:t>о</w:t>
            </w:r>
            <w:r>
              <w:t>г</w:t>
            </w:r>
            <w:r w:rsidRPr="004472C2">
              <w:t>рамм, кон</w:t>
            </w:r>
            <w:r>
              <w:rPr>
                <w:rFonts w:eastAsia="Calibri"/>
              </w:rPr>
              <w:t>курсов,</w:t>
            </w:r>
            <w:r w:rsidRPr="004472C2">
              <w:t xml:space="preserve"> игр, соревнований, чемпион</w:t>
            </w:r>
            <w:r w:rsidRPr="004472C2">
              <w:t>а</w:t>
            </w:r>
            <w:r w:rsidRPr="004472C2">
              <w:t>тов, смотров, слётов, сборов, акций, выставок, презентаций, курсов, тренингов, конферен</w:t>
            </w:r>
            <w:r w:rsidRPr="004472C2">
              <w:softHyphen/>
              <w:t xml:space="preserve">ций, совещаний, «круглых </w:t>
            </w:r>
            <w:r>
              <w:t>столов»,</w:t>
            </w:r>
            <w:r w:rsidRPr="004472C2">
              <w:t xml:space="preserve"> семинаров,</w:t>
            </w:r>
            <w:r>
              <w:t xml:space="preserve"> </w:t>
            </w:r>
            <w:r w:rsidRPr="004472C2">
              <w:rPr>
                <w:rFonts w:eastAsia="Calibri"/>
              </w:rPr>
              <w:t>фор</w:t>
            </w:r>
            <w:r w:rsidRPr="004472C2">
              <w:rPr>
                <w:rFonts w:eastAsia="Calibri"/>
              </w:rPr>
              <w:t>у</w:t>
            </w:r>
            <w:r w:rsidRPr="004472C2">
              <w:rPr>
                <w:rFonts w:eastAsia="Calibri"/>
              </w:rPr>
              <w:t>мов, ярмарок, встреч, приёмов и</w:t>
            </w:r>
            <w:r w:rsidR="003F1814">
              <w:t xml:space="preserve"> </w:t>
            </w:r>
            <w:r w:rsidRPr="004472C2">
              <w:rPr>
                <w:rFonts w:eastAsia="Calibri"/>
              </w:rPr>
              <w:t>других мер</w:t>
            </w:r>
            <w:r w:rsidRPr="004472C2">
              <w:rPr>
                <w:rFonts w:eastAsia="Calibri"/>
              </w:rPr>
              <w:t>о</w:t>
            </w:r>
            <w:r w:rsidRPr="004472C2">
              <w:rPr>
                <w:rFonts w:eastAsia="Calibri"/>
              </w:rPr>
              <w:t>приятий, участие в городских, краевых, всеро</w:t>
            </w:r>
            <w:r w:rsidRPr="004472C2">
              <w:rPr>
                <w:rFonts w:eastAsia="Calibri"/>
              </w:rPr>
              <w:t>с</w:t>
            </w:r>
            <w:r w:rsidRPr="004472C2">
              <w:rPr>
                <w:rFonts w:eastAsia="Calibri"/>
              </w:rPr>
              <w:t>сийских, международных молодёжных меропри</w:t>
            </w:r>
            <w:r w:rsidRPr="004472C2">
              <w:rPr>
                <w:rFonts w:eastAsia="Calibri"/>
              </w:rPr>
              <w:t>я</w:t>
            </w:r>
            <w:r w:rsidRPr="004472C2">
              <w:rPr>
                <w:rFonts w:eastAsia="Calibri"/>
              </w:rPr>
              <w:t>тиях)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623D2" w:rsidRPr="004472C2" w:rsidRDefault="002623D2" w:rsidP="002623D2">
            <w:pPr>
              <w:jc w:val="center"/>
            </w:pPr>
            <w:r w:rsidRPr="00AC73B6">
              <w:rPr>
                <w:lang w:val="en-US"/>
              </w:rPr>
              <w:t>2</w:t>
            </w:r>
            <w:r w:rsidRPr="00AC73B6">
              <w:t>00,0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2623D2" w:rsidRPr="004472C2" w:rsidRDefault="002623D2" w:rsidP="002623D2">
            <w:pPr>
              <w:jc w:val="center"/>
            </w:pPr>
            <w:r>
              <w:t>228,6</w:t>
            </w:r>
          </w:p>
        </w:tc>
        <w:tc>
          <w:tcPr>
            <w:tcW w:w="420" w:type="pct"/>
            <w:gridSpan w:val="2"/>
            <w:tcBorders>
              <w:right w:val="single" w:sz="4" w:space="0" w:color="auto"/>
            </w:tcBorders>
          </w:tcPr>
          <w:p w:rsidR="002623D2" w:rsidRPr="002623D2" w:rsidRDefault="002623D2" w:rsidP="002623D2">
            <w:pPr>
              <w:jc w:val="center"/>
            </w:pPr>
            <w:r>
              <w:t>420,0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623D2" w:rsidRPr="004472C2" w:rsidRDefault="002623D2" w:rsidP="00FA25B1">
            <w:pPr>
              <w:jc w:val="both"/>
            </w:pPr>
            <w:r w:rsidRPr="004472C2">
              <w:t>Управление по делам молодёжи админис</w:t>
            </w:r>
            <w:r w:rsidRPr="004472C2">
              <w:t>т</w:t>
            </w:r>
            <w:r w:rsidRPr="004472C2">
              <w:t>рации муниципального образования город Краснодар</w:t>
            </w:r>
          </w:p>
        </w:tc>
      </w:tr>
      <w:tr w:rsidR="00EA4457" w:rsidRPr="004472C2" w:rsidTr="00405BD7">
        <w:trPr>
          <w:gridAfter w:val="1"/>
          <w:wAfter w:w="126" w:type="pct"/>
          <w:trHeight w:val="270"/>
        </w:trPr>
        <w:tc>
          <w:tcPr>
            <w:tcW w:w="232" w:type="pct"/>
            <w:vMerge/>
          </w:tcPr>
          <w:p w:rsidR="002623D2" w:rsidRPr="00534A08" w:rsidRDefault="002623D2" w:rsidP="00C22611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02" w:type="pct"/>
            <w:vMerge/>
            <w:tcBorders>
              <w:right w:val="single" w:sz="4" w:space="0" w:color="auto"/>
            </w:tcBorders>
          </w:tcPr>
          <w:p w:rsidR="002623D2" w:rsidRPr="004472C2" w:rsidRDefault="002623D2" w:rsidP="002C30C7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623D2" w:rsidRPr="008118A4" w:rsidRDefault="002623D2" w:rsidP="00C22611">
            <w:pPr>
              <w:jc w:val="center"/>
            </w:pPr>
            <w:r>
              <w:t>0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2623D2" w:rsidRPr="008118A4" w:rsidRDefault="002623D2" w:rsidP="00C22611">
            <w:pPr>
              <w:jc w:val="center"/>
            </w:pPr>
            <w:r>
              <w:t>20,5</w:t>
            </w:r>
          </w:p>
        </w:tc>
        <w:tc>
          <w:tcPr>
            <w:tcW w:w="420" w:type="pct"/>
            <w:gridSpan w:val="2"/>
            <w:tcBorders>
              <w:right w:val="single" w:sz="4" w:space="0" w:color="auto"/>
            </w:tcBorders>
          </w:tcPr>
          <w:p w:rsidR="002623D2" w:rsidRPr="008118A4" w:rsidRDefault="002623D2" w:rsidP="00C22611">
            <w:pPr>
              <w:jc w:val="center"/>
            </w:pPr>
            <w:r>
              <w:t>30,0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2623D2" w:rsidRPr="004472C2" w:rsidRDefault="002623D2" w:rsidP="006F085D">
            <w:pPr>
              <w:jc w:val="both"/>
            </w:pPr>
            <w:r w:rsidRPr="004472C2">
              <w:t xml:space="preserve">Муниципальное бюджетное учреждение </w:t>
            </w:r>
            <w:r>
              <w:t>м</w:t>
            </w:r>
            <w:r>
              <w:t>у</w:t>
            </w:r>
            <w:r>
              <w:t xml:space="preserve">ниципального образования город Краснодар </w:t>
            </w:r>
            <w:r w:rsidRPr="004472C2">
              <w:t>база отдыха «Дубрава»</w:t>
            </w:r>
          </w:p>
        </w:tc>
      </w:tr>
      <w:tr w:rsidR="00A10416" w:rsidRPr="004472C2" w:rsidTr="00405BD7">
        <w:trPr>
          <w:gridAfter w:val="1"/>
          <w:wAfter w:w="126" w:type="pct"/>
          <w:trHeight w:val="261"/>
        </w:trPr>
        <w:tc>
          <w:tcPr>
            <w:tcW w:w="232" w:type="pct"/>
            <w:tcBorders>
              <w:bottom w:val="single" w:sz="4" w:space="0" w:color="auto"/>
            </w:tcBorders>
          </w:tcPr>
          <w:p w:rsidR="00AC73B6" w:rsidRPr="004472C2" w:rsidRDefault="00AC73B6" w:rsidP="00822A3A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AC73B6" w:rsidRPr="004472C2" w:rsidRDefault="00AC73B6" w:rsidP="00822A3A">
            <w:pPr>
              <w:widowControl w:val="0"/>
              <w:contextualSpacing/>
              <w:jc w:val="both"/>
              <w:rPr>
                <w:b/>
                <w:bCs/>
              </w:rPr>
            </w:pPr>
            <w:r w:rsidRPr="004472C2">
              <w:rPr>
                <w:b/>
                <w:bCs/>
              </w:rPr>
              <w:t>Итого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AC73B6" w:rsidRPr="004472C2" w:rsidRDefault="00AC73B6" w:rsidP="00822A3A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  <w:lang w:val="en-US"/>
              </w:rPr>
              <w:t>2</w:t>
            </w:r>
            <w:r w:rsidRPr="004472C2">
              <w:rPr>
                <w:b/>
              </w:rPr>
              <w:t>00,0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C73B6" w:rsidRPr="004472C2" w:rsidRDefault="002623D2" w:rsidP="00822A3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249,1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AC73B6" w:rsidRPr="002623D2" w:rsidRDefault="002623D2" w:rsidP="00822A3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F1814" w:rsidRPr="004472C2" w:rsidRDefault="00AC73B6" w:rsidP="00822A3A">
            <w:pPr>
              <w:widowControl w:val="0"/>
              <w:contextualSpacing/>
              <w:jc w:val="both"/>
              <w:rPr>
                <w:b/>
                <w:bCs/>
              </w:rPr>
            </w:pPr>
            <w:r w:rsidRPr="004472C2">
              <w:rPr>
                <w:b/>
                <w:bCs/>
              </w:rPr>
              <w:t> </w:t>
            </w:r>
          </w:p>
        </w:tc>
      </w:tr>
      <w:tr w:rsidR="002A54BD" w:rsidRPr="004472C2" w:rsidTr="00405BD7">
        <w:trPr>
          <w:gridAfter w:val="1"/>
          <w:wAfter w:w="126" w:type="pct"/>
          <w:trHeight w:val="269"/>
        </w:trPr>
        <w:tc>
          <w:tcPr>
            <w:tcW w:w="232" w:type="pct"/>
          </w:tcPr>
          <w:p w:rsidR="002A54BD" w:rsidRDefault="002A54BD" w:rsidP="00822A3A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11.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2A54BD" w:rsidRDefault="002A54BD" w:rsidP="00822A3A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Организация летнего отдыха и оздоровления молодёжи</w:t>
            </w:r>
          </w:p>
        </w:tc>
      </w:tr>
      <w:tr w:rsidR="003615EA" w:rsidRPr="004472C2" w:rsidTr="003615EA">
        <w:trPr>
          <w:gridAfter w:val="1"/>
          <w:wAfter w:w="126" w:type="pct"/>
          <w:trHeight w:val="812"/>
        </w:trPr>
        <w:tc>
          <w:tcPr>
            <w:tcW w:w="232" w:type="pct"/>
            <w:vMerge w:val="restart"/>
          </w:tcPr>
          <w:p w:rsidR="003615EA" w:rsidRPr="002A1559" w:rsidRDefault="003615EA" w:rsidP="00AC73B6">
            <w:pPr>
              <w:widowControl w:val="0"/>
              <w:contextualSpacing/>
              <w:jc w:val="center"/>
            </w:pPr>
            <w:r w:rsidRPr="002A1559">
              <w:t>11.1.</w:t>
            </w:r>
          </w:p>
          <w:p w:rsidR="003615EA" w:rsidRPr="002A1559" w:rsidRDefault="003615EA" w:rsidP="00AC73B6">
            <w:pPr>
              <w:widowControl w:val="0"/>
              <w:contextualSpacing/>
              <w:jc w:val="center"/>
            </w:pPr>
          </w:p>
          <w:p w:rsidR="003615EA" w:rsidRDefault="003615EA" w:rsidP="002623D2">
            <w:pPr>
              <w:widowControl w:val="0"/>
              <w:contextualSpacing/>
              <w:rPr>
                <w:sz w:val="22"/>
                <w:szCs w:val="22"/>
              </w:rPr>
            </w:pPr>
          </w:p>
          <w:p w:rsidR="003615EA" w:rsidRDefault="003615EA" w:rsidP="00AC73B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3615EA" w:rsidRDefault="003615EA" w:rsidP="00AC73B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3615EA" w:rsidRPr="002A1559" w:rsidRDefault="003615EA" w:rsidP="003615EA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  <w:vMerge w:val="restart"/>
          </w:tcPr>
          <w:p w:rsidR="003615EA" w:rsidRDefault="003615EA" w:rsidP="002A1559">
            <w:pPr>
              <w:widowControl w:val="0"/>
              <w:contextualSpacing/>
              <w:jc w:val="both"/>
            </w:pPr>
            <w:r w:rsidRPr="004472C2">
              <w:rPr>
                <w:rFonts w:eastAsia="Calibri"/>
              </w:rPr>
              <w:lastRenderedPageBreak/>
              <w:t>Проведение мероприятий, направленных на</w:t>
            </w:r>
            <w:r w:rsidRPr="004472C2">
              <w:t xml:space="preserve"> орг</w:t>
            </w:r>
            <w:r w:rsidRPr="004472C2">
              <w:t>а</w:t>
            </w:r>
            <w:r w:rsidRPr="004472C2">
              <w:t>низацию летнего отдыха и оздоровления молод</w:t>
            </w:r>
            <w:r w:rsidRPr="004472C2">
              <w:t>ё</w:t>
            </w:r>
            <w:r w:rsidRPr="004472C2">
              <w:t xml:space="preserve">жи (фестивалей, </w:t>
            </w:r>
            <w:r>
              <w:t xml:space="preserve"> </w:t>
            </w:r>
            <w:r w:rsidRPr="004472C2">
              <w:t xml:space="preserve">праздничных </w:t>
            </w:r>
            <w:r>
              <w:t xml:space="preserve"> </w:t>
            </w:r>
            <w:r w:rsidRPr="004472C2">
              <w:t xml:space="preserve">программ, </w:t>
            </w:r>
            <w:r>
              <w:t xml:space="preserve"> </w:t>
            </w:r>
            <w:r w:rsidRPr="004472C2">
              <w:t>ко</w:t>
            </w:r>
            <w:r w:rsidRPr="004472C2">
              <w:t>н</w:t>
            </w:r>
            <w:r w:rsidRPr="004472C2">
              <w:t xml:space="preserve">курсов, игр, соревнований, чемпионатов, смотров, слётов, </w:t>
            </w:r>
            <w:r>
              <w:t xml:space="preserve"> </w:t>
            </w:r>
            <w:r w:rsidRPr="004472C2">
              <w:t xml:space="preserve">сборов, </w:t>
            </w:r>
            <w:r>
              <w:t xml:space="preserve"> </w:t>
            </w:r>
            <w:r w:rsidRPr="004472C2">
              <w:t xml:space="preserve">акций, </w:t>
            </w:r>
            <w:r>
              <w:t xml:space="preserve"> </w:t>
            </w:r>
            <w:r w:rsidRPr="004472C2">
              <w:t xml:space="preserve">выставок, </w:t>
            </w:r>
            <w:r>
              <w:t xml:space="preserve"> </w:t>
            </w:r>
            <w:r w:rsidRPr="004472C2">
              <w:t xml:space="preserve">презентаций, </w:t>
            </w:r>
          </w:p>
          <w:p w:rsidR="003615EA" w:rsidRPr="004472C2" w:rsidRDefault="003615EA" w:rsidP="003615EA">
            <w:pPr>
              <w:widowControl w:val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3615EA" w:rsidRDefault="003615EA" w:rsidP="00AC73B6">
            <w:pPr>
              <w:widowControl w:val="0"/>
              <w:contextualSpacing/>
              <w:jc w:val="center"/>
            </w:pPr>
            <w:r>
              <w:lastRenderedPageBreak/>
              <w:t>239,87</w:t>
            </w:r>
          </w:p>
          <w:p w:rsidR="003615EA" w:rsidRPr="00ED3C4C" w:rsidRDefault="003615EA" w:rsidP="002A1559">
            <w:pPr>
              <w:widowControl w:val="0"/>
              <w:contextualSpacing/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3615EA" w:rsidRPr="002623D2" w:rsidRDefault="003615EA" w:rsidP="002A1559">
            <w:pPr>
              <w:widowControl w:val="0"/>
              <w:contextualSpacing/>
              <w:jc w:val="center"/>
            </w:pPr>
            <w:r>
              <w:t>412,2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</w:tcPr>
          <w:p w:rsidR="003615EA" w:rsidRPr="002623D2" w:rsidRDefault="003615EA" w:rsidP="002A1559">
            <w:pPr>
              <w:widowControl w:val="0"/>
              <w:contextualSpacing/>
              <w:jc w:val="center"/>
            </w:pPr>
            <w:r>
              <w:t>780,0</w:t>
            </w:r>
          </w:p>
        </w:tc>
        <w:tc>
          <w:tcPr>
            <w:tcW w:w="1624" w:type="pct"/>
            <w:tcBorders>
              <w:top w:val="single" w:sz="4" w:space="0" w:color="auto"/>
              <w:right w:val="single" w:sz="4" w:space="0" w:color="auto"/>
            </w:tcBorders>
          </w:tcPr>
          <w:p w:rsidR="003615EA" w:rsidRPr="004472C2" w:rsidRDefault="003615EA" w:rsidP="00AE74CB">
            <w:pPr>
              <w:widowControl w:val="0"/>
              <w:contextualSpacing/>
              <w:jc w:val="both"/>
            </w:pPr>
            <w:r w:rsidRPr="004472C2">
              <w:t>Управление по делам молодёжи админис</w:t>
            </w:r>
            <w:r w:rsidRPr="004472C2">
              <w:t>т</w:t>
            </w:r>
            <w:r w:rsidRPr="004472C2">
              <w:t>рации муниципального образования город Краснодар</w:t>
            </w:r>
          </w:p>
        </w:tc>
      </w:tr>
      <w:tr w:rsidR="003615EA" w:rsidRPr="004472C2" w:rsidTr="00A73334">
        <w:trPr>
          <w:gridAfter w:val="1"/>
          <w:wAfter w:w="126" w:type="pct"/>
          <w:trHeight w:val="553"/>
        </w:trPr>
        <w:tc>
          <w:tcPr>
            <w:tcW w:w="232" w:type="pct"/>
            <w:vMerge/>
          </w:tcPr>
          <w:p w:rsidR="003615EA" w:rsidRPr="002A1559" w:rsidRDefault="003615EA" w:rsidP="00AC73B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615EA" w:rsidRPr="004472C2" w:rsidRDefault="003615EA" w:rsidP="002A1559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</w:tcPr>
          <w:p w:rsidR="003615EA" w:rsidRDefault="003615EA" w:rsidP="003615EA">
            <w:pPr>
              <w:widowControl w:val="0"/>
              <w:contextualSpacing/>
              <w:jc w:val="center"/>
            </w:pPr>
            <w:r>
              <w:t>0</w:t>
            </w:r>
          </w:p>
          <w:p w:rsidR="003615EA" w:rsidRDefault="003615EA" w:rsidP="00AC73B6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</w:tcPr>
          <w:p w:rsidR="003615EA" w:rsidRDefault="003615EA" w:rsidP="003615EA">
            <w:pPr>
              <w:widowControl w:val="0"/>
              <w:contextualSpacing/>
              <w:jc w:val="center"/>
            </w:pPr>
            <w:r>
              <w:t>98,8</w:t>
            </w:r>
          </w:p>
          <w:p w:rsidR="003615EA" w:rsidRDefault="003615EA" w:rsidP="002A1559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</w:tcPr>
          <w:p w:rsidR="003615EA" w:rsidRDefault="003615EA" w:rsidP="003615EA">
            <w:pPr>
              <w:widowControl w:val="0"/>
              <w:contextualSpacing/>
              <w:jc w:val="center"/>
            </w:pPr>
            <w:r>
              <w:t>50,0</w:t>
            </w:r>
          </w:p>
          <w:p w:rsidR="003615EA" w:rsidRDefault="003615EA" w:rsidP="002A1559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top w:val="single" w:sz="4" w:space="0" w:color="auto"/>
              <w:right w:val="single" w:sz="4" w:space="0" w:color="auto"/>
            </w:tcBorders>
          </w:tcPr>
          <w:p w:rsidR="003615EA" w:rsidRPr="004472C2" w:rsidRDefault="003615EA" w:rsidP="00AE74CB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>ципального  образования  город   Краснодар</w:t>
            </w:r>
          </w:p>
        </w:tc>
      </w:tr>
      <w:tr w:rsidR="003615EA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  <w:vMerge/>
          </w:tcPr>
          <w:p w:rsidR="003615EA" w:rsidRPr="002A1559" w:rsidRDefault="003615EA" w:rsidP="00AC73B6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615EA" w:rsidRPr="004472C2" w:rsidRDefault="003615EA" w:rsidP="002A1559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3615EA" w:rsidRDefault="003615EA" w:rsidP="00AC73B6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3615EA" w:rsidRDefault="003615EA" w:rsidP="002A1559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</w:tcPr>
          <w:p w:rsidR="003615EA" w:rsidRDefault="003615EA" w:rsidP="002A1559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624" w:type="pct"/>
            <w:tcBorders>
              <w:top w:val="single" w:sz="4" w:space="0" w:color="auto"/>
              <w:right w:val="single" w:sz="4" w:space="0" w:color="auto"/>
            </w:tcBorders>
          </w:tcPr>
          <w:p w:rsidR="003615EA" w:rsidRPr="004472C2" w:rsidRDefault="003615EA" w:rsidP="003615EA">
            <w:pPr>
              <w:widowControl w:val="0"/>
              <w:contextualSpacing/>
              <w:jc w:val="center"/>
            </w:pPr>
            <w:r>
              <w:t>6</w:t>
            </w:r>
          </w:p>
        </w:tc>
      </w:tr>
      <w:tr w:rsidR="002A54BD" w:rsidRPr="004472C2" w:rsidTr="003615EA">
        <w:trPr>
          <w:gridAfter w:val="1"/>
          <w:wAfter w:w="126" w:type="pct"/>
          <w:trHeight w:val="1406"/>
        </w:trPr>
        <w:tc>
          <w:tcPr>
            <w:tcW w:w="232" w:type="pct"/>
          </w:tcPr>
          <w:p w:rsidR="003615EA" w:rsidRDefault="003615EA" w:rsidP="002A1559">
            <w:pPr>
              <w:widowControl w:val="0"/>
              <w:contextualSpacing/>
              <w:rPr>
                <w:sz w:val="22"/>
                <w:szCs w:val="22"/>
              </w:rPr>
            </w:pPr>
          </w:p>
          <w:p w:rsidR="002A54BD" w:rsidRPr="00534A08" w:rsidRDefault="002A54BD" w:rsidP="002A155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02" w:type="pct"/>
          </w:tcPr>
          <w:p w:rsidR="002A54BD" w:rsidRPr="003615EA" w:rsidRDefault="003615EA" w:rsidP="00ED3C4C">
            <w:pPr>
              <w:widowControl w:val="0"/>
              <w:contextualSpacing/>
              <w:jc w:val="both"/>
            </w:pPr>
            <w:r w:rsidRPr="004472C2">
              <w:t>курсов, тренингов, конферен</w:t>
            </w:r>
            <w:r w:rsidRPr="004472C2">
              <w:softHyphen/>
              <w:t>ций, совещаний, «круглых ст</w:t>
            </w:r>
            <w:r>
              <w:t xml:space="preserve">олов», семинаров, </w:t>
            </w:r>
            <w:r w:rsidRPr="004472C2">
              <w:t>форумов, ярмарок, встреч, приёмов и других мероприятий, участие</w:t>
            </w:r>
            <w:r>
              <w:t xml:space="preserve">  </w:t>
            </w:r>
            <w:r w:rsidRPr="004472C2">
              <w:t xml:space="preserve"> в </w:t>
            </w:r>
            <w:r>
              <w:t xml:space="preserve"> </w:t>
            </w:r>
            <w:r w:rsidRPr="004472C2">
              <w:t xml:space="preserve">городских, </w:t>
            </w:r>
            <w:r>
              <w:t xml:space="preserve"> </w:t>
            </w:r>
            <w:r w:rsidRPr="004472C2">
              <w:t>краевых,</w:t>
            </w:r>
            <w:r>
              <w:t xml:space="preserve"> </w:t>
            </w:r>
            <w:r w:rsidRPr="004472C2">
              <w:t xml:space="preserve"> всероссийских</w:t>
            </w:r>
            <w:r>
              <w:t xml:space="preserve"> </w:t>
            </w:r>
            <w:r w:rsidRPr="004472C2">
              <w:t>молодё</w:t>
            </w:r>
            <w:r w:rsidRPr="004472C2">
              <w:t>ж</w:t>
            </w:r>
            <w:r w:rsidRPr="004472C2">
              <w:t>ных мероприятиях)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2A54BD" w:rsidRDefault="002A54BD" w:rsidP="003615EA">
            <w:pPr>
              <w:widowControl w:val="0"/>
              <w:contextualSpacing/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2A54BD" w:rsidRDefault="002A54BD" w:rsidP="003615EA">
            <w:pPr>
              <w:widowControl w:val="0"/>
              <w:contextualSpacing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</w:tcPr>
          <w:p w:rsidR="002A54BD" w:rsidRDefault="002A54BD" w:rsidP="003615EA">
            <w:pPr>
              <w:widowControl w:val="0"/>
              <w:contextualSpacing/>
            </w:pPr>
          </w:p>
        </w:tc>
        <w:tc>
          <w:tcPr>
            <w:tcW w:w="1624" w:type="pct"/>
            <w:tcBorders>
              <w:top w:val="single" w:sz="4" w:space="0" w:color="auto"/>
              <w:right w:val="single" w:sz="4" w:space="0" w:color="auto"/>
            </w:tcBorders>
          </w:tcPr>
          <w:p w:rsidR="002A54BD" w:rsidRPr="004472C2" w:rsidRDefault="002A54BD" w:rsidP="003615EA">
            <w:pPr>
              <w:widowControl w:val="0"/>
              <w:contextualSpacing/>
              <w:jc w:val="both"/>
            </w:pPr>
            <w:r>
              <w:t xml:space="preserve"> «Центр патриотического воспитания мол</w:t>
            </w:r>
            <w:r>
              <w:t>о</w:t>
            </w:r>
            <w:r w:rsidR="003615EA">
              <w:t>дёжи»</w:t>
            </w:r>
          </w:p>
        </w:tc>
      </w:tr>
      <w:tr w:rsidR="00A10416" w:rsidRPr="004472C2" w:rsidTr="00405BD7">
        <w:trPr>
          <w:gridAfter w:val="1"/>
          <w:wAfter w:w="126" w:type="pct"/>
          <w:trHeight w:val="481"/>
        </w:trPr>
        <w:tc>
          <w:tcPr>
            <w:tcW w:w="232" w:type="pct"/>
            <w:vMerge w:val="restart"/>
            <w:tcBorders>
              <w:top w:val="single" w:sz="4" w:space="0" w:color="auto"/>
            </w:tcBorders>
          </w:tcPr>
          <w:p w:rsidR="002A1559" w:rsidRPr="002A1559" w:rsidRDefault="002A1559" w:rsidP="00AC73B6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2A1559">
              <w:rPr>
                <w:sz w:val="23"/>
                <w:szCs w:val="23"/>
              </w:rPr>
              <w:t>11.2.</w:t>
            </w:r>
          </w:p>
        </w:tc>
        <w:tc>
          <w:tcPr>
            <w:tcW w:w="1802" w:type="pct"/>
            <w:vMerge w:val="restart"/>
            <w:tcBorders>
              <w:top w:val="single" w:sz="4" w:space="0" w:color="auto"/>
            </w:tcBorders>
          </w:tcPr>
          <w:p w:rsidR="002A1559" w:rsidRPr="004472C2" w:rsidRDefault="002A1559" w:rsidP="00ED3C4C">
            <w:pPr>
              <w:widowControl w:val="0"/>
              <w:contextualSpacing/>
              <w:jc w:val="both"/>
            </w:pPr>
            <w:r>
              <w:t>Софинансирование мероприятий по организации отдыха детей в профильных сменах в каникуля</w:t>
            </w:r>
            <w:r>
              <w:t>р</w:t>
            </w:r>
            <w:r>
              <w:t>ное время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:rsidR="002A1559" w:rsidRDefault="002A1559" w:rsidP="00AC73B6">
            <w:pPr>
              <w:jc w:val="center"/>
            </w:pPr>
            <w:r>
              <w:t>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</w:tcPr>
          <w:p w:rsidR="002A1559" w:rsidRDefault="002A1559" w:rsidP="00AC73B6">
            <w:pPr>
              <w:widowControl w:val="0"/>
              <w:contextualSpacing/>
              <w:jc w:val="center"/>
            </w:pPr>
            <w:r>
              <w:t>100,5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</w:tcBorders>
          </w:tcPr>
          <w:p w:rsidR="002A1559" w:rsidRPr="002A1559" w:rsidRDefault="002A1559" w:rsidP="00AC73B6">
            <w:pPr>
              <w:widowControl w:val="0"/>
              <w:contextualSpacing/>
              <w:jc w:val="center"/>
            </w:pPr>
            <w:r>
              <w:t>100,0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559" w:rsidRPr="004472C2" w:rsidRDefault="002A1559" w:rsidP="00AE74CB">
            <w:pPr>
              <w:widowControl w:val="0"/>
              <w:contextualSpacing/>
              <w:jc w:val="both"/>
            </w:pPr>
            <w:r w:rsidRPr="004472C2">
              <w:t xml:space="preserve">Муниципальное бюджетное учреждение </w:t>
            </w:r>
            <w:r>
              <w:t>м</w:t>
            </w:r>
            <w:r>
              <w:t>у</w:t>
            </w:r>
            <w:r>
              <w:t xml:space="preserve">ниципального образования город Краснодар </w:t>
            </w:r>
            <w:r w:rsidRPr="004472C2">
              <w:t>база отдыха «Дубрава»</w:t>
            </w:r>
          </w:p>
        </w:tc>
      </w:tr>
      <w:tr w:rsidR="00A10416" w:rsidRPr="004472C2" w:rsidTr="00405BD7">
        <w:trPr>
          <w:gridAfter w:val="1"/>
          <w:wAfter w:w="126" w:type="pct"/>
          <w:trHeight w:val="276"/>
        </w:trPr>
        <w:tc>
          <w:tcPr>
            <w:tcW w:w="232" w:type="pct"/>
            <w:vMerge/>
          </w:tcPr>
          <w:p w:rsidR="00315A46" w:rsidRPr="004472C2" w:rsidRDefault="00315A46" w:rsidP="00822A3A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315A46" w:rsidRPr="004472C2" w:rsidRDefault="00315A46" w:rsidP="00822A3A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315A46" w:rsidRPr="004472C2" w:rsidRDefault="00315A46" w:rsidP="00822A3A"/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315A46" w:rsidRPr="004264E2" w:rsidRDefault="00315A46" w:rsidP="00822A3A">
            <w:pPr>
              <w:widowControl w:val="0"/>
              <w:contextualSpacing/>
              <w:jc w:val="center"/>
            </w:pPr>
          </w:p>
        </w:tc>
        <w:tc>
          <w:tcPr>
            <w:tcW w:w="420" w:type="pct"/>
            <w:gridSpan w:val="2"/>
            <w:vMerge/>
            <w:tcBorders>
              <w:bottom w:val="single" w:sz="4" w:space="0" w:color="auto"/>
            </w:tcBorders>
          </w:tcPr>
          <w:p w:rsidR="00315A46" w:rsidRPr="004264E2" w:rsidRDefault="00315A46" w:rsidP="00822A3A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822A3A">
            <w:pPr>
              <w:widowControl w:val="0"/>
              <w:contextualSpacing/>
              <w:jc w:val="both"/>
            </w:pPr>
          </w:p>
        </w:tc>
      </w:tr>
      <w:tr w:rsidR="00A10416" w:rsidRPr="004472C2" w:rsidTr="00405BD7">
        <w:trPr>
          <w:gridAfter w:val="1"/>
          <w:wAfter w:w="126" w:type="pct"/>
          <w:trHeight w:val="168"/>
        </w:trPr>
        <w:tc>
          <w:tcPr>
            <w:tcW w:w="232" w:type="pct"/>
            <w:vMerge/>
          </w:tcPr>
          <w:p w:rsidR="00315A46" w:rsidRPr="004472C2" w:rsidRDefault="00315A46" w:rsidP="00822A3A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315A46" w:rsidRPr="004472C2" w:rsidRDefault="00315A46" w:rsidP="00822A3A">
            <w:pPr>
              <w:widowControl w:val="0"/>
              <w:contextualSpacing/>
              <w:rPr>
                <w:b/>
              </w:rPr>
            </w:pPr>
            <w:r w:rsidRPr="004472C2">
              <w:rPr>
                <w:b/>
              </w:rPr>
              <w:t>Итого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15A46" w:rsidRPr="004472C2" w:rsidRDefault="0068273A" w:rsidP="0068273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239,87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15A46" w:rsidRPr="004472C2" w:rsidRDefault="0068273A" w:rsidP="0068273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611,5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315A46" w:rsidRPr="004472C2" w:rsidRDefault="0068273A" w:rsidP="00822A3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930,0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822A3A">
            <w:pPr>
              <w:widowControl w:val="0"/>
              <w:contextualSpacing/>
              <w:jc w:val="both"/>
            </w:pPr>
          </w:p>
        </w:tc>
      </w:tr>
      <w:tr w:rsidR="002A54BD" w:rsidRPr="004472C2" w:rsidTr="00405BD7">
        <w:trPr>
          <w:gridAfter w:val="1"/>
          <w:wAfter w:w="126" w:type="pct"/>
          <w:trHeight w:val="274"/>
        </w:trPr>
        <w:tc>
          <w:tcPr>
            <w:tcW w:w="232" w:type="pct"/>
            <w:tcBorders>
              <w:bottom w:val="single" w:sz="4" w:space="0" w:color="auto"/>
            </w:tcBorders>
          </w:tcPr>
          <w:p w:rsidR="00315A46" w:rsidRPr="004472C2" w:rsidRDefault="00315A46" w:rsidP="00822A3A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12.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315A46" w:rsidRPr="004472C2" w:rsidRDefault="00315A46" w:rsidP="00822A3A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Молодёжный туризм</w:t>
            </w:r>
          </w:p>
        </w:tc>
      </w:tr>
      <w:tr w:rsidR="004E2DBE" w:rsidRPr="004472C2" w:rsidTr="00405BD7">
        <w:trPr>
          <w:gridAfter w:val="1"/>
          <w:wAfter w:w="126" w:type="pct"/>
          <w:trHeight w:val="278"/>
        </w:trPr>
        <w:tc>
          <w:tcPr>
            <w:tcW w:w="232" w:type="pct"/>
            <w:vMerge w:val="restart"/>
          </w:tcPr>
          <w:p w:rsidR="004E2DBE" w:rsidRPr="00534A08" w:rsidRDefault="004E2DBE" w:rsidP="00DA3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534A08">
              <w:rPr>
                <w:sz w:val="22"/>
                <w:szCs w:val="22"/>
              </w:rPr>
              <w:t>12.1</w:t>
            </w:r>
            <w:r>
              <w:rPr>
                <w:sz w:val="22"/>
                <w:szCs w:val="22"/>
              </w:rPr>
              <w:t>.</w:t>
            </w:r>
          </w:p>
          <w:p w:rsidR="004E2DBE" w:rsidRPr="004472C2" w:rsidRDefault="004E2DBE" w:rsidP="00DA3831">
            <w:pPr>
              <w:widowControl w:val="0"/>
              <w:contextualSpacing/>
              <w:jc w:val="center"/>
            </w:pPr>
          </w:p>
          <w:p w:rsidR="004E2DBE" w:rsidRPr="004472C2" w:rsidRDefault="004E2DBE" w:rsidP="00DA3831">
            <w:pPr>
              <w:widowControl w:val="0"/>
              <w:contextualSpacing/>
              <w:jc w:val="center"/>
            </w:pPr>
          </w:p>
          <w:p w:rsidR="004E2DBE" w:rsidRPr="004472C2" w:rsidRDefault="004E2DBE" w:rsidP="00DA3831">
            <w:pPr>
              <w:widowControl w:val="0"/>
              <w:contextualSpacing/>
              <w:jc w:val="center"/>
            </w:pPr>
          </w:p>
          <w:p w:rsidR="004E2DBE" w:rsidRDefault="004E2DBE" w:rsidP="00DA3831">
            <w:pPr>
              <w:widowControl w:val="0"/>
              <w:contextualSpacing/>
              <w:jc w:val="center"/>
            </w:pPr>
          </w:p>
          <w:p w:rsidR="004E2DBE" w:rsidRDefault="004E2DBE" w:rsidP="00DA3831">
            <w:pPr>
              <w:widowControl w:val="0"/>
              <w:contextualSpacing/>
              <w:jc w:val="center"/>
            </w:pPr>
          </w:p>
          <w:p w:rsidR="004E2DBE" w:rsidRDefault="004E2DBE" w:rsidP="00C22611">
            <w:pPr>
              <w:widowControl w:val="0"/>
              <w:contextualSpacing/>
            </w:pPr>
          </w:p>
          <w:p w:rsidR="004E2DBE" w:rsidRPr="004472C2" w:rsidRDefault="004E2DBE" w:rsidP="0068273A">
            <w:pPr>
              <w:widowControl w:val="0"/>
              <w:contextualSpacing/>
            </w:pPr>
          </w:p>
        </w:tc>
        <w:tc>
          <w:tcPr>
            <w:tcW w:w="1802" w:type="pct"/>
            <w:vMerge w:val="restart"/>
          </w:tcPr>
          <w:p w:rsidR="004E2DBE" w:rsidRDefault="004E2DBE" w:rsidP="006F085D">
            <w:pPr>
              <w:widowControl w:val="0"/>
              <w:contextualSpacing/>
              <w:jc w:val="both"/>
            </w:pPr>
            <w:r w:rsidRPr="004472C2">
              <w:t>Проведение мероприятий, направленных на ра</w:t>
            </w:r>
            <w:r w:rsidRPr="004472C2">
              <w:t>з</w:t>
            </w:r>
            <w:r w:rsidRPr="004472C2">
              <w:t>витие молодёжного туризма (фестивалей, праз</w:t>
            </w:r>
            <w:r w:rsidRPr="004472C2">
              <w:t>д</w:t>
            </w:r>
            <w:r w:rsidRPr="004472C2">
              <w:t>ничных программ, конкурсов, игр, соревнований, чемпионатов, смотров, слётов, сборов, акций,  выставок, презентаций, курсов, тренингов, ко</w:t>
            </w:r>
            <w:r w:rsidRPr="004472C2">
              <w:t>н</w:t>
            </w:r>
            <w:r w:rsidRPr="004472C2">
              <w:t>ферен</w:t>
            </w:r>
            <w:r w:rsidRPr="004472C2">
              <w:softHyphen/>
              <w:t>ций, совещаний, «круглых столов», семин</w:t>
            </w:r>
            <w:r w:rsidRPr="004472C2">
              <w:t>а</w:t>
            </w:r>
            <w:r w:rsidRPr="004472C2">
              <w:t>ров, форумов, ярмарок, туристических</w:t>
            </w:r>
            <w:r>
              <w:t xml:space="preserve">  </w:t>
            </w:r>
            <w:r w:rsidRPr="004472C2">
              <w:t xml:space="preserve"> </w:t>
            </w:r>
            <w:r>
              <w:t>походов,  туристических лагерей   и/или тематических смен и других мероприятий, участие  в  городских, краевых, всероссийских молодёжных меропри</w:t>
            </w:r>
            <w:r>
              <w:t>я</w:t>
            </w:r>
            <w:r>
              <w:t>тиях)</w:t>
            </w:r>
          </w:p>
          <w:p w:rsidR="004E2DBE" w:rsidRDefault="004E2DBE" w:rsidP="006F085D">
            <w:pPr>
              <w:widowControl w:val="0"/>
              <w:contextualSpacing/>
              <w:jc w:val="both"/>
            </w:pPr>
          </w:p>
          <w:p w:rsidR="004E2DBE" w:rsidRPr="004472C2" w:rsidRDefault="004E2DBE" w:rsidP="0068273A">
            <w:pPr>
              <w:widowControl w:val="0"/>
              <w:contextualSpacing/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4E2DBE" w:rsidRPr="00ED3C4C" w:rsidRDefault="004E2DBE" w:rsidP="00DA3831">
            <w:pPr>
              <w:widowControl w:val="0"/>
              <w:contextualSpacing/>
              <w:jc w:val="center"/>
            </w:pPr>
            <w:r>
              <w:t>399,4</w:t>
            </w:r>
          </w:p>
          <w:p w:rsidR="004E2DBE" w:rsidRDefault="004E2DBE" w:rsidP="00201020">
            <w:pPr>
              <w:widowControl w:val="0"/>
              <w:contextualSpacing/>
            </w:pPr>
          </w:p>
          <w:p w:rsidR="004E2DBE" w:rsidRPr="004472C2" w:rsidRDefault="004E2DBE" w:rsidP="00C22611">
            <w:pPr>
              <w:widowControl w:val="0"/>
              <w:contextualSpacing/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4E2DBE" w:rsidRPr="00ED3C4C" w:rsidRDefault="004E2DBE" w:rsidP="00C22611">
            <w:pPr>
              <w:widowControl w:val="0"/>
              <w:contextualSpacing/>
              <w:jc w:val="center"/>
            </w:pPr>
            <w:r>
              <w:t>400,0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</w:tcPr>
          <w:p w:rsidR="004E2DBE" w:rsidRPr="00ED3C4C" w:rsidRDefault="004E2DBE" w:rsidP="00C22611">
            <w:pPr>
              <w:widowControl w:val="0"/>
              <w:contextualSpacing/>
              <w:jc w:val="center"/>
            </w:pPr>
            <w:r>
              <w:t>600,0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4E2DBE" w:rsidRPr="004472C2" w:rsidRDefault="004E2DBE" w:rsidP="00FA25B1">
            <w:pPr>
              <w:widowControl w:val="0"/>
              <w:contextualSpacing/>
              <w:jc w:val="both"/>
            </w:pPr>
            <w:r w:rsidRPr="004472C2">
              <w:t>Управление по делам молодёжи админис</w:t>
            </w:r>
            <w:r w:rsidRPr="004472C2">
              <w:t>т</w:t>
            </w:r>
            <w:r w:rsidRPr="004472C2">
              <w:t>рации муниципального образования город Краснодар</w:t>
            </w:r>
          </w:p>
        </w:tc>
      </w:tr>
      <w:tr w:rsidR="004E2DBE" w:rsidRPr="004472C2" w:rsidTr="00405BD7">
        <w:trPr>
          <w:gridAfter w:val="1"/>
          <w:wAfter w:w="126" w:type="pct"/>
          <w:trHeight w:val="597"/>
        </w:trPr>
        <w:tc>
          <w:tcPr>
            <w:tcW w:w="232" w:type="pct"/>
            <w:vMerge/>
          </w:tcPr>
          <w:p w:rsidR="004E2DBE" w:rsidRPr="004472C2" w:rsidRDefault="004E2DBE" w:rsidP="00DA383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4E2DBE" w:rsidRPr="004472C2" w:rsidRDefault="004E2DBE" w:rsidP="0068273A">
            <w:pPr>
              <w:widowControl w:val="0"/>
              <w:contextualSpacing/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4E2DBE" w:rsidRDefault="004E2DBE" w:rsidP="00DA3831">
            <w:pPr>
              <w:widowControl w:val="0"/>
              <w:contextualSpacing/>
              <w:jc w:val="center"/>
            </w:pPr>
            <w:r w:rsidRPr="004472C2">
              <w:t>20</w:t>
            </w:r>
            <w:r>
              <w:t>0</w:t>
            </w:r>
            <w:r w:rsidRPr="004472C2">
              <w:t>,0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4E2DBE" w:rsidRDefault="004E2DBE" w:rsidP="00201020">
            <w:pPr>
              <w:widowControl w:val="0"/>
              <w:contextualSpacing/>
              <w:jc w:val="center"/>
            </w:pPr>
            <w:r>
              <w:t>400,</w:t>
            </w: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</w:tcPr>
          <w:p w:rsidR="004E2DBE" w:rsidRPr="0068273A" w:rsidRDefault="004E2DBE" w:rsidP="00ED3C4C">
            <w:pPr>
              <w:widowControl w:val="0"/>
              <w:contextualSpacing/>
              <w:jc w:val="center"/>
            </w:pPr>
            <w:r>
              <w:t>477,0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4E2DBE" w:rsidRPr="004472C2" w:rsidRDefault="004E2DBE" w:rsidP="00201020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>ципального образования город Краснодар «Центр патриотического воспитания мол</w:t>
            </w:r>
            <w:r>
              <w:t>о</w:t>
            </w:r>
            <w:r>
              <w:t>дёжи»</w:t>
            </w:r>
          </w:p>
        </w:tc>
      </w:tr>
      <w:tr w:rsidR="004E2DBE" w:rsidRPr="004472C2" w:rsidTr="00405BD7">
        <w:trPr>
          <w:gridAfter w:val="1"/>
          <w:wAfter w:w="126" w:type="pct"/>
          <w:trHeight w:val="610"/>
        </w:trPr>
        <w:tc>
          <w:tcPr>
            <w:tcW w:w="232" w:type="pct"/>
            <w:vMerge/>
          </w:tcPr>
          <w:p w:rsidR="004E2DBE" w:rsidRPr="004472C2" w:rsidRDefault="004E2DBE" w:rsidP="00DA3831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4E2DBE" w:rsidRPr="004472C2" w:rsidRDefault="004E2DBE" w:rsidP="0068273A">
            <w:pPr>
              <w:widowControl w:val="0"/>
              <w:contextualSpacing/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4E2DBE" w:rsidRDefault="004E2DBE" w:rsidP="00DA3831">
            <w:pPr>
              <w:widowControl w:val="0"/>
              <w:contextualSpacing/>
              <w:jc w:val="center"/>
            </w:pPr>
            <w:r>
              <w:t>20,0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4E2DBE" w:rsidRDefault="004E2DBE" w:rsidP="00DA3831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</w:tcPr>
          <w:p w:rsidR="004E2DBE" w:rsidRDefault="004E2DBE" w:rsidP="00ED3C4C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4E2DBE" w:rsidRPr="004472C2" w:rsidRDefault="004E2DBE" w:rsidP="00080DC7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внутригород</w:t>
            </w:r>
            <w:r>
              <w:t>-</w:t>
            </w:r>
          </w:p>
          <w:p w:rsidR="004E2DBE" w:rsidRPr="004472C2" w:rsidRDefault="004E2DBE" w:rsidP="00DA3831">
            <w:pPr>
              <w:widowControl w:val="0"/>
              <w:contextualSpacing/>
              <w:jc w:val="both"/>
            </w:pPr>
            <w:r w:rsidRPr="004472C2">
              <w:t>ского округа города Краснодара</w:t>
            </w:r>
          </w:p>
        </w:tc>
      </w:tr>
      <w:tr w:rsidR="004E2DBE" w:rsidRPr="004472C2" w:rsidTr="00405BD7">
        <w:trPr>
          <w:gridAfter w:val="1"/>
          <w:wAfter w:w="126" w:type="pct"/>
          <w:trHeight w:val="506"/>
        </w:trPr>
        <w:tc>
          <w:tcPr>
            <w:tcW w:w="232" w:type="pct"/>
            <w:vMerge/>
          </w:tcPr>
          <w:p w:rsidR="004E2DBE" w:rsidRPr="004472C2" w:rsidRDefault="004E2DBE" w:rsidP="0068273A">
            <w:pPr>
              <w:widowControl w:val="0"/>
              <w:contextualSpacing/>
            </w:pPr>
          </w:p>
        </w:tc>
        <w:tc>
          <w:tcPr>
            <w:tcW w:w="1802" w:type="pct"/>
            <w:vMerge/>
          </w:tcPr>
          <w:p w:rsidR="004E2DBE" w:rsidRDefault="004E2DBE" w:rsidP="006F085D">
            <w:pPr>
              <w:widowControl w:val="0"/>
              <w:contextualSpacing/>
              <w:jc w:val="both"/>
            </w:pPr>
          </w:p>
        </w:tc>
        <w:tc>
          <w:tcPr>
            <w:tcW w:w="373" w:type="pct"/>
          </w:tcPr>
          <w:p w:rsidR="004E2DBE" w:rsidRDefault="004E2DBE" w:rsidP="00080DC7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4E2DBE" w:rsidRDefault="004E2DBE" w:rsidP="00080DC7">
            <w:pPr>
              <w:widowControl w:val="0"/>
              <w:contextualSpacing/>
              <w:jc w:val="center"/>
            </w:pPr>
            <w:r>
              <w:t>20,0</w:t>
            </w:r>
          </w:p>
        </w:tc>
        <w:tc>
          <w:tcPr>
            <w:tcW w:w="420" w:type="pct"/>
            <w:gridSpan w:val="2"/>
          </w:tcPr>
          <w:p w:rsidR="004E2DBE" w:rsidRDefault="004E2DBE" w:rsidP="00080DC7">
            <w:pPr>
              <w:widowControl w:val="0"/>
              <w:contextualSpacing/>
              <w:jc w:val="center"/>
            </w:pPr>
            <w:r>
              <w:t>40,0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4E2DBE" w:rsidRPr="004472C2" w:rsidRDefault="004E2DBE" w:rsidP="00DA3831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</w:t>
            </w:r>
            <w:r w:rsidR="003615EA">
              <w:t>а</w:t>
            </w:r>
          </w:p>
        </w:tc>
      </w:tr>
      <w:tr w:rsidR="004E2DBE" w:rsidRPr="004472C2" w:rsidTr="00405BD7">
        <w:trPr>
          <w:gridAfter w:val="1"/>
          <w:wAfter w:w="126" w:type="pct"/>
          <w:trHeight w:val="555"/>
        </w:trPr>
        <w:tc>
          <w:tcPr>
            <w:tcW w:w="232" w:type="pct"/>
            <w:vMerge/>
          </w:tcPr>
          <w:p w:rsidR="004E2DBE" w:rsidRPr="004472C2" w:rsidRDefault="004E2DBE" w:rsidP="0071740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4E2DBE" w:rsidRPr="004472C2" w:rsidRDefault="004E2DBE" w:rsidP="00DA383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</w:tcPr>
          <w:p w:rsidR="004E2DBE" w:rsidRPr="004472C2" w:rsidRDefault="004E2DBE" w:rsidP="00925F41">
            <w:pPr>
              <w:widowControl w:val="0"/>
              <w:contextualSpacing/>
              <w:jc w:val="center"/>
            </w:pPr>
            <w:r w:rsidRPr="004472C2">
              <w:t>25,0</w:t>
            </w:r>
          </w:p>
        </w:tc>
        <w:tc>
          <w:tcPr>
            <w:tcW w:w="423" w:type="pct"/>
          </w:tcPr>
          <w:p w:rsidR="004E2DBE" w:rsidRPr="004472C2" w:rsidRDefault="004E2DBE" w:rsidP="00CF5773">
            <w:pPr>
              <w:widowControl w:val="0"/>
              <w:contextualSpacing/>
              <w:jc w:val="center"/>
            </w:pPr>
            <w:r>
              <w:t>20,0</w:t>
            </w:r>
          </w:p>
        </w:tc>
        <w:tc>
          <w:tcPr>
            <w:tcW w:w="420" w:type="pct"/>
            <w:gridSpan w:val="2"/>
          </w:tcPr>
          <w:p w:rsidR="004E2DBE" w:rsidRPr="004472C2" w:rsidRDefault="004E2DBE" w:rsidP="00CF5773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4E2DBE" w:rsidRPr="004472C2" w:rsidRDefault="004E2DBE" w:rsidP="00DA3831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4E2DBE" w:rsidRPr="004472C2" w:rsidTr="00405BD7">
        <w:trPr>
          <w:gridAfter w:val="1"/>
          <w:wAfter w:w="126" w:type="pct"/>
          <w:trHeight w:val="340"/>
        </w:trPr>
        <w:tc>
          <w:tcPr>
            <w:tcW w:w="232" w:type="pct"/>
            <w:vMerge/>
          </w:tcPr>
          <w:p w:rsidR="004E2DBE" w:rsidRPr="004472C2" w:rsidRDefault="004E2DBE" w:rsidP="00717409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</w:tcPr>
          <w:p w:rsidR="004E2DBE" w:rsidRPr="004472C2" w:rsidRDefault="004E2DBE" w:rsidP="00DA3831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4E2DBE" w:rsidRDefault="004E2DBE" w:rsidP="00B23497">
            <w:pPr>
              <w:snapToGrid w:val="0"/>
              <w:jc w:val="center"/>
            </w:pPr>
            <w:r w:rsidRPr="004472C2">
              <w:t>35,0</w:t>
            </w:r>
          </w:p>
          <w:p w:rsidR="004E2DBE" w:rsidRPr="004472C2" w:rsidRDefault="004E2DBE" w:rsidP="003223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4E2DBE" w:rsidRDefault="004E2DBE" w:rsidP="00B23497">
            <w:pPr>
              <w:snapToGrid w:val="0"/>
              <w:jc w:val="center"/>
            </w:pPr>
            <w:r>
              <w:t xml:space="preserve">20,0 </w:t>
            </w:r>
          </w:p>
          <w:p w:rsidR="004E2DBE" w:rsidRPr="00201020" w:rsidRDefault="004E2DBE" w:rsidP="003223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4E2DBE" w:rsidRDefault="004E2DBE" w:rsidP="00B23497">
            <w:pPr>
              <w:snapToGrid w:val="0"/>
              <w:jc w:val="center"/>
            </w:pPr>
            <w:r>
              <w:t>30,0</w:t>
            </w:r>
          </w:p>
          <w:p w:rsidR="004E2DBE" w:rsidRPr="00201020" w:rsidRDefault="004E2DBE" w:rsidP="003223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4E2DBE" w:rsidRPr="004472C2" w:rsidRDefault="004E2DBE" w:rsidP="00FA25B1">
            <w:pPr>
              <w:widowControl w:val="0"/>
              <w:contextualSpacing/>
              <w:jc w:val="both"/>
            </w:pPr>
            <w:r w:rsidRPr="004472C2">
              <w:t xml:space="preserve">Администрация </w:t>
            </w:r>
            <w:r>
              <w:t xml:space="preserve"> </w:t>
            </w:r>
            <w:r w:rsidRPr="004472C2">
              <w:t>Западного внутригородск</w:t>
            </w:r>
            <w:r w:rsidRPr="004472C2">
              <w:t>о</w:t>
            </w:r>
            <w:r w:rsidRPr="004472C2">
              <w:t>го округа города Краснодара</w:t>
            </w:r>
          </w:p>
        </w:tc>
      </w:tr>
      <w:tr w:rsidR="00A10416" w:rsidRPr="004472C2" w:rsidTr="00405BD7">
        <w:trPr>
          <w:gridAfter w:val="1"/>
          <w:wAfter w:w="126" w:type="pct"/>
          <w:trHeight w:val="306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315A46" w:rsidRPr="004472C2" w:rsidRDefault="00315A46" w:rsidP="003223C9">
            <w:pPr>
              <w:widowControl w:val="0"/>
              <w:contextualSpacing/>
            </w:pP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315A46" w:rsidRPr="004472C2" w:rsidRDefault="00315A46" w:rsidP="003223C9">
            <w:pPr>
              <w:widowControl w:val="0"/>
              <w:contextualSpacing/>
              <w:rPr>
                <w:b/>
              </w:rPr>
            </w:pPr>
            <w:r w:rsidRPr="004472C2">
              <w:rPr>
                <w:b/>
              </w:rPr>
              <w:t>Итого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15A46" w:rsidRPr="004472C2" w:rsidRDefault="00315A46" w:rsidP="003223C9">
            <w:pPr>
              <w:snapToGrid w:val="0"/>
              <w:jc w:val="center"/>
              <w:rPr>
                <w:b/>
              </w:rPr>
            </w:pPr>
            <w:r w:rsidRPr="004472C2">
              <w:rPr>
                <w:b/>
                <w:lang w:val="en-US"/>
              </w:rPr>
              <w:t>6</w:t>
            </w:r>
            <w:r w:rsidRPr="004472C2">
              <w:rPr>
                <w:b/>
              </w:rPr>
              <w:t>79,4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15A46" w:rsidRPr="004472C2" w:rsidRDefault="008012F3" w:rsidP="003223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315A46" w:rsidRPr="004472C2">
              <w:rPr>
                <w:b/>
                <w:lang w:val="en-US"/>
              </w:rPr>
              <w:t>0</w:t>
            </w:r>
            <w:r w:rsidR="00315A46" w:rsidRPr="004472C2">
              <w:rPr>
                <w:b/>
              </w:rPr>
              <w:t>,0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315A46" w:rsidRPr="0068273A" w:rsidRDefault="0068273A" w:rsidP="003223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1 147,0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6E2652" w:rsidRPr="004472C2" w:rsidRDefault="006E2652" w:rsidP="00717409">
            <w:pPr>
              <w:widowControl w:val="0"/>
              <w:contextualSpacing/>
            </w:pPr>
          </w:p>
        </w:tc>
      </w:tr>
      <w:tr w:rsidR="00C45D60" w:rsidRPr="004472C2" w:rsidTr="00405BD7">
        <w:trPr>
          <w:gridAfter w:val="1"/>
          <w:wAfter w:w="126" w:type="pct"/>
          <w:trHeight w:val="257"/>
        </w:trPr>
        <w:tc>
          <w:tcPr>
            <w:tcW w:w="232" w:type="pct"/>
            <w:tcBorders>
              <w:top w:val="single" w:sz="4" w:space="0" w:color="auto"/>
            </w:tcBorders>
          </w:tcPr>
          <w:p w:rsidR="00C45D60" w:rsidRPr="004472C2" w:rsidRDefault="00C45D60" w:rsidP="006E2652">
            <w:pPr>
              <w:widowControl w:val="0"/>
              <w:contextualSpacing/>
              <w:jc w:val="center"/>
            </w:pPr>
            <w:r w:rsidRPr="004472C2">
              <w:rPr>
                <w:b/>
              </w:rPr>
              <w:t>13.</w:t>
            </w:r>
          </w:p>
        </w:tc>
        <w:tc>
          <w:tcPr>
            <w:tcW w:w="4642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45D60" w:rsidRPr="004472C2" w:rsidRDefault="00C45D60" w:rsidP="00C45D60">
            <w:pPr>
              <w:widowControl w:val="0"/>
              <w:ind w:left="-804" w:right="-1292"/>
              <w:contextualSpacing/>
              <w:jc w:val="center"/>
            </w:pPr>
            <w:r>
              <w:rPr>
                <w:b/>
              </w:rPr>
              <w:t xml:space="preserve">   </w:t>
            </w:r>
            <w:r w:rsidRPr="004472C2">
              <w:rPr>
                <w:b/>
              </w:rPr>
              <w:t>Информационное обеспечение реализации молодёжной политики</w:t>
            </w:r>
            <w:r>
              <w:rPr>
                <w:b/>
              </w:rPr>
              <w:t xml:space="preserve">                  </w:t>
            </w:r>
          </w:p>
        </w:tc>
      </w:tr>
      <w:tr w:rsidR="006E2652" w:rsidRPr="004472C2" w:rsidTr="002C4A5B">
        <w:trPr>
          <w:gridAfter w:val="1"/>
          <w:wAfter w:w="126" w:type="pct"/>
          <w:trHeight w:val="268"/>
        </w:trPr>
        <w:tc>
          <w:tcPr>
            <w:tcW w:w="232" w:type="pct"/>
          </w:tcPr>
          <w:p w:rsidR="006E2652" w:rsidRPr="008971C2" w:rsidRDefault="006E2652" w:rsidP="00C33266">
            <w:pPr>
              <w:widowControl w:val="0"/>
              <w:contextualSpacing/>
              <w:rPr>
                <w:sz w:val="22"/>
                <w:szCs w:val="22"/>
              </w:rPr>
            </w:pPr>
            <w:r w:rsidRPr="00534A08">
              <w:rPr>
                <w:sz w:val="22"/>
                <w:szCs w:val="22"/>
              </w:rPr>
              <w:t>13.1</w:t>
            </w:r>
            <w:r>
              <w:rPr>
                <w:sz w:val="22"/>
                <w:szCs w:val="22"/>
              </w:rPr>
              <w:t>.</w:t>
            </w:r>
          </w:p>
          <w:p w:rsidR="006E2652" w:rsidRPr="00C33266" w:rsidRDefault="006E2652" w:rsidP="003223C9">
            <w:pPr>
              <w:widowControl w:val="0"/>
              <w:contextualSpacing/>
              <w:jc w:val="center"/>
            </w:pPr>
          </w:p>
          <w:p w:rsidR="006E2652" w:rsidRDefault="006E2652" w:rsidP="001F6517">
            <w:pPr>
              <w:widowControl w:val="0"/>
              <w:contextualSpacing/>
            </w:pPr>
          </w:p>
          <w:p w:rsidR="006E2652" w:rsidRDefault="006E2652" w:rsidP="001F6517">
            <w:pPr>
              <w:widowControl w:val="0"/>
              <w:contextualSpacing/>
            </w:pPr>
          </w:p>
          <w:p w:rsidR="006E2652" w:rsidRDefault="006E2652" w:rsidP="001F6517">
            <w:pPr>
              <w:widowControl w:val="0"/>
              <w:contextualSpacing/>
            </w:pPr>
          </w:p>
          <w:p w:rsidR="006E2652" w:rsidRDefault="006E2652" w:rsidP="001F6517">
            <w:pPr>
              <w:widowControl w:val="0"/>
              <w:contextualSpacing/>
            </w:pPr>
          </w:p>
          <w:p w:rsidR="006E2652" w:rsidRDefault="006E2652" w:rsidP="001F6517">
            <w:pPr>
              <w:widowControl w:val="0"/>
              <w:contextualSpacing/>
            </w:pPr>
          </w:p>
          <w:p w:rsidR="006E2652" w:rsidRPr="00C33266" w:rsidRDefault="002C4A5B" w:rsidP="002F20B4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802" w:type="pct"/>
            <w:tcBorders>
              <w:right w:val="single" w:sz="4" w:space="0" w:color="auto"/>
            </w:tcBorders>
          </w:tcPr>
          <w:p w:rsidR="006E2652" w:rsidRPr="006E2652" w:rsidRDefault="006E2652" w:rsidP="006E2652">
            <w:pPr>
              <w:widowControl w:val="0"/>
              <w:contextualSpacing/>
              <w:jc w:val="both"/>
            </w:pPr>
            <w:r w:rsidRPr="003470EB">
              <w:lastRenderedPageBreak/>
              <w:t>Про</w:t>
            </w:r>
            <w:r>
              <w:t>ведение  мероприятий,  направленных на и</w:t>
            </w:r>
            <w:r>
              <w:t>н</w:t>
            </w:r>
            <w:r>
              <w:t>формационное обеспече</w:t>
            </w:r>
            <w:r w:rsidRPr="004472C2">
              <w:t>ние реализации молодё</w:t>
            </w:r>
            <w:r w:rsidRPr="004472C2">
              <w:t>ж</w:t>
            </w:r>
            <w:r w:rsidRPr="004472C2">
              <w:t>ной политики (</w:t>
            </w:r>
            <w:r w:rsidRPr="004472C2">
              <w:rPr>
                <w:rFonts w:eastAsia="Calibri"/>
              </w:rPr>
              <w:t>размещение информации в средс</w:t>
            </w:r>
            <w:r w:rsidRPr="004472C2">
              <w:rPr>
                <w:rFonts w:eastAsia="Calibri"/>
              </w:rPr>
              <w:t>т</w:t>
            </w:r>
            <w:r w:rsidRPr="004472C2">
              <w:rPr>
                <w:rFonts w:eastAsia="Calibri"/>
              </w:rPr>
              <w:t>вах массовой информации и в сети «Интернет» (в т.ч. создание телепрограмм, радиопрограмм) и других мероприятий)</w:t>
            </w:r>
          </w:p>
          <w:p w:rsidR="006E2652" w:rsidRPr="004472C2" w:rsidRDefault="002C4A5B" w:rsidP="002C4A5B">
            <w:pPr>
              <w:widowControl w:val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E2652" w:rsidRPr="00C33266" w:rsidRDefault="006E2652" w:rsidP="00C33266">
            <w:pPr>
              <w:widowControl w:val="0"/>
              <w:contextualSpacing/>
              <w:jc w:val="center"/>
              <w:rPr>
                <w:b/>
              </w:rPr>
            </w:pPr>
            <w:r>
              <w:lastRenderedPageBreak/>
              <w:t>1 407,49</w:t>
            </w:r>
          </w:p>
          <w:p w:rsidR="006E2652" w:rsidRDefault="006E2652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Pr="004472C2" w:rsidRDefault="002C4A5B" w:rsidP="003223C9">
            <w:pPr>
              <w:widowControl w:val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6E2652" w:rsidRPr="00C33266" w:rsidRDefault="006E2652" w:rsidP="00C33266">
            <w:pPr>
              <w:widowControl w:val="0"/>
              <w:contextualSpacing/>
              <w:jc w:val="center"/>
              <w:rPr>
                <w:b/>
              </w:rPr>
            </w:pPr>
            <w:r>
              <w:lastRenderedPageBreak/>
              <w:t>1280</w:t>
            </w:r>
            <w:r w:rsidRPr="004472C2">
              <w:t>,0</w:t>
            </w:r>
          </w:p>
          <w:p w:rsidR="006E2652" w:rsidRDefault="006E2652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Pr="004472C2" w:rsidRDefault="002C4A5B" w:rsidP="002C4A5B">
            <w:pPr>
              <w:widowControl w:val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20" w:type="pct"/>
            <w:gridSpan w:val="2"/>
            <w:tcBorders>
              <w:right w:val="single" w:sz="4" w:space="0" w:color="auto"/>
            </w:tcBorders>
          </w:tcPr>
          <w:p w:rsidR="006E2652" w:rsidRPr="00C33266" w:rsidRDefault="006E2652" w:rsidP="00C33266">
            <w:pPr>
              <w:widowControl w:val="0"/>
              <w:contextualSpacing/>
              <w:jc w:val="center"/>
              <w:rPr>
                <w:b/>
              </w:rPr>
            </w:pPr>
            <w:r>
              <w:lastRenderedPageBreak/>
              <w:t>1 248,0</w:t>
            </w:r>
          </w:p>
          <w:p w:rsidR="006E2652" w:rsidRDefault="006E2652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Default="002C4A5B" w:rsidP="003223C9">
            <w:pPr>
              <w:widowControl w:val="0"/>
              <w:contextualSpacing/>
              <w:jc w:val="center"/>
            </w:pPr>
          </w:p>
          <w:p w:rsidR="002C4A5B" w:rsidRPr="004472C2" w:rsidRDefault="002C4A5B" w:rsidP="002C4A5B">
            <w:pPr>
              <w:widowControl w:val="0"/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6E2652" w:rsidRDefault="006E2652" w:rsidP="006E2652">
            <w:pPr>
              <w:widowControl w:val="0"/>
              <w:contextualSpacing/>
              <w:jc w:val="both"/>
            </w:pPr>
            <w:r w:rsidRPr="004472C2">
              <w:lastRenderedPageBreak/>
              <w:t>Управление по делам молодёжи адми</w:t>
            </w:r>
            <w:r>
              <w:t>нис</w:t>
            </w:r>
            <w:r>
              <w:t>т</w:t>
            </w:r>
            <w:r>
              <w:t>рации му</w:t>
            </w:r>
            <w:r w:rsidRPr="004472C2">
              <w:t>ниципального образования город Краснодар</w:t>
            </w:r>
          </w:p>
          <w:p w:rsidR="002C4A5B" w:rsidRDefault="002C4A5B" w:rsidP="006E2652">
            <w:pPr>
              <w:widowControl w:val="0"/>
              <w:contextualSpacing/>
              <w:jc w:val="both"/>
            </w:pPr>
          </w:p>
          <w:p w:rsidR="002C4A5B" w:rsidRDefault="002C4A5B" w:rsidP="006E2652">
            <w:pPr>
              <w:widowControl w:val="0"/>
              <w:contextualSpacing/>
              <w:jc w:val="both"/>
            </w:pPr>
          </w:p>
          <w:p w:rsidR="002C4A5B" w:rsidRDefault="002C4A5B" w:rsidP="006E2652">
            <w:pPr>
              <w:widowControl w:val="0"/>
              <w:contextualSpacing/>
              <w:jc w:val="both"/>
            </w:pPr>
          </w:p>
          <w:p w:rsidR="002C4A5B" w:rsidRPr="004472C2" w:rsidRDefault="002C4A5B" w:rsidP="002C4A5B">
            <w:pPr>
              <w:widowControl w:val="0"/>
              <w:contextualSpacing/>
              <w:jc w:val="center"/>
            </w:pPr>
            <w:r>
              <w:lastRenderedPageBreak/>
              <w:t>6</w:t>
            </w:r>
          </w:p>
        </w:tc>
      </w:tr>
      <w:tr w:rsidR="006E2652" w:rsidRPr="004472C2" w:rsidTr="00405BD7">
        <w:trPr>
          <w:gridAfter w:val="1"/>
          <w:wAfter w:w="126" w:type="pct"/>
          <w:trHeight w:val="767"/>
        </w:trPr>
        <w:tc>
          <w:tcPr>
            <w:tcW w:w="232" w:type="pct"/>
            <w:vMerge w:val="restart"/>
          </w:tcPr>
          <w:p w:rsidR="002C4A5B" w:rsidRDefault="002C4A5B" w:rsidP="001F6517">
            <w:pPr>
              <w:widowControl w:val="0"/>
              <w:contextualSpacing/>
            </w:pPr>
          </w:p>
          <w:p w:rsidR="002C4A5B" w:rsidRDefault="002C4A5B" w:rsidP="001F6517">
            <w:pPr>
              <w:widowControl w:val="0"/>
              <w:contextualSpacing/>
            </w:pPr>
          </w:p>
          <w:p w:rsidR="006E2652" w:rsidRPr="004472C2" w:rsidRDefault="006E2652" w:rsidP="002F20B4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 w:val="restart"/>
            <w:tcBorders>
              <w:right w:val="single" w:sz="4" w:space="0" w:color="auto"/>
            </w:tcBorders>
          </w:tcPr>
          <w:p w:rsidR="002C4A5B" w:rsidRDefault="002C4A5B" w:rsidP="006E2652">
            <w:pPr>
              <w:widowControl w:val="0"/>
              <w:contextualSpacing/>
              <w:jc w:val="both"/>
              <w:rPr>
                <w:rFonts w:eastAsia="Calibri"/>
              </w:rPr>
            </w:pPr>
          </w:p>
          <w:p w:rsidR="002C4A5B" w:rsidRDefault="002C4A5B" w:rsidP="006E2652">
            <w:pPr>
              <w:widowControl w:val="0"/>
              <w:contextualSpacing/>
              <w:jc w:val="both"/>
              <w:rPr>
                <w:rFonts w:eastAsia="Calibri"/>
              </w:rPr>
            </w:pPr>
          </w:p>
          <w:p w:rsidR="002C4A5B" w:rsidRDefault="002C4A5B" w:rsidP="006E2652">
            <w:pPr>
              <w:widowControl w:val="0"/>
              <w:contextualSpacing/>
              <w:jc w:val="both"/>
              <w:rPr>
                <w:rFonts w:eastAsia="Calibri"/>
              </w:rPr>
            </w:pPr>
          </w:p>
          <w:p w:rsidR="002C4A5B" w:rsidRDefault="002C4A5B" w:rsidP="006E2652">
            <w:pPr>
              <w:widowControl w:val="0"/>
              <w:contextualSpacing/>
              <w:jc w:val="both"/>
              <w:rPr>
                <w:rFonts w:eastAsia="Calibri"/>
              </w:rPr>
            </w:pPr>
          </w:p>
          <w:p w:rsidR="002C4A5B" w:rsidRDefault="002C4A5B" w:rsidP="006E2652">
            <w:pPr>
              <w:widowControl w:val="0"/>
              <w:contextualSpacing/>
              <w:jc w:val="both"/>
              <w:rPr>
                <w:rFonts w:eastAsia="Calibri"/>
              </w:rPr>
            </w:pPr>
          </w:p>
          <w:p w:rsidR="002C4A5B" w:rsidRDefault="002C4A5B" w:rsidP="006E2652">
            <w:pPr>
              <w:widowControl w:val="0"/>
              <w:contextualSpacing/>
              <w:jc w:val="both"/>
              <w:rPr>
                <w:rFonts w:eastAsia="Calibri"/>
              </w:rPr>
            </w:pPr>
          </w:p>
          <w:p w:rsidR="002C4A5B" w:rsidRDefault="002C4A5B" w:rsidP="006E2652">
            <w:pPr>
              <w:widowControl w:val="0"/>
              <w:contextualSpacing/>
              <w:jc w:val="both"/>
              <w:rPr>
                <w:rFonts w:eastAsia="Calibri"/>
              </w:rPr>
            </w:pPr>
          </w:p>
          <w:p w:rsidR="006E2652" w:rsidRPr="004472C2" w:rsidRDefault="006E2652" w:rsidP="006E2652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</w:tcBorders>
          </w:tcPr>
          <w:p w:rsidR="006E2652" w:rsidRDefault="006E2652" w:rsidP="007E0AAF">
            <w:pPr>
              <w:widowControl w:val="0"/>
              <w:contextualSpacing/>
              <w:jc w:val="center"/>
            </w:pPr>
            <w:r>
              <w:t>450,0</w:t>
            </w:r>
          </w:p>
          <w:p w:rsidR="006E2652" w:rsidRDefault="006E2652" w:rsidP="007E0AAF">
            <w:pPr>
              <w:widowControl w:val="0"/>
              <w:contextualSpacing/>
              <w:jc w:val="center"/>
            </w:pPr>
          </w:p>
        </w:tc>
        <w:tc>
          <w:tcPr>
            <w:tcW w:w="423" w:type="pct"/>
            <w:tcBorders>
              <w:top w:val="nil"/>
            </w:tcBorders>
          </w:tcPr>
          <w:p w:rsidR="006E2652" w:rsidRPr="004472C2" w:rsidRDefault="006E2652" w:rsidP="007E0AAF">
            <w:pPr>
              <w:widowControl w:val="0"/>
              <w:contextualSpacing/>
              <w:jc w:val="center"/>
            </w:pPr>
            <w:r>
              <w:t>204,4</w:t>
            </w:r>
          </w:p>
        </w:tc>
        <w:tc>
          <w:tcPr>
            <w:tcW w:w="420" w:type="pct"/>
            <w:gridSpan w:val="2"/>
            <w:tcBorders>
              <w:top w:val="nil"/>
            </w:tcBorders>
          </w:tcPr>
          <w:p w:rsidR="006E2652" w:rsidRPr="0051474D" w:rsidRDefault="006E2652" w:rsidP="0051474D">
            <w:pPr>
              <w:widowControl w:val="0"/>
              <w:contextualSpacing/>
              <w:jc w:val="center"/>
            </w:pPr>
            <w:r>
              <w:t>330,0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6E2652" w:rsidRPr="004472C2" w:rsidRDefault="006E2652" w:rsidP="007E0AAF">
            <w:pPr>
              <w:widowControl w:val="0"/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>мун</w:t>
            </w:r>
            <w:r>
              <w:t>и</w:t>
            </w:r>
            <w:r>
              <w:t xml:space="preserve">ципального образования город Краснодар </w:t>
            </w:r>
            <w:r w:rsidRPr="004472C2">
              <w:t>«Центр молодёжной политики»</w:t>
            </w:r>
          </w:p>
        </w:tc>
      </w:tr>
      <w:tr w:rsidR="006E2652" w:rsidRPr="004472C2" w:rsidTr="00405BD7">
        <w:trPr>
          <w:gridAfter w:val="1"/>
          <w:wAfter w:w="126" w:type="pct"/>
          <w:trHeight w:val="276"/>
        </w:trPr>
        <w:tc>
          <w:tcPr>
            <w:tcW w:w="232" w:type="pct"/>
            <w:vMerge/>
          </w:tcPr>
          <w:p w:rsidR="006E2652" w:rsidRPr="004472C2" w:rsidRDefault="006E2652" w:rsidP="002F20B4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right w:val="single" w:sz="4" w:space="0" w:color="auto"/>
            </w:tcBorders>
          </w:tcPr>
          <w:p w:rsidR="006E2652" w:rsidRPr="004472C2" w:rsidRDefault="006E2652" w:rsidP="00E76BBB">
            <w:pPr>
              <w:widowControl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6E2652" w:rsidRDefault="006E2652" w:rsidP="007E0AAF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15</w:t>
            </w:r>
            <w:r w:rsidRPr="004472C2">
              <w:t>,0</w:t>
            </w:r>
          </w:p>
        </w:tc>
        <w:tc>
          <w:tcPr>
            <w:tcW w:w="423" w:type="pct"/>
          </w:tcPr>
          <w:p w:rsidR="006E2652" w:rsidRPr="008012F3" w:rsidRDefault="006E2652" w:rsidP="007E0AAF">
            <w:pPr>
              <w:widowControl w:val="0"/>
              <w:contextualSpacing/>
              <w:jc w:val="center"/>
            </w:pPr>
            <w:r>
              <w:t>50,0</w:t>
            </w:r>
          </w:p>
        </w:tc>
        <w:tc>
          <w:tcPr>
            <w:tcW w:w="420" w:type="pct"/>
            <w:gridSpan w:val="2"/>
          </w:tcPr>
          <w:p w:rsidR="006E2652" w:rsidRPr="004264E2" w:rsidRDefault="006E2652" w:rsidP="007E0AAF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2" w:rsidRPr="004472C2" w:rsidRDefault="006E2652" w:rsidP="00FA25B1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</w:t>
            </w:r>
            <w:r w:rsidRPr="004472C2">
              <w:t>д</w:t>
            </w:r>
            <w:r w:rsidRPr="004472C2">
              <w:t>ского округа города Краснодара</w:t>
            </w:r>
          </w:p>
        </w:tc>
      </w:tr>
      <w:tr w:rsidR="006E2652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6E2652" w:rsidRPr="004472C2" w:rsidRDefault="006E2652" w:rsidP="002F20B4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  <w:vMerge/>
            <w:tcBorders>
              <w:right w:val="single" w:sz="4" w:space="0" w:color="auto"/>
            </w:tcBorders>
          </w:tcPr>
          <w:p w:rsidR="006E2652" w:rsidRPr="004472C2" w:rsidRDefault="006E2652" w:rsidP="00E76BBB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6E2652" w:rsidRPr="00E76BBB" w:rsidRDefault="006E2652" w:rsidP="001F6517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6E2652" w:rsidRPr="00E76BBB" w:rsidRDefault="006E2652" w:rsidP="001F6517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6E2652" w:rsidRPr="00E76BBB" w:rsidRDefault="006E2652" w:rsidP="001F6517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6E2652" w:rsidRPr="004472C2" w:rsidRDefault="006E2652" w:rsidP="00FA25B1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</w:t>
            </w:r>
            <w:r w:rsidRPr="004472C2">
              <w:t>о</w:t>
            </w:r>
            <w:r w:rsidRPr="004472C2">
              <w:t>родского округа города Краснодара</w:t>
            </w:r>
          </w:p>
        </w:tc>
      </w:tr>
      <w:tr w:rsidR="006E2652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6E2652" w:rsidRPr="004472C2" w:rsidRDefault="006E2652" w:rsidP="001F6517">
            <w:pPr>
              <w:widowControl w:val="0"/>
              <w:contextualSpacing/>
            </w:pPr>
          </w:p>
        </w:tc>
        <w:tc>
          <w:tcPr>
            <w:tcW w:w="1802" w:type="pct"/>
            <w:vMerge/>
            <w:tcBorders>
              <w:right w:val="single" w:sz="4" w:space="0" w:color="auto"/>
            </w:tcBorders>
          </w:tcPr>
          <w:p w:rsidR="006E2652" w:rsidRPr="004472C2" w:rsidRDefault="006E2652" w:rsidP="001F6517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6E2652" w:rsidRPr="004472C2" w:rsidRDefault="006E2652" w:rsidP="001F6517">
            <w:pPr>
              <w:widowControl w:val="0"/>
              <w:contextualSpacing/>
              <w:jc w:val="center"/>
            </w:pPr>
            <w:r>
              <w:t>15,0</w:t>
            </w:r>
          </w:p>
        </w:tc>
        <w:tc>
          <w:tcPr>
            <w:tcW w:w="423" w:type="pct"/>
          </w:tcPr>
          <w:p w:rsidR="006E2652" w:rsidRPr="0051474D" w:rsidRDefault="006E2652" w:rsidP="001F6517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420" w:type="pct"/>
            <w:gridSpan w:val="2"/>
          </w:tcPr>
          <w:p w:rsidR="006E2652" w:rsidRPr="0051474D" w:rsidRDefault="006E2652" w:rsidP="001F6517">
            <w:pPr>
              <w:widowControl w:val="0"/>
              <w:contextualSpacing/>
              <w:jc w:val="center"/>
            </w:pPr>
            <w:r>
              <w:t>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6E2652" w:rsidRPr="004472C2" w:rsidRDefault="00FA25B1" w:rsidP="001F6517">
            <w:pPr>
              <w:widowControl w:val="0"/>
              <w:contextualSpacing/>
              <w:jc w:val="both"/>
            </w:pPr>
            <w:r>
              <w:t>Ад</w:t>
            </w:r>
            <w:r w:rsidR="006E2652" w:rsidRPr="004472C2">
              <w:t xml:space="preserve">министрация </w:t>
            </w:r>
            <w:r w:rsidR="006E2652">
              <w:t xml:space="preserve"> </w:t>
            </w:r>
            <w:r w:rsidR="006E2652" w:rsidRPr="004472C2">
              <w:t xml:space="preserve">Карасунского </w:t>
            </w:r>
            <w:r w:rsidR="006E2652">
              <w:t xml:space="preserve">  </w:t>
            </w:r>
            <w:r w:rsidR="006E2652" w:rsidRPr="004472C2">
              <w:t>внутриг</w:t>
            </w:r>
            <w:r w:rsidR="006E2652" w:rsidRPr="004472C2">
              <w:t>о</w:t>
            </w:r>
            <w:r w:rsidR="006E2652" w:rsidRPr="004472C2">
              <w:t>родского округа города Краснодара</w:t>
            </w:r>
          </w:p>
        </w:tc>
      </w:tr>
      <w:tr w:rsidR="006E2652" w:rsidRPr="004472C2" w:rsidTr="00405BD7">
        <w:trPr>
          <w:gridAfter w:val="1"/>
          <w:wAfter w:w="126" w:type="pct"/>
        </w:trPr>
        <w:tc>
          <w:tcPr>
            <w:tcW w:w="232" w:type="pct"/>
            <w:vMerge/>
          </w:tcPr>
          <w:p w:rsidR="006E2652" w:rsidRPr="004472C2" w:rsidRDefault="006E2652" w:rsidP="001F6517">
            <w:pPr>
              <w:widowControl w:val="0"/>
              <w:contextualSpacing/>
            </w:pPr>
          </w:p>
        </w:tc>
        <w:tc>
          <w:tcPr>
            <w:tcW w:w="1802" w:type="pct"/>
            <w:vMerge/>
            <w:tcBorders>
              <w:right w:val="single" w:sz="4" w:space="0" w:color="auto"/>
            </w:tcBorders>
          </w:tcPr>
          <w:p w:rsidR="006E2652" w:rsidRPr="004472C2" w:rsidRDefault="006E2652" w:rsidP="001F6517">
            <w:pPr>
              <w:widowControl w:val="0"/>
              <w:contextualSpacing/>
              <w:jc w:val="center"/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6E2652" w:rsidRPr="004472C2" w:rsidRDefault="006E2652" w:rsidP="001F6517">
            <w:pPr>
              <w:widowControl w:val="0"/>
              <w:contextualSpacing/>
              <w:jc w:val="center"/>
            </w:pPr>
            <w:r w:rsidRPr="004472C2">
              <w:t>0</w:t>
            </w:r>
          </w:p>
        </w:tc>
        <w:tc>
          <w:tcPr>
            <w:tcW w:w="423" w:type="pct"/>
          </w:tcPr>
          <w:p w:rsidR="006E2652" w:rsidRPr="004472C2" w:rsidRDefault="006E2652" w:rsidP="001F6517">
            <w:pPr>
              <w:widowControl w:val="0"/>
              <w:contextualSpacing/>
              <w:jc w:val="center"/>
              <w:rPr>
                <w:lang w:val="en-US"/>
              </w:rPr>
            </w:pPr>
            <w:r w:rsidRPr="004472C2">
              <w:rPr>
                <w:lang w:val="en-US"/>
              </w:rPr>
              <w:t>0</w:t>
            </w:r>
          </w:p>
        </w:tc>
        <w:tc>
          <w:tcPr>
            <w:tcW w:w="420" w:type="pct"/>
            <w:gridSpan w:val="2"/>
          </w:tcPr>
          <w:p w:rsidR="006E2652" w:rsidRDefault="006E2652" w:rsidP="007E0AAF">
            <w:pPr>
              <w:widowControl w:val="0"/>
              <w:contextualSpacing/>
              <w:jc w:val="center"/>
            </w:pPr>
            <w:r w:rsidRPr="004472C2">
              <w:rPr>
                <w:lang w:val="en-US"/>
              </w:rPr>
              <w:t>0</w:t>
            </w:r>
          </w:p>
          <w:p w:rsidR="006E2652" w:rsidRPr="004472C2" w:rsidRDefault="006E2652" w:rsidP="001F6517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6E2652" w:rsidRPr="004472C2" w:rsidRDefault="006E2652" w:rsidP="00FA25B1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</w:t>
            </w:r>
            <w:r w:rsidRPr="004472C2">
              <w:t>о</w:t>
            </w:r>
            <w:r w:rsidRPr="004472C2">
              <w:t>го округа</w:t>
            </w:r>
            <w:r>
              <w:t xml:space="preserve"> города Краснодара</w:t>
            </w:r>
          </w:p>
        </w:tc>
      </w:tr>
      <w:tr w:rsidR="006E2652" w:rsidRPr="004472C2" w:rsidTr="00405BD7">
        <w:trPr>
          <w:gridAfter w:val="1"/>
          <w:wAfter w:w="126" w:type="pct"/>
          <w:trHeight w:val="276"/>
        </w:trPr>
        <w:tc>
          <w:tcPr>
            <w:tcW w:w="232" w:type="pct"/>
            <w:vMerge/>
          </w:tcPr>
          <w:p w:rsidR="006E2652" w:rsidRPr="004472C2" w:rsidRDefault="006E2652" w:rsidP="002F20B4">
            <w:pPr>
              <w:widowControl w:val="0"/>
              <w:contextualSpacing/>
              <w:jc w:val="center"/>
            </w:pPr>
          </w:p>
        </w:tc>
        <w:tc>
          <w:tcPr>
            <w:tcW w:w="1802" w:type="pct"/>
          </w:tcPr>
          <w:p w:rsidR="006E2652" w:rsidRPr="004472C2" w:rsidRDefault="006E2652" w:rsidP="0051474D">
            <w:pPr>
              <w:widowControl w:val="0"/>
              <w:contextualSpacing/>
            </w:pPr>
            <w:r w:rsidRPr="004472C2">
              <w:rPr>
                <w:b/>
              </w:rPr>
              <w:t>Итого</w:t>
            </w:r>
          </w:p>
        </w:tc>
        <w:tc>
          <w:tcPr>
            <w:tcW w:w="373" w:type="pct"/>
          </w:tcPr>
          <w:p w:rsidR="006E2652" w:rsidRPr="004264E2" w:rsidRDefault="006E2652" w:rsidP="001F6517">
            <w:pPr>
              <w:widowControl w:val="0"/>
              <w:contextualSpacing/>
              <w:jc w:val="center"/>
            </w:pPr>
            <w:r w:rsidRPr="004472C2">
              <w:rPr>
                <w:b/>
              </w:rPr>
              <w:t>1</w:t>
            </w:r>
            <w:r>
              <w:rPr>
                <w:b/>
              </w:rPr>
              <w:t> 887,49</w:t>
            </w:r>
          </w:p>
        </w:tc>
        <w:tc>
          <w:tcPr>
            <w:tcW w:w="423" w:type="pct"/>
          </w:tcPr>
          <w:p w:rsidR="006E2652" w:rsidRPr="004264E2" w:rsidRDefault="006E2652" w:rsidP="001F6517">
            <w:pPr>
              <w:widowControl w:val="0"/>
              <w:contextualSpacing/>
              <w:jc w:val="center"/>
            </w:pPr>
            <w:r>
              <w:rPr>
                <w:b/>
              </w:rPr>
              <w:t>1534,4</w:t>
            </w:r>
          </w:p>
        </w:tc>
        <w:tc>
          <w:tcPr>
            <w:tcW w:w="420" w:type="pct"/>
            <w:gridSpan w:val="2"/>
          </w:tcPr>
          <w:p w:rsidR="006E2652" w:rsidRPr="003C7BCA" w:rsidRDefault="006E2652" w:rsidP="001F6517">
            <w:pPr>
              <w:widowControl w:val="0"/>
              <w:contextualSpacing/>
              <w:jc w:val="center"/>
              <w:rPr>
                <w:b/>
              </w:rPr>
            </w:pPr>
            <w:r w:rsidRPr="003C7BCA">
              <w:rPr>
                <w:b/>
              </w:rPr>
              <w:t>1 578,0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6E2652" w:rsidRPr="004472C2" w:rsidRDefault="006E2652" w:rsidP="006B5EDB">
            <w:pPr>
              <w:widowControl w:val="0"/>
              <w:contextualSpacing/>
              <w:jc w:val="both"/>
            </w:pPr>
          </w:p>
        </w:tc>
      </w:tr>
      <w:tr w:rsidR="002A54BD" w:rsidRPr="004472C2" w:rsidTr="00405BD7">
        <w:trPr>
          <w:gridAfter w:val="1"/>
          <w:wAfter w:w="126" w:type="pct"/>
        </w:trPr>
        <w:tc>
          <w:tcPr>
            <w:tcW w:w="232" w:type="pct"/>
          </w:tcPr>
          <w:p w:rsidR="0051474D" w:rsidRPr="004472C2" w:rsidRDefault="0051474D" w:rsidP="001F6517">
            <w:pPr>
              <w:widowControl w:val="0"/>
              <w:contextualSpacing/>
            </w:pPr>
            <w:r w:rsidRPr="004472C2">
              <w:rPr>
                <w:b/>
              </w:rPr>
              <w:t>14.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51474D" w:rsidRPr="0051474D" w:rsidRDefault="0051474D" w:rsidP="0051474D">
            <w:pPr>
              <w:widowControl w:val="0"/>
              <w:contextualSpacing/>
              <w:jc w:val="center"/>
              <w:rPr>
                <w:b/>
              </w:rPr>
            </w:pPr>
            <w:r w:rsidRPr="004472C2">
              <w:rPr>
                <w:b/>
              </w:rPr>
              <w:t>Организационное и методическое обеспечение реализации молодёжной политики</w:t>
            </w: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32" w:type="pct"/>
          </w:tcPr>
          <w:p w:rsidR="003470EB" w:rsidRPr="00534A08" w:rsidRDefault="003470EB" w:rsidP="0051474D">
            <w:pPr>
              <w:widowControl w:val="0"/>
              <w:contextualSpacing/>
              <w:rPr>
                <w:sz w:val="22"/>
                <w:szCs w:val="22"/>
              </w:rPr>
            </w:pPr>
            <w:r w:rsidRPr="00534A08">
              <w:rPr>
                <w:sz w:val="22"/>
                <w:szCs w:val="22"/>
              </w:rPr>
              <w:t>14.1</w:t>
            </w:r>
            <w:r>
              <w:rPr>
                <w:sz w:val="22"/>
                <w:szCs w:val="22"/>
              </w:rPr>
              <w:t>.</w:t>
            </w:r>
          </w:p>
          <w:p w:rsidR="003470EB" w:rsidRPr="004472C2" w:rsidRDefault="003470EB" w:rsidP="003470EB">
            <w:pPr>
              <w:widowControl w:val="0"/>
              <w:contextualSpacing/>
            </w:pPr>
          </w:p>
        </w:tc>
        <w:tc>
          <w:tcPr>
            <w:tcW w:w="1802" w:type="pct"/>
          </w:tcPr>
          <w:p w:rsidR="003470EB" w:rsidRPr="003470EB" w:rsidRDefault="003470EB" w:rsidP="00C67CA0">
            <w:pPr>
              <w:widowControl w:val="0"/>
              <w:contextualSpacing/>
              <w:jc w:val="both"/>
            </w:pPr>
            <w:r w:rsidRPr="004472C2">
              <w:rPr>
                <w:rFonts w:eastAsia="Calibri"/>
              </w:rPr>
              <w:t>Проведение мероприятий,</w:t>
            </w:r>
            <w:r w:rsidR="00E8524B">
              <w:rPr>
                <w:rFonts w:eastAsia="Calibri"/>
              </w:rPr>
              <w:t xml:space="preserve"> </w:t>
            </w:r>
            <w:r w:rsidRPr="004472C2">
              <w:rPr>
                <w:rFonts w:eastAsia="Calibri"/>
              </w:rPr>
              <w:t xml:space="preserve"> направленных на</w:t>
            </w:r>
            <w:r w:rsidRPr="004472C2">
              <w:t xml:space="preserve"> </w:t>
            </w:r>
            <w:r w:rsidR="00C67CA0">
              <w:t xml:space="preserve"> </w:t>
            </w:r>
            <w:r w:rsidRPr="004472C2">
              <w:t>о</w:t>
            </w:r>
            <w:r w:rsidRPr="004472C2">
              <w:t>р</w:t>
            </w:r>
            <w:r w:rsidRPr="004472C2">
              <w:t>ганизационное и методическое обеспечение сп</w:t>
            </w:r>
            <w:r w:rsidRPr="004472C2">
              <w:t>е</w:t>
            </w:r>
            <w:r w:rsidRPr="004472C2">
              <w:t>циалистов в области молодёжной политики (сб</w:t>
            </w:r>
            <w:r w:rsidRPr="004472C2">
              <w:t>о</w:t>
            </w:r>
            <w:r w:rsidRPr="004472C2">
              <w:t xml:space="preserve">ров, выставок, </w:t>
            </w:r>
            <w:r w:rsidR="00C67CA0">
              <w:t xml:space="preserve"> </w:t>
            </w:r>
            <w:r w:rsidRPr="004472C2">
              <w:t>пре</w:t>
            </w:r>
            <w:r>
              <w:rPr>
                <w:rFonts w:eastAsia="Calibri"/>
              </w:rPr>
              <w:t xml:space="preserve">зентаций, </w:t>
            </w:r>
            <w:r w:rsidRPr="004472C2">
              <w:t>курсов, тренингов, кон</w:t>
            </w:r>
            <w:r>
              <w:t>ферен</w:t>
            </w:r>
            <w:r w:rsidRPr="004472C2">
              <w:t>ций, совещаний, «круглых столов», с</w:t>
            </w:r>
            <w:r w:rsidRPr="004472C2">
              <w:t>е</w:t>
            </w:r>
            <w:r w:rsidRPr="004472C2">
              <w:t>минаров, форумов, ярмарок и других меропри</w:t>
            </w:r>
            <w:r w:rsidRPr="004472C2">
              <w:t>я</w:t>
            </w:r>
            <w:r w:rsidRPr="004472C2">
              <w:t>тий, участие в городских, краевых, всероссийских  молодёжных мероприятиях</w:t>
            </w:r>
            <w: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470EB" w:rsidRDefault="003470EB" w:rsidP="00D9062D">
            <w:pPr>
              <w:widowControl w:val="0"/>
              <w:contextualSpacing/>
              <w:jc w:val="center"/>
            </w:pPr>
            <w:r w:rsidRPr="004472C2">
              <w:t>100,0</w:t>
            </w:r>
          </w:p>
          <w:p w:rsidR="003470EB" w:rsidRPr="00D9062D" w:rsidRDefault="003470EB" w:rsidP="003470EB">
            <w:pPr>
              <w:widowControl w:val="0"/>
              <w:contextualSpacing/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</w:tcPr>
          <w:p w:rsidR="003470EB" w:rsidRDefault="0046246F" w:rsidP="00D9062D">
            <w:pPr>
              <w:widowControl w:val="0"/>
              <w:contextualSpacing/>
              <w:jc w:val="center"/>
            </w:pPr>
            <w:r>
              <w:t>175</w:t>
            </w:r>
            <w:r w:rsidR="003470EB" w:rsidRPr="004472C2">
              <w:t>,0</w:t>
            </w:r>
          </w:p>
          <w:p w:rsidR="003470EB" w:rsidRPr="002F20B4" w:rsidRDefault="003470EB" w:rsidP="003470EB">
            <w:pPr>
              <w:widowControl w:val="0"/>
              <w:contextualSpacing/>
            </w:pPr>
          </w:p>
        </w:tc>
        <w:tc>
          <w:tcPr>
            <w:tcW w:w="417" w:type="pct"/>
          </w:tcPr>
          <w:p w:rsidR="003470EB" w:rsidRDefault="003C7BCA" w:rsidP="00D9062D">
            <w:pPr>
              <w:widowControl w:val="0"/>
              <w:contextualSpacing/>
              <w:jc w:val="center"/>
            </w:pPr>
            <w:r>
              <w:t>270,0</w:t>
            </w:r>
          </w:p>
          <w:p w:rsidR="003470EB" w:rsidRPr="00D9062D" w:rsidRDefault="003470EB" w:rsidP="003470EB">
            <w:pPr>
              <w:widowControl w:val="0"/>
              <w:contextualSpacing/>
            </w:pP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3470EB" w:rsidRPr="004472C2" w:rsidRDefault="003470EB" w:rsidP="00FA25B1">
            <w:pPr>
              <w:widowControl w:val="0"/>
              <w:contextualSpacing/>
              <w:jc w:val="both"/>
            </w:pPr>
            <w:r w:rsidRPr="004472C2">
              <w:t xml:space="preserve">Управление по </w:t>
            </w:r>
            <w:r w:rsidR="00E8524B">
              <w:t xml:space="preserve"> </w:t>
            </w:r>
            <w:r w:rsidRPr="004472C2">
              <w:t xml:space="preserve">делам молодёжи </w:t>
            </w:r>
            <w:r w:rsidR="00E8524B">
              <w:t xml:space="preserve"> </w:t>
            </w:r>
            <w:r w:rsidRPr="004472C2">
              <w:t>админис</w:t>
            </w:r>
            <w:r w:rsidRPr="004472C2">
              <w:t>т</w:t>
            </w:r>
            <w:r w:rsidRPr="004472C2">
              <w:t>рации муниципального образования город Краснодар</w:t>
            </w: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315A46" w:rsidRPr="004472C2" w:rsidRDefault="00D9062D" w:rsidP="005E0037">
            <w:pPr>
              <w:widowControl w:val="0"/>
              <w:contextualSpacing/>
              <w:rPr>
                <w:b/>
              </w:rPr>
            </w:pPr>
            <w:r w:rsidRPr="004472C2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373" w:type="pct"/>
          </w:tcPr>
          <w:p w:rsidR="00315A46" w:rsidRPr="00D9062D" w:rsidRDefault="00D9062D" w:rsidP="005E0037">
            <w:pPr>
              <w:widowControl w:val="0"/>
              <w:contextualSpacing/>
              <w:jc w:val="center"/>
              <w:rPr>
                <w:b/>
              </w:rPr>
            </w:pPr>
            <w:r w:rsidRPr="00D9062D">
              <w:rPr>
                <w:b/>
              </w:rPr>
              <w:t>100,0</w:t>
            </w:r>
          </w:p>
        </w:tc>
        <w:tc>
          <w:tcPr>
            <w:tcW w:w="426" w:type="pct"/>
            <w:gridSpan w:val="2"/>
          </w:tcPr>
          <w:p w:rsidR="00315A46" w:rsidRPr="00D9062D" w:rsidRDefault="003A61C6" w:rsidP="005E003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D9062D" w:rsidRPr="00D9062D">
              <w:rPr>
                <w:b/>
              </w:rPr>
              <w:t>,0</w:t>
            </w:r>
          </w:p>
        </w:tc>
        <w:tc>
          <w:tcPr>
            <w:tcW w:w="417" w:type="pct"/>
          </w:tcPr>
          <w:p w:rsidR="00315A46" w:rsidRPr="00D9062D" w:rsidRDefault="003108DB" w:rsidP="005E003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D9062D" w:rsidRPr="00D9062D">
              <w:rPr>
                <w:b/>
              </w:rPr>
              <w:t>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D9062D" w:rsidRPr="004472C2" w:rsidRDefault="00D9062D" w:rsidP="005E0037">
            <w:pPr>
              <w:widowControl w:val="0"/>
              <w:contextualSpacing/>
              <w:rPr>
                <w:b/>
              </w:rPr>
            </w:pPr>
            <w:r w:rsidRPr="004472C2">
              <w:rPr>
                <w:b/>
              </w:rPr>
              <w:t>Итого по программе</w:t>
            </w:r>
          </w:p>
        </w:tc>
        <w:tc>
          <w:tcPr>
            <w:tcW w:w="373" w:type="pct"/>
          </w:tcPr>
          <w:p w:rsidR="00D9062D" w:rsidRPr="008971C2" w:rsidRDefault="008971C2" w:rsidP="00405BD7">
            <w:pPr>
              <w:widowControl w:val="0"/>
              <w:ind w:left="-120" w:right="-110"/>
              <w:contextualSpacing/>
              <w:jc w:val="center"/>
              <w:rPr>
                <w:b/>
                <w:sz w:val="23"/>
                <w:szCs w:val="23"/>
              </w:rPr>
            </w:pPr>
            <w:r w:rsidRPr="008971C2">
              <w:rPr>
                <w:b/>
                <w:sz w:val="23"/>
                <w:szCs w:val="23"/>
              </w:rPr>
              <w:t>15 651,72</w:t>
            </w:r>
          </w:p>
        </w:tc>
        <w:tc>
          <w:tcPr>
            <w:tcW w:w="426" w:type="pct"/>
            <w:gridSpan w:val="2"/>
          </w:tcPr>
          <w:p w:rsidR="00D9062D" w:rsidRPr="008971C2" w:rsidRDefault="0086346E" w:rsidP="005E0037">
            <w:pPr>
              <w:widowControl w:val="0"/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16 686,0</w:t>
            </w:r>
          </w:p>
        </w:tc>
        <w:tc>
          <w:tcPr>
            <w:tcW w:w="417" w:type="pct"/>
          </w:tcPr>
          <w:p w:rsidR="00D9062D" w:rsidRPr="008971C2" w:rsidRDefault="007F0404" w:rsidP="005E0037">
            <w:pPr>
              <w:widowControl w:val="0"/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15 900,0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D9062D" w:rsidRPr="004472C2" w:rsidRDefault="00D9062D" w:rsidP="005E0037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315A46" w:rsidRPr="004472C2" w:rsidRDefault="00315A46" w:rsidP="009A1D71">
            <w:pPr>
              <w:widowControl w:val="0"/>
              <w:contextualSpacing/>
            </w:pPr>
            <w:r w:rsidRPr="004472C2">
              <w:t>В том числе:</w:t>
            </w:r>
          </w:p>
        </w:tc>
        <w:tc>
          <w:tcPr>
            <w:tcW w:w="373" w:type="pct"/>
          </w:tcPr>
          <w:p w:rsidR="00D9062D" w:rsidRPr="004472C2" w:rsidRDefault="00D9062D" w:rsidP="00D9062D">
            <w:pPr>
              <w:widowControl w:val="0"/>
              <w:contextualSpacing/>
            </w:pPr>
          </w:p>
        </w:tc>
        <w:tc>
          <w:tcPr>
            <w:tcW w:w="426" w:type="pct"/>
            <w:gridSpan w:val="2"/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</w:p>
        </w:tc>
        <w:tc>
          <w:tcPr>
            <w:tcW w:w="417" w:type="pct"/>
          </w:tcPr>
          <w:p w:rsidR="00315A46" w:rsidRPr="004472C2" w:rsidRDefault="00315A46" w:rsidP="00EF63F4">
            <w:pPr>
              <w:widowControl w:val="0"/>
              <w:contextualSpacing/>
              <w:jc w:val="center"/>
            </w:pP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  <w:tcBorders>
              <w:bottom w:val="single" w:sz="4" w:space="0" w:color="auto"/>
            </w:tcBorders>
          </w:tcPr>
          <w:p w:rsidR="005804F3" w:rsidRPr="004472C2" w:rsidRDefault="00315A46" w:rsidP="002C6BD4">
            <w:pPr>
              <w:widowControl w:val="0"/>
              <w:contextualSpacing/>
              <w:jc w:val="both"/>
            </w:pPr>
            <w:r w:rsidRPr="004472C2">
              <w:t>Управление по делам молодёжи администрации мун</w:t>
            </w:r>
            <w:r w:rsidRPr="004472C2">
              <w:t>и</w:t>
            </w:r>
            <w:r w:rsidRPr="004472C2">
              <w:t>ци</w:t>
            </w:r>
            <w:r>
              <w:t>пального образова</w:t>
            </w:r>
            <w:r w:rsidRPr="004472C2">
              <w:t>ния город Краснодар</w:t>
            </w:r>
          </w:p>
        </w:tc>
        <w:tc>
          <w:tcPr>
            <w:tcW w:w="373" w:type="pct"/>
          </w:tcPr>
          <w:p w:rsidR="00315A46" w:rsidRPr="004472C2" w:rsidRDefault="008971C2" w:rsidP="005E0037">
            <w:pPr>
              <w:widowControl w:val="0"/>
              <w:contextualSpacing/>
              <w:jc w:val="center"/>
            </w:pPr>
            <w:r>
              <w:t>8 715</w:t>
            </w:r>
            <w:r w:rsidR="00315A46">
              <w:t>,</w:t>
            </w:r>
            <w:r>
              <w:t>02</w:t>
            </w:r>
          </w:p>
        </w:tc>
        <w:tc>
          <w:tcPr>
            <w:tcW w:w="426" w:type="pct"/>
            <w:gridSpan w:val="2"/>
          </w:tcPr>
          <w:p w:rsidR="00315A46" w:rsidRPr="004472C2" w:rsidRDefault="0086346E" w:rsidP="005E0037">
            <w:pPr>
              <w:widowControl w:val="0"/>
              <w:contextualSpacing/>
              <w:jc w:val="center"/>
            </w:pPr>
            <w:r>
              <w:t>9 039,2</w:t>
            </w:r>
          </w:p>
        </w:tc>
        <w:tc>
          <w:tcPr>
            <w:tcW w:w="417" w:type="pct"/>
          </w:tcPr>
          <w:p w:rsidR="00315A46" w:rsidRPr="004472C2" w:rsidRDefault="007F0404" w:rsidP="005E0037">
            <w:pPr>
              <w:widowControl w:val="0"/>
              <w:contextualSpacing/>
              <w:jc w:val="center"/>
            </w:pPr>
            <w:r>
              <w:t>9 8</w:t>
            </w:r>
            <w:r w:rsidR="00B30750">
              <w:t>79</w:t>
            </w:r>
            <w:r w:rsidR="0086346E">
              <w:t>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7C5FA1" w:rsidRPr="004472C2" w:rsidRDefault="007C5FA1" w:rsidP="007C5FA1">
            <w:pPr>
              <w:widowControl w:val="0"/>
              <w:tabs>
                <w:tab w:val="left" w:pos="567"/>
              </w:tabs>
              <w:contextualSpacing/>
              <w:jc w:val="both"/>
            </w:pPr>
            <w:r w:rsidRPr="004472C2">
              <w:t xml:space="preserve">Муниципальное казённое учреждение </w:t>
            </w:r>
            <w:r>
              <w:t xml:space="preserve">муниципального образования город Краснодар </w:t>
            </w:r>
            <w:r w:rsidRPr="004472C2">
              <w:t>«Центр молодёжной пол</w:t>
            </w:r>
            <w:r w:rsidRPr="004472C2">
              <w:t>и</w:t>
            </w:r>
            <w:r w:rsidRPr="004472C2">
              <w:t>тики»</w:t>
            </w:r>
          </w:p>
        </w:tc>
        <w:tc>
          <w:tcPr>
            <w:tcW w:w="373" w:type="pct"/>
          </w:tcPr>
          <w:p w:rsidR="007C5FA1" w:rsidRPr="004472C2" w:rsidRDefault="007C5FA1" w:rsidP="005E0037">
            <w:pPr>
              <w:widowControl w:val="0"/>
              <w:contextualSpacing/>
              <w:jc w:val="center"/>
            </w:pPr>
            <w:r>
              <w:t>5 165,5</w:t>
            </w:r>
          </w:p>
        </w:tc>
        <w:tc>
          <w:tcPr>
            <w:tcW w:w="426" w:type="pct"/>
            <w:gridSpan w:val="2"/>
          </w:tcPr>
          <w:p w:rsidR="007C5FA1" w:rsidRPr="004472C2" w:rsidRDefault="0086346E" w:rsidP="005E0037">
            <w:pPr>
              <w:widowControl w:val="0"/>
              <w:contextualSpacing/>
              <w:jc w:val="center"/>
            </w:pPr>
            <w:r>
              <w:t>4 308,8</w:t>
            </w:r>
          </w:p>
        </w:tc>
        <w:tc>
          <w:tcPr>
            <w:tcW w:w="417" w:type="pct"/>
          </w:tcPr>
          <w:p w:rsidR="007C5FA1" w:rsidRPr="004472C2" w:rsidRDefault="00B30750" w:rsidP="005E0037">
            <w:pPr>
              <w:widowControl w:val="0"/>
              <w:contextualSpacing/>
              <w:jc w:val="center"/>
            </w:pPr>
            <w:r>
              <w:t>3 018,6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7C5FA1" w:rsidRPr="004472C2" w:rsidRDefault="007C5FA1" w:rsidP="005E0037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315A46" w:rsidRPr="004472C2" w:rsidRDefault="00315A46" w:rsidP="002C6BD4">
            <w:pPr>
              <w:widowControl w:val="0"/>
              <w:contextualSpacing/>
              <w:jc w:val="both"/>
            </w:pPr>
            <w:r w:rsidRPr="004472C2">
              <w:t>Муниципальное казённое учреждение</w:t>
            </w:r>
            <w:r>
              <w:t xml:space="preserve"> муниципального образования город Краснодар</w:t>
            </w:r>
            <w:r w:rsidRPr="004472C2">
              <w:t xml:space="preserve"> «Центр патриотического воспитания молодёжи»</w:t>
            </w:r>
          </w:p>
        </w:tc>
        <w:tc>
          <w:tcPr>
            <w:tcW w:w="373" w:type="pct"/>
          </w:tcPr>
          <w:p w:rsidR="00315A46" w:rsidRPr="004472C2" w:rsidRDefault="002C30C7" w:rsidP="005E0037">
            <w:pPr>
              <w:widowControl w:val="0"/>
              <w:contextualSpacing/>
              <w:jc w:val="center"/>
            </w:pPr>
            <w:r>
              <w:t>81</w:t>
            </w:r>
            <w:r w:rsidR="00315A46">
              <w:t>,5</w:t>
            </w:r>
          </w:p>
        </w:tc>
        <w:tc>
          <w:tcPr>
            <w:tcW w:w="426" w:type="pct"/>
            <w:gridSpan w:val="2"/>
          </w:tcPr>
          <w:p w:rsidR="00315A46" w:rsidRPr="004472C2" w:rsidRDefault="0086346E" w:rsidP="0086346E">
            <w:pPr>
              <w:widowControl w:val="0"/>
              <w:contextualSpacing/>
              <w:jc w:val="center"/>
            </w:pPr>
            <w:r>
              <w:t>2 173,3</w:t>
            </w:r>
          </w:p>
        </w:tc>
        <w:tc>
          <w:tcPr>
            <w:tcW w:w="417" w:type="pct"/>
          </w:tcPr>
          <w:p w:rsidR="00315A46" w:rsidRPr="004472C2" w:rsidRDefault="0086346E" w:rsidP="005E0037">
            <w:pPr>
              <w:widowControl w:val="0"/>
              <w:contextualSpacing/>
              <w:jc w:val="center"/>
            </w:pPr>
            <w:r>
              <w:t>1 657,0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315A46" w:rsidRPr="004472C2" w:rsidRDefault="00315A46" w:rsidP="002C6BD4">
            <w:pPr>
              <w:widowControl w:val="0"/>
              <w:contextualSpacing/>
              <w:jc w:val="both"/>
            </w:pPr>
            <w:r w:rsidRPr="004472C2">
              <w:t>Муниципальное бюджетное учреждение</w:t>
            </w:r>
            <w:r>
              <w:t xml:space="preserve"> муниципальн</w:t>
            </w:r>
            <w:r>
              <w:t>о</w:t>
            </w:r>
            <w:r>
              <w:t>го образования город Краснодар</w:t>
            </w:r>
            <w:r w:rsidRPr="004472C2">
              <w:t xml:space="preserve"> база отдыха «Дубрава»</w:t>
            </w:r>
          </w:p>
        </w:tc>
        <w:tc>
          <w:tcPr>
            <w:tcW w:w="373" w:type="pct"/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  <w:r>
              <w:t>189,7</w:t>
            </w:r>
          </w:p>
        </w:tc>
        <w:tc>
          <w:tcPr>
            <w:tcW w:w="426" w:type="pct"/>
            <w:gridSpan w:val="2"/>
          </w:tcPr>
          <w:p w:rsidR="00315A46" w:rsidRPr="004472C2" w:rsidRDefault="0086346E" w:rsidP="005E0037">
            <w:pPr>
              <w:widowControl w:val="0"/>
              <w:contextualSpacing/>
              <w:jc w:val="center"/>
            </w:pPr>
            <w:r>
              <w:t>304,7</w:t>
            </w:r>
          </w:p>
        </w:tc>
        <w:tc>
          <w:tcPr>
            <w:tcW w:w="417" w:type="pct"/>
          </w:tcPr>
          <w:p w:rsidR="00315A46" w:rsidRPr="004472C2" w:rsidRDefault="00B30750" w:rsidP="005E0037">
            <w:pPr>
              <w:widowControl w:val="0"/>
              <w:contextualSpacing/>
              <w:jc w:val="center"/>
            </w:pPr>
            <w:r>
              <w:t>545,4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</w:p>
        </w:tc>
      </w:tr>
      <w:tr w:rsidR="002C4A5B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2C4A5B" w:rsidRPr="004472C2" w:rsidRDefault="002C4A5B" w:rsidP="002C4A5B">
            <w:pPr>
              <w:widowControl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373" w:type="pct"/>
          </w:tcPr>
          <w:p w:rsidR="002C4A5B" w:rsidRDefault="002C4A5B" w:rsidP="005E0037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426" w:type="pct"/>
            <w:gridSpan w:val="2"/>
          </w:tcPr>
          <w:p w:rsidR="002C4A5B" w:rsidRDefault="002C4A5B" w:rsidP="005E0037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417" w:type="pct"/>
          </w:tcPr>
          <w:p w:rsidR="002C4A5B" w:rsidRDefault="002C4A5B" w:rsidP="005E0037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2C4A5B" w:rsidRPr="004472C2" w:rsidRDefault="002C4A5B" w:rsidP="005E0037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315A46" w:rsidRPr="004472C2" w:rsidRDefault="00315A46" w:rsidP="002C6BD4">
            <w:pPr>
              <w:widowControl w:val="0"/>
              <w:contextualSpacing/>
              <w:jc w:val="both"/>
            </w:pPr>
            <w:r w:rsidRPr="004472C2">
              <w:t>Администрация Центрального внутригородского округа города Краснодара</w:t>
            </w:r>
          </w:p>
        </w:tc>
        <w:tc>
          <w:tcPr>
            <w:tcW w:w="373" w:type="pct"/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  <w:r>
              <w:t>300,0</w:t>
            </w:r>
          </w:p>
        </w:tc>
        <w:tc>
          <w:tcPr>
            <w:tcW w:w="426" w:type="pct"/>
            <w:gridSpan w:val="2"/>
          </w:tcPr>
          <w:p w:rsidR="00315A46" w:rsidRPr="004472C2" w:rsidRDefault="0086346E" w:rsidP="005E0037">
            <w:pPr>
              <w:widowControl w:val="0"/>
              <w:contextualSpacing/>
              <w:jc w:val="center"/>
            </w:pPr>
            <w:r>
              <w:t>300,0</w:t>
            </w:r>
          </w:p>
        </w:tc>
        <w:tc>
          <w:tcPr>
            <w:tcW w:w="417" w:type="pct"/>
          </w:tcPr>
          <w:p w:rsidR="00315A46" w:rsidRPr="004472C2" w:rsidRDefault="0086346E" w:rsidP="005E0037">
            <w:pPr>
              <w:widowControl w:val="0"/>
              <w:contextualSpacing/>
              <w:jc w:val="center"/>
            </w:pPr>
            <w:r>
              <w:t>200,0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3F1C09">
            <w:pPr>
              <w:widowControl w:val="0"/>
              <w:contextualSpacing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315A46" w:rsidRPr="004472C2" w:rsidRDefault="00315A46" w:rsidP="002C6BD4">
            <w:pPr>
              <w:widowControl w:val="0"/>
              <w:contextualSpacing/>
              <w:jc w:val="both"/>
            </w:pPr>
            <w:r w:rsidRPr="004472C2">
              <w:t>Администрация Прикубанского внутригородского окр</w:t>
            </w:r>
            <w:r w:rsidRPr="004472C2">
              <w:t>у</w:t>
            </w:r>
            <w:r w:rsidRPr="004472C2">
              <w:t>га города Краснодара</w:t>
            </w:r>
          </w:p>
        </w:tc>
        <w:tc>
          <w:tcPr>
            <w:tcW w:w="373" w:type="pct"/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  <w:r>
              <w:t>450,0</w:t>
            </w:r>
          </w:p>
        </w:tc>
        <w:tc>
          <w:tcPr>
            <w:tcW w:w="426" w:type="pct"/>
            <w:gridSpan w:val="2"/>
          </w:tcPr>
          <w:p w:rsidR="00315A46" w:rsidRPr="004472C2" w:rsidRDefault="0086346E" w:rsidP="005E0037">
            <w:pPr>
              <w:widowControl w:val="0"/>
              <w:contextualSpacing/>
              <w:jc w:val="center"/>
            </w:pPr>
            <w:r>
              <w:t>130,0</w:t>
            </w:r>
          </w:p>
        </w:tc>
        <w:tc>
          <w:tcPr>
            <w:tcW w:w="417" w:type="pct"/>
          </w:tcPr>
          <w:p w:rsidR="00315A46" w:rsidRPr="004472C2" w:rsidRDefault="0086346E" w:rsidP="005E0037">
            <w:pPr>
              <w:widowControl w:val="0"/>
              <w:contextualSpacing/>
              <w:jc w:val="center"/>
            </w:pPr>
            <w:r>
              <w:t>200,0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315A46" w:rsidRPr="004472C2" w:rsidRDefault="00315A46" w:rsidP="002C6BD4">
            <w:pPr>
              <w:widowControl w:val="0"/>
              <w:contextualSpacing/>
              <w:jc w:val="both"/>
            </w:pPr>
            <w:r w:rsidRPr="004472C2">
              <w:t>Администрация Карасунского внутригородского округа города Краснодара</w:t>
            </w:r>
          </w:p>
        </w:tc>
        <w:tc>
          <w:tcPr>
            <w:tcW w:w="373" w:type="pct"/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  <w:r>
              <w:t>450,0</w:t>
            </w:r>
          </w:p>
        </w:tc>
        <w:tc>
          <w:tcPr>
            <w:tcW w:w="426" w:type="pct"/>
            <w:gridSpan w:val="2"/>
          </w:tcPr>
          <w:p w:rsidR="00315A46" w:rsidRPr="004472C2" w:rsidRDefault="0086346E" w:rsidP="005E0037">
            <w:pPr>
              <w:widowControl w:val="0"/>
              <w:contextualSpacing/>
              <w:jc w:val="center"/>
            </w:pPr>
            <w:r>
              <w:t>300,0</w:t>
            </w:r>
          </w:p>
        </w:tc>
        <w:tc>
          <w:tcPr>
            <w:tcW w:w="417" w:type="pct"/>
          </w:tcPr>
          <w:p w:rsidR="00315A46" w:rsidRPr="004472C2" w:rsidRDefault="0086346E" w:rsidP="005E0037">
            <w:pPr>
              <w:widowControl w:val="0"/>
              <w:contextualSpacing/>
              <w:jc w:val="center"/>
            </w:pPr>
            <w:r>
              <w:t>200,0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</w:p>
        </w:tc>
      </w:tr>
      <w:tr w:rsidR="00A10416" w:rsidRPr="004472C2" w:rsidTr="00405BD7">
        <w:trPr>
          <w:gridAfter w:val="1"/>
          <w:wAfter w:w="126" w:type="pct"/>
        </w:trPr>
        <w:tc>
          <w:tcPr>
            <w:tcW w:w="2034" w:type="pct"/>
            <w:gridSpan w:val="2"/>
          </w:tcPr>
          <w:p w:rsidR="00315A46" w:rsidRPr="004472C2" w:rsidRDefault="00315A46" w:rsidP="002C6BD4">
            <w:pPr>
              <w:widowControl w:val="0"/>
              <w:contextualSpacing/>
              <w:jc w:val="both"/>
            </w:pPr>
            <w:r w:rsidRPr="004472C2">
              <w:t>Администрация Западного внутригородского округа г</w:t>
            </w:r>
            <w:r w:rsidRPr="004472C2">
              <w:t>о</w:t>
            </w:r>
            <w:r w:rsidRPr="004472C2">
              <w:t>рода Краснодара</w:t>
            </w:r>
          </w:p>
        </w:tc>
        <w:tc>
          <w:tcPr>
            <w:tcW w:w="373" w:type="pct"/>
          </w:tcPr>
          <w:p w:rsidR="00315A46" w:rsidRPr="004472C2" w:rsidRDefault="00315A46" w:rsidP="005E0037">
            <w:pPr>
              <w:widowControl w:val="0"/>
              <w:contextualSpacing/>
              <w:jc w:val="center"/>
            </w:pPr>
            <w:r>
              <w:t>300,0</w:t>
            </w:r>
          </w:p>
        </w:tc>
        <w:tc>
          <w:tcPr>
            <w:tcW w:w="426" w:type="pct"/>
            <w:gridSpan w:val="2"/>
          </w:tcPr>
          <w:p w:rsidR="00315A46" w:rsidRDefault="0086346E" w:rsidP="005E0037">
            <w:pPr>
              <w:widowControl w:val="0"/>
              <w:contextualSpacing/>
              <w:jc w:val="center"/>
            </w:pPr>
            <w:r>
              <w:t>130,0</w:t>
            </w:r>
          </w:p>
        </w:tc>
        <w:tc>
          <w:tcPr>
            <w:tcW w:w="417" w:type="pct"/>
          </w:tcPr>
          <w:p w:rsidR="00315A46" w:rsidRDefault="0086346E" w:rsidP="005E0037">
            <w:pPr>
              <w:widowControl w:val="0"/>
              <w:contextualSpacing/>
              <w:jc w:val="center"/>
            </w:pPr>
            <w:r>
              <w:t>200,0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315A46" w:rsidRPr="004472C2" w:rsidRDefault="00315A46" w:rsidP="00925F41">
            <w:pPr>
              <w:widowControl w:val="0"/>
              <w:contextualSpacing/>
            </w:pPr>
          </w:p>
        </w:tc>
      </w:tr>
      <w:tr w:rsidR="00980182" w:rsidRPr="004472C2" w:rsidTr="00405BD7">
        <w:tc>
          <w:tcPr>
            <w:tcW w:w="2034" w:type="pct"/>
            <w:gridSpan w:val="2"/>
          </w:tcPr>
          <w:p w:rsidR="00315A46" w:rsidRPr="004472C2" w:rsidRDefault="00315A46" w:rsidP="00332C89">
            <w:pPr>
              <w:widowControl w:val="0"/>
              <w:contextualSpacing/>
            </w:pPr>
          </w:p>
        </w:tc>
        <w:tc>
          <w:tcPr>
            <w:tcW w:w="373" w:type="pct"/>
          </w:tcPr>
          <w:p w:rsidR="00315A46" w:rsidRDefault="002C30C7" w:rsidP="00405BD7">
            <w:pPr>
              <w:widowControl w:val="0"/>
              <w:ind w:left="-120" w:right="-110"/>
              <w:contextualSpacing/>
              <w:jc w:val="center"/>
            </w:pPr>
            <w:r w:rsidRPr="008971C2">
              <w:rPr>
                <w:b/>
                <w:sz w:val="23"/>
                <w:szCs w:val="23"/>
              </w:rPr>
              <w:t>15 651,72</w:t>
            </w:r>
          </w:p>
        </w:tc>
        <w:tc>
          <w:tcPr>
            <w:tcW w:w="426" w:type="pct"/>
            <w:gridSpan w:val="2"/>
          </w:tcPr>
          <w:p w:rsidR="00315A46" w:rsidRDefault="0086346E" w:rsidP="005E0037">
            <w:pPr>
              <w:widowControl w:val="0"/>
              <w:contextualSpacing/>
              <w:jc w:val="center"/>
            </w:pPr>
            <w:r>
              <w:rPr>
                <w:b/>
              </w:rPr>
              <w:t>16 686,0</w:t>
            </w:r>
          </w:p>
        </w:tc>
        <w:tc>
          <w:tcPr>
            <w:tcW w:w="417" w:type="pct"/>
          </w:tcPr>
          <w:p w:rsidR="00315A46" w:rsidRPr="007F0404" w:rsidRDefault="007F0404" w:rsidP="005E0037">
            <w:pPr>
              <w:widowControl w:val="0"/>
              <w:contextualSpacing/>
              <w:jc w:val="center"/>
              <w:rPr>
                <w:b/>
              </w:rPr>
            </w:pPr>
            <w:r w:rsidRPr="007F0404">
              <w:rPr>
                <w:b/>
              </w:rPr>
              <w:t>15</w:t>
            </w:r>
            <w:r>
              <w:rPr>
                <w:b/>
              </w:rPr>
              <w:t> </w:t>
            </w:r>
            <w:r w:rsidRPr="007F0404">
              <w:rPr>
                <w:b/>
              </w:rPr>
              <w:t>900</w:t>
            </w:r>
            <w:r>
              <w:rPr>
                <w:b/>
              </w:rPr>
              <w:t>,0</w:t>
            </w:r>
          </w:p>
        </w:tc>
        <w:tc>
          <w:tcPr>
            <w:tcW w:w="1624" w:type="pct"/>
            <w:tcBorders>
              <w:right w:val="single" w:sz="4" w:space="0" w:color="auto"/>
            </w:tcBorders>
          </w:tcPr>
          <w:p w:rsidR="00315A46" w:rsidRPr="004472C2" w:rsidRDefault="00315A46" w:rsidP="00925F41">
            <w:pPr>
              <w:widowControl w:val="0"/>
              <w:contextualSpacing/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6B3" w:rsidRPr="00405BD7" w:rsidRDefault="00405BD7" w:rsidP="002C4A5B">
            <w:pPr>
              <w:ind w:right="-122"/>
              <w:rPr>
                <w:rFonts w:eastAsia="Calibri"/>
              </w:rPr>
            </w:pPr>
            <w:r w:rsidRPr="00405BD7">
              <w:rPr>
                <w:rFonts w:eastAsia="Calibri"/>
              </w:rPr>
              <w:t>»</w:t>
            </w:r>
            <w:r w:rsidR="002C4A5B">
              <w:rPr>
                <w:rFonts w:eastAsia="Calibri"/>
              </w:rPr>
              <w:t>.</w:t>
            </w:r>
          </w:p>
        </w:tc>
      </w:tr>
    </w:tbl>
    <w:p w:rsidR="002A38E3" w:rsidRDefault="002A38E3" w:rsidP="00B15BE4">
      <w:pPr>
        <w:pStyle w:val="ConsNonformat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38E3" w:rsidRDefault="002A38E3" w:rsidP="00B15BE4">
      <w:pPr>
        <w:pStyle w:val="ConsNonformat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63F65" w:rsidRPr="0052486C" w:rsidRDefault="00F63F65" w:rsidP="00F63F65">
      <w:pPr>
        <w:pStyle w:val="ConsNonformat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9"/>
      </w:tblGrid>
      <w:tr w:rsidR="00F63F65" w:rsidRPr="00561EFD" w:rsidTr="00405BD7">
        <w:trPr>
          <w:trHeight w:val="81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</w:tcPr>
          <w:p w:rsidR="002C4A5B" w:rsidRDefault="002C4A5B" w:rsidP="00E8524B">
            <w:pPr>
              <w:pStyle w:val="ConsNonformat"/>
              <w:ind w:righ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F63F65" w:rsidRPr="00561EFD" w:rsidRDefault="002C4A5B" w:rsidP="00E8524B">
            <w:pPr>
              <w:pStyle w:val="ConsNonformat"/>
              <w:ind w:righ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012F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63F65" w:rsidRPr="0056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</w:t>
            </w:r>
          </w:p>
          <w:p w:rsidR="00F63F65" w:rsidRPr="00561EFD" w:rsidRDefault="00F63F65" w:rsidP="00E8524B">
            <w:pPr>
              <w:pStyle w:val="ConsNonformat"/>
              <w:ind w:righ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делам молодёжи администрации </w:t>
            </w:r>
          </w:p>
          <w:p w:rsidR="00F63F65" w:rsidRPr="00561EFD" w:rsidRDefault="00F63F65" w:rsidP="00E8524B">
            <w:pPr>
              <w:pStyle w:val="ConsNonformat"/>
              <w:ind w:righ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F63F65" w:rsidRPr="00561EFD" w:rsidRDefault="00F63F65" w:rsidP="002C4A5B">
            <w:pPr>
              <w:pStyle w:val="ConsNonformat"/>
              <w:tabs>
                <w:tab w:val="left" w:pos="15058"/>
              </w:tabs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Краснодар                                                                                                                                  </w:t>
            </w:r>
            <w:r w:rsidR="002C4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Pr="00561EFD">
              <w:rPr>
                <w:rFonts w:ascii="Times New Roman" w:eastAsia="Calibri" w:hAnsi="Times New Roman" w:cs="Times New Roman"/>
                <w:sz w:val="28"/>
                <w:szCs w:val="28"/>
              </w:rPr>
              <w:t>С.В.</w:t>
            </w:r>
            <w:r w:rsidR="002C4A5B">
              <w:rPr>
                <w:rFonts w:ascii="Times New Roman" w:eastAsia="Calibri" w:hAnsi="Times New Roman" w:cs="Times New Roman"/>
                <w:sz w:val="28"/>
                <w:szCs w:val="28"/>
              </w:rPr>
              <w:t>Смольская</w:t>
            </w:r>
          </w:p>
          <w:p w:rsidR="00F63F65" w:rsidRPr="00561EFD" w:rsidRDefault="00F63F65" w:rsidP="00561EFD">
            <w:pPr>
              <w:pStyle w:val="ConsNonformat"/>
              <w:ind w:righ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3F65" w:rsidRPr="0052486C" w:rsidRDefault="00F63F65" w:rsidP="00FA25B1">
      <w:pPr>
        <w:pStyle w:val="ConsNonformat"/>
        <w:ind w:left="-142" w:right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F63F65" w:rsidRPr="0052486C" w:rsidSect="001323ED">
      <w:headerReference w:type="even" r:id="rId7"/>
      <w:headerReference w:type="default" r:id="rId8"/>
      <w:pgSz w:w="16838" w:h="11906" w:orient="landscape" w:code="9"/>
      <w:pgMar w:top="1418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7F" w:rsidRDefault="00E36F7F">
      <w:r>
        <w:separator/>
      </w:r>
    </w:p>
  </w:endnote>
  <w:endnote w:type="continuationSeparator" w:id="0">
    <w:p w:rsidR="00E36F7F" w:rsidRDefault="00E3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7F" w:rsidRDefault="00E36F7F">
      <w:r>
        <w:separator/>
      </w:r>
    </w:p>
  </w:footnote>
  <w:footnote w:type="continuationSeparator" w:id="0">
    <w:p w:rsidR="00E36F7F" w:rsidRDefault="00E36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ED" w:rsidRDefault="004C7F2D" w:rsidP="00EE768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323E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23ED">
      <w:rPr>
        <w:rStyle w:val="ad"/>
        <w:noProof/>
      </w:rPr>
      <w:t>4</w:t>
    </w:r>
    <w:r>
      <w:rPr>
        <w:rStyle w:val="ad"/>
      </w:rPr>
      <w:fldChar w:fldCharType="end"/>
    </w:r>
  </w:p>
  <w:p w:rsidR="001323ED" w:rsidRDefault="001323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ED" w:rsidRPr="004618B2" w:rsidRDefault="004C7F2D">
    <w:pPr>
      <w:pStyle w:val="ab"/>
      <w:jc w:val="center"/>
      <w:rPr>
        <w:sz w:val="28"/>
        <w:szCs w:val="28"/>
      </w:rPr>
    </w:pPr>
    <w:r w:rsidRPr="004618B2">
      <w:rPr>
        <w:sz w:val="28"/>
        <w:szCs w:val="28"/>
      </w:rPr>
      <w:fldChar w:fldCharType="begin"/>
    </w:r>
    <w:r w:rsidR="001323ED" w:rsidRPr="004618B2">
      <w:rPr>
        <w:sz w:val="28"/>
        <w:szCs w:val="28"/>
      </w:rPr>
      <w:instrText xml:space="preserve"> PAGE   \* MERGEFORMAT </w:instrText>
    </w:r>
    <w:r w:rsidRPr="004618B2">
      <w:rPr>
        <w:sz w:val="28"/>
        <w:szCs w:val="28"/>
      </w:rPr>
      <w:fldChar w:fldCharType="separate"/>
    </w:r>
    <w:r w:rsidR="007D2874">
      <w:rPr>
        <w:noProof/>
        <w:sz w:val="28"/>
        <w:szCs w:val="28"/>
      </w:rPr>
      <w:t>15</w:t>
    </w:r>
    <w:r w:rsidRPr="004618B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4B0"/>
    <w:multiLevelType w:val="hybridMultilevel"/>
    <w:tmpl w:val="D00C00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F05728"/>
    <w:multiLevelType w:val="hybridMultilevel"/>
    <w:tmpl w:val="B4524D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945A85"/>
    <w:multiLevelType w:val="hybridMultilevel"/>
    <w:tmpl w:val="E47AAE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120517"/>
    <w:multiLevelType w:val="hybridMultilevel"/>
    <w:tmpl w:val="1D8017C6"/>
    <w:lvl w:ilvl="0" w:tplc="F6386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853"/>
    <w:multiLevelType w:val="hybridMultilevel"/>
    <w:tmpl w:val="20F49F7E"/>
    <w:lvl w:ilvl="0" w:tplc="FE747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1603D"/>
    <w:multiLevelType w:val="hybridMultilevel"/>
    <w:tmpl w:val="4B9AE934"/>
    <w:lvl w:ilvl="0" w:tplc="963C0C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A3B76"/>
    <w:multiLevelType w:val="hybridMultilevel"/>
    <w:tmpl w:val="CE26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1E05"/>
    <w:multiLevelType w:val="multilevel"/>
    <w:tmpl w:val="3A624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459A6C99"/>
    <w:multiLevelType w:val="hybridMultilevel"/>
    <w:tmpl w:val="12ACBE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F03468"/>
    <w:multiLevelType w:val="hybridMultilevel"/>
    <w:tmpl w:val="9940B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C4AD4"/>
    <w:multiLevelType w:val="hybridMultilevel"/>
    <w:tmpl w:val="D522F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92825"/>
    <w:multiLevelType w:val="hybridMultilevel"/>
    <w:tmpl w:val="B77E06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1975F4"/>
    <w:multiLevelType w:val="multilevel"/>
    <w:tmpl w:val="84ECB4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E260CB"/>
    <w:multiLevelType w:val="hybridMultilevel"/>
    <w:tmpl w:val="42C038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79565C"/>
    <w:multiLevelType w:val="hybridMultilevel"/>
    <w:tmpl w:val="7938D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7A422C"/>
    <w:multiLevelType w:val="hybridMultilevel"/>
    <w:tmpl w:val="746231D8"/>
    <w:lvl w:ilvl="0" w:tplc="A83209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7A2A4A"/>
    <w:multiLevelType w:val="hybridMultilevel"/>
    <w:tmpl w:val="BC4055EA"/>
    <w:lvl w:ilvl="0" w:tplc="13D88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322F4A"/>
    <w:multiLevelType w:val="hybridMultilevel"/>
    <w:tmpl w:val="6F5CA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4"/>
  </w:num>
  <w:num w:numId="8">
    <w:abstractNumId w:val="6"/>
  </w:num>
  <w:num w:numId="9">
    <w:abstractNumId w:val="7"/>
  </w:num>
  <w:num w:numId="10">
    <w:abstractNumId w:val="13"/>
  </w:num>
  <w:num w:numId="11">
    <w:abstractNumId w:val="17"/>
  </w:num>
  <w:num w:numId="12">
    <w:abstractNumId w:val="16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97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05394"/>
    <w:rsid w:val="00001CC8"/>
    <w:rsid w:val="00001F1C"/>
    <w:rsid w:val="000028EA"/>
    <w:rsid w:val="0000298D"/>
    <w:rsid w:val="0000345B"/>
    <w:rsid w:val="000039E5"/>
    <w:rsid w:val="00003E11"/>
    <w:rsid w:val="000049E6"/>
    <w:rsid w:val="00004CFB"/>
    <w:rsid w:val="000069B8"/>
    <w:rsid w:val="00006AA6"/>
    <w:rsid w:val="00010C94"/>
    <w:rsid w:val="0001168D"/>
    <w:rsid w:val="00011FF3"/>
    <w:rsid w:val="00012D7F"/>
    <w:rsid w:val="00012FC4"/>
    <w:rsid w:val="00013544"/>
    <w:rsid w:val="00014E30"/>
    <w:rsid w:val="000200C4"/>
    <w:rsid w:val="00020682"/>
    <w:rsid w:val="00020C28"/>
    <w:rsid w:val="00025FC3"/>
    <w:rsid w:val="0002627C"/>
    <w:rsid w:val="000265F1"/>
    <w:rsid w:val="0003020A"/>
    <w:rsid w:val="000302F3"/>
    <w:rsid w:val="00031827"/>
    <w:rsid w:val="00031A34"/>
    <w:rsid w:val="000322E5"/>
    <w:rsid w:val="00032FD4"/>
    <w:rsid w:val="00033D6B"/>
    <w:rsid w:val="000342FD"/>
    <w:rsid w:val="00035B36"/>
    <w:rsid w:val="00037BC2"/>
    <w:rsid w:val="00040A56"/>
    <w:rsid w:val="00042641"/>
    <w:rsid w:val="00043B10"/>
    <w:rsid w:val="00045763"/>
    <w:rsid w:val="00045FDF"/>
    <w:rsid w:val="00047244"/>
    <w:rsid w:val="00047589"/>
    <w:rsid w:val="00047594"/>
    <w:rsid w:val="00052625"/>
    <w:rsid w:val="00052B33"/>
    <w:rsid w:val="00052D45"/>
    <w:rsid w:val="000532C8"/>
    <w:rsid w:val="00053684"/>
    <w:rsid w:val="00053ADE"/>
    <w:rsid w:val="000540F2"/>
    <w:rsid w:val="0005721A"/>
    <w:rsid w:val="00061F00"/>
    <w:rsid w:val="00063001"/>
    <w:rsid w:val="00063B8B"/>
    <w:rsid w:val="00064177"/>
    <w:rsid w:val="00064421"/>
    <w:rsid w:val="0006484B"/>
    <w:rsid w:val="00065987"/>
    <w:rsid w:val="00065A86"/>
    <w:rsid w:val="00066035"/>
    <w:rsid w:val="00066747"/>
    <w:rsid w:val="00066BA5"/>
    <w:rsid w:val="000676CA"/>
    <w:rsid w:val="000676E3"/>
    <w:rsid w:val="00067783"/>
    <w:rsid w:val="0007160C"/>
    <w:rsid w:val="00072D37"/>
    <w:rsid w:val="00073254"/>
    <w:rsid w:val="000738E1"/>
    <w:rsid w:val="00074D69"/>
    <w:rsid w:val="0007551E"/>
    <w:rsid w:val="000777C7"/>
    <w:rsid w:val="00077C6B"/>
    <w:rsid w:val="00080DC7"/>
    <w:rsid w:val="00081C23"/>
    <w:rsid w:val="0008385A"/>
    <w:rsid w:val="00084C18"/>
    <w:rsid w:val="00085CAA"/>
    <w:rsid w:val="00086EF8"/>
    <w:rsid w:val="0008742A"/>
    <w:rsid w:val="00087E73"/>
    <w:rsid w:val="00090C29"/>
    <w:rsid w:val="00091117"/>
    <w:rsid w:val="00091585"/>
    <w:rsid w:val="00091A44"/>
    <w:rsid w:val="00091ADE"/>
    <w:rsid w:val="00091E36"/>
    <w:rsid w:val="00093E5A"/>
    <w:rsid w:val="00096356"/>
    <w:rsid w:val="000963A3"/>
    <w:rsid w:val="00096986"/>
    <w:rsid w:val="0009733C"/>
    <w:rsid w:val="000978C4"/>
    <w:rsid w:val="00097E08"/>
    <w:rsid w:val="000A04F7"/>
    <w:rsid w:val="000A05D8"/>
    <w:rsid w:val="000A11A9"/>
    <w:rsid w:val="000A11FE"/>
    <w:rsid w:val="000A1C59"/>
    <w:rsid w:val="000A1FF4"/>
    <w:rsid w:val="000A2C4F"/>
    <w:rsid w:val="000A442A"/>
    <w:rsid w:val="000A528D"/>
    <w:rsid w:val="000A7488"/>
    <w:rsid w:val="000B06B5"/>
    <w:rsid w:val="000B103F"/>
    <w:rsid w:val="000B1BCF"/>
    <w:rsid w:val="000B1EA3"/>
    <w:rsid w:val="000B219C"/>
    <w:rsid w:val="000B337A"/>
    <w:rsid w:val="000B3A73"/>
    <w:rsid w:val="000B44EE"/>
    <w:rsid w:val="000B554B"/>
    <w:rsid w:val="000B6B04"/>
    <w:rsid w:val="000B6B78"/>
    <w:rsid w:val="000B6D29"/>
    <w:rsid w:val="000B7FF2"/>
    <w:rsid w:val="000C1023"/>
    <w:rsid w:val="000C1394"/>
    <w:rsid w:val="000C185B"/>
    <w:rsid w:val="000C1CC3"/>
    <w:rsid w:val="000C2677"/>
    <w:rsid w:val="000C46C3"/>
    <w:rsid w:val="000C58CA"/>
    <w:rsid w:val="000C674C"/>
    <w:rsid w:val="000C6996"/>
    <w:rsid w:val="000C717A"/>
    <w:rsid w:val="000D060C"/>
    <w:rsid w:val="000D227B"/>
    <w:rsid w:val="000D33FB"/>
    <w:rsid w:val="000D3883"/>
    <w:rsid w:val="000D3897"/>
    <w:rsid w:val="000D3CB1"/>
    <w:rsid w:val="000D4B1A"/>
    <w:rsid w:val="000D4E55"/>
    <w:rsid w:val="000D5717"/>
    <w:rsid w:val="000D6AA3"/>
    <w:rsid w:val="000D7021"/>
    <w:rsid w:val="000E0C6A"/>
    <w:rsid w:val="000E1B9F"/>
    <w:rsid w:val="000E2731"/>
    <w:rsid w:val="000E3842"/>
    <w:rsid w:val="000E3CF0"/>
    <w:rsid w:val="000E4B38"/>
    <w:rsid w:val="000E51A9"/>
    <w:rsid w:val="000F064B"/>
    <w:rsid w:val="000F13E1"/>
    <w:rsid w:val="000F2288"/>
    <w:rsid w:val="000F2424"/>
    <w:rsid w:val="000F2579"/>
    <w:rsid w:val="000F3596"/>
    <w:rsid w:val="000F3A83"/>
    <w:rsid w:val="000F481E"/>
    <w:rsid w:val="000F500D"/>
    <w:rsid w:val="000F63A8"/>
    <w:rsid w:val="000F6B15"/>
    <w:rsid w:val="000F6C07"/>
    <w:rsid w:val="000F7D50"/>
    <w:rsid w:val="00101591"/>
    <w:rsid w:val="001016B4"/>
    <w:rsid w:val="00101D38"/>
    <w:rsid w:val="001023AA"/>
    <w:rsid w:val="001024F5"/>
    <w:rsid w:val="00102611"/>
    <w:rsid w:val="001026EB"/>
    <w:rsid w:val="00102793"/>
    <w:rsid w:val="001028A0"/>
    <w:rsid w:val="0010364D"/>
    <w:rsid w:val="001038A4"/>
    <w:rsid w:val="00103D31"/>
    <w:rsid w:val="00103E8A"/>
    <w:rsid w:val="0010421A"/>
    <w:rsid w:val="001043F3"/>
    <w:rsid w:val="00105035"/>
    <w:rsid w:val="001057DB"/>
    <w:rsid w:val="00105802"/>
    <w:rsid w:val="00105AB6"/>
    <w:rsid w:val="00105B46"/>
    <w:rsid w:val="00107A2A"/>
    <w:rsid w:val="0011209E"/>
    <w:rsid w:val="00113B72"/>
    <w:rsid w:val="00113D9B"/>
    <w:rsid w:val="0011747C"/>
    <w:rsid w:val="00117DC8"/>
    <w:rsid w:val="001206D6"/>
    <w:rsid w:val="0012108E"/>
    <w:rsid w:val="001217A0"/>
    <w:rsid w:val="00122DD1"/>
    <w:rsid w:val="00123448"/>
    <w:rsid w:val="00124C1B"/>
    <w:rsid w:val="0012523C"/>
    <w:rsid w:val="0012752C"/>
    <w:rsid w:val="00127E69"/>
    <w:rsid w:val="00130E24"/>
    <w:rsid w:val="001313DA"/>
    <w:rsid w:val="0013143D"/>
    <w:rsid w:val="001323ED"/>
    <w:rsid w:val="00133BDD"/>
    <w:rsid w:val="00134C5E"/>
    <w:rsid w:val="00135209"/>
    <w:rsid w:val="001360DB"/>
    <w:rsid w:val="001370E0"/>
    <w:rsid w:val="001378F2"/>
    <w:rsid w:val="00137F6C"/>
    <w:rsid w:val="0014043C"/>
    <w:rsid w:val="00142FF2"/>
    <w:rsid w:val="00143545"/>
    <w:rsid w:val="00143B94"/>
    <w:rsid w:val="00143EB4"/>
    <w:rsid w:val="00146480"/>
    <w:rsid w:val="0014733F"/>
    <w:rsid w:val="0015145C"/>
    <w:rsid w:val="00151A30"/>
    <w:rsid w:val="001524F6"/>
    <w:rsid w:val="00153A85"/>
    <w:rsid w:val="00154129"/>
    <w:rsid w:val="0015420B"/>
    <w:rsid w:val="00154AEC"/>
    <w:rsid w:val="00155130"/>
    <w:rsid w:val="00157364"/>
    <w:rsid w:val="00157F87"/>
    <w:rsid w:val="00161EC0"/>
    <w:rsid w:val="00162706"/>
    <w:rsid w:val="00162C04"/>
    <w:rsid w:val="00163627"/>
    <w:rsid w:val="00163DE6"/>
    <w:rsid w:val="001642CF"/>
    <w:rsid w:val="00164336"/>
    <w:rsid w:val="0016508B"/>
    <w:rsid w:val="00165673"/>
    <w:rsid w:val="001715E8"/>
    <w:rsid w:val="00172B78"/>
    <w:rsid w:val="00173470"/>
    <w:rsid w:val="00173EFB"/>
    <w:rsid w:val="00175793"/>
    <w:rsid w:val="00177037"/>
    <w:rsid w:val="001778ED"/>
    <w:rsid w:val="001807FF"/>
    <w:rsid w:val="00181AE8"/>
    <w:rsid w:val="00184BD9"/>
    <w:rsid w:val="00184FB9"/>
    <w:rsid w:val="00186DF0"/>
    <w:rsid w:val="00187615"/>
    <w:rsid w:val="00187DD6"/>
    <w:rsid w:val="00190388"/>
    <w:rsid w:val="00190413"/>
    <w:rsid w:val="00191343"/>
    <w:rsid w:val="0019155F"/>
    <w:rsid w:val="0019176C"/>
    <w:rsid w:val="001918B2"/>
    <w:rsid w:val="00191E4B"/>
    <w:rsid w:val="001922B7"/>
    <w:rsid w:val="001941FD"/>
    <w:rsid w:val="001956A6"/>
    <w:rsid w:val="0019601D"/>
    <w:rsid w:val="00196989"/>
    <w:rsid w:val="0019712A"/>
    <w:rsid w:val="001A09DE"/>
    <w:rsid w:val="001A0BBF"/>
    <w:rsid w:val="001A0F55"/>
    <w:rsid w:val="001A2372"/>
    <w:rsid w:val="001A26AF"/>
    <w:rsid w:val="001A2F6C"/>
    <w:rsid w:val="001A32DF"/>
    <w:rsid w:val="001A3F6F"/>
    <w:rsid w:val="001A4535"/>
    <w:rsid w:val="001A5077"/>
    <w:rsid w:val="001A53A4"/>
    <w:rsid w:val="001A55E0"/>
    <w:rsid w:val="001A5B6A"/>
    <w:rsid w:val="001A5D03"/>
    <w:rsid w:val="001A5F16"/>
    <w:rsid w:val="001A5FC5"/>
    <w:rsid w:val="001A611A"/>
    <w:rsid w:val="001A6350"/>
    <w:rsid w:val="001A661E"/>
    <w:rsid w:val="001A7880"/>
    <w:rsid w:val="001A7882"/>
    <w:rsid w:val="001B09AA"/>
    <w:rsid w:val="001B09FB"/>
    <w:rsid w:val="001B0BBB"/>
    <w:rsid w:val="001B1075"/>
    <w:rsid w:val="001B1C35"/>
    <w:rsid w:val="001B1E05"/>
    <w:rsid w:val="001B32BB"/>
    <w:rsid w:val="001B40B1"/>
    <w:rsid w:val="001B5E3C"/>
    <w:rsid w:val="001B6297"/>
    <w:rsid w:val="001B67B2"/>
    <w:rsid w:val="001B698D"/>
    <w:rsid w:val="001B6ABA"/>
    <w:rsid w:val="001B6C19"/>
    <w:rsid w:val="001C01A8"/>
    <w:rsid w:val="001C0204"/>
    <w:rsid w:val="001C0C2B"/>
    <w:rsid w:val="001C1B57"/>
    <w:rsid w:val="001C2A06"/>
    <w:rsid w:val="001C34F7"/>
    <w:rsid w:val="001C3A60"/>
    <w:rsid w:val="001C3D2E"/>
    <w:rsid w:val="001C44A3"/>
    <w:rsid w:val="001C46D8"/>
    <w:rsid w:val="001C4ADE"/>
    <w:rsid w:val="001C4BFD"/>
    <w:rsid w:val="001C4E9A"/>
    <w:rsid w:val="001C4F64"/>
    <w:rsid w:val="001C5E04"/>
    <w:rsid w:val="001C6808"/>
    <w:rsid w:val="001C6C07"/>
    <w:rsid w:val="001C70AD"/>
    <w:rsid w:val="001D1B39"/>
    <w:rsid w:val="001D2078"/>
    <w:rsid w:val="001D4519"/>
    <w:rsid w:val="001D4E8C"/>
    <w:rsid w:val="001E0169"/>
    <w:rsid w:val="001E0186"/>
    <w:rsid w:val="001E12F0"/>
    <w:rsid w:val="001E1F70"/>
    <w:rsid w:val="001E2FB0"/>
    <w:rsid w:val="001E573E"/>
    <w:rsid w:val="001E60DF"/>
    <w:rsid w:val="001E623A"/>
    <w:rsid w:val="001E6995"/>
    <w:rsid w:val="001E6E7A"/>
    <w:rsid w:val="001F0A1E"/>
    <w:rsid w:val="001F2854"/>
    <w:rsid w:val="001F40A8"/>
    <w:rsid w:val="001F6517"/>
    <w:rsid w:val="001F6BDF"/>
    <w:rsid w:val="001F6F66"/>
    <w:rsid w:val="001F7C59"/>
    <w:rsid w:val="00200271"/>
    <w:rsid w:val="00201020"/>
    <w:rsid w:val="00201177"/>
    <w:rsid w:val="00201F39"/>
    <w:rsid w:val="0020303E"/>
    <w:rsid w:val="00203582"/>
    <w:rsid w:val="00204104"/>
    <w:rsid w:val="0020441B"/>
    <w:rsid w:val="002055FC"/>
    <w:rsid w:val="00205F77"/>
    <w:rsid w:val="00206039"/>
    <w:rsid w:val="00206E99"/>
    <w:rsid w:val="00207444"/>
    <w:rsid w:val="00207BD1"/>
    <w:rsid w:val="002103F7"/>
    <w:rsid w:val="0021043E"/>
    <w:rsid w:val="00212021"/>
    <w:rsid w:val="00212526"/>
    <w:rsid w:val="00212772"/>
    <w:rsid w:val="00213BFB"/>
    <w:rsid w:val="0021481D"/>
    <w:rsid w:val="00215204"/>
    <w:rsid w:val="002163AA"/>
    <w:rsid w:val="00222006"/>
    <w:rsid w:val="002223EE"/>
    <w:rsid w:val="002226ED"/>
    <w:rsid w:val="00223C55"/>
    <w:rsid w:val="0022572C"/>
    <w:rsid w:val="00225C0D"/>
    <w:rsid w:val="00226066"/>
    <w:rsid w:val="00226215"/>
    <w:rsid w:val="0022698C"/>
    <w:rsid w:val="00227F82"/>
    <w:rsid w:val="002300E6"/>
    <w:rsid w:val="00230154"/>
    <w:rsid w:val="00230434"/>
    <w:rsid w:val="0023092A"/>
    <w:rsid w:val="00230BFA"/>
    <w:rsid w:val="00230D48"/>
    <w:rsid w:val="00232315"/>
    <w:rsid w:val="00232A9E"/>
    <w:rsid w:val="00233FF3"/>
    <w:rsid w:val="0023434F"/>
    <w:rsid w:val="00234389"/>
    <w:rsid w:val="002345E3"/>
    <w:rsid w:val="00234AC9"/>
    <w:rsid w:val="00235049"/>
    <w:rsid w:val="002352F5"/>
    <w:rsid w:val="00235ABB"/>
    <w:rsid w:val="00235B54"/>
    <w:rsid w:val="00235B98"/>
    <w:rsid w:val="002361F8"/>
    <w:rsid w:val="002367A6"/>
    <w:rsid w:val="00237E6D"/>
    <w:rsid w:val="002400D0"/>
    <w:rsid w:val="0024124C"/>
    <w:rsid w:val="00242B2F"/>
    <w:rsid w:val="00242E02"/>
    <w:rsid w:val="00242ED2"/>
    <w:rsid w:val="00242F9C"/>
    <w:rsid w:val="002431A0"/>
    <w:rsid w:val="00243ED6"/>
    <w:rsid w:val="00245CFC"/>
    <w:rsid w:val="00246FFC"/>
    <w:rsid w:val="0025020C"/>
    <w:rsid w:val="0025169C"/>
    <w:rsid w:val="00253AC3"/>
    <w:rsid w:val="00256169"/>
    <w:rsid w:val="002562F1"/>
    <w:rsid w:val="002567AA"/>
    <w:rsid w:val="00256DB5"/>
    <w:rsid w:val="00257290"/>
    <w:rsid w:val="002614DC"/>
    <w:rsid w:val="002623D2"/>
    <w:rsid w:val="00262AB3"/>
    <w:rsid w:val="00264607"/>
    <w:rsid w:val="00265CDE"/>
    <w:rsid w:val="00266B93"/>
    <w:rsid w:val="00266CE6"/>
    <w:rsid w:val="002703B4"/>
    <w:rsid w:val="002712BC"/>
    <w:rsid w:val="002723A5"/>
    <w:rsid w:val="002735E1"/>
    <w:rsid w:val="002749C8"/>
    <w:rsid w:val="00274C54"/>
    <w:rsid w:val="00274F26"/>
    <w:rsid w:val="002771F9"/>
    <w:rsid w:val="0027729E"/>
    <w:rsid w:val="002778F9"/>
    <w:rsid w:val="00280801"/>
    <w:rsid w:val="00280EF8"/>
    <w:rsid w:val="002829B9"/>
    <w:rsid w:val="00282D23"/>
    <w:rsid w:val="002830A7"/>
    <w:rsid w:val="00286B32"/>
    <w:rsid w:val="00287D9F"/>
    <w:rsid w:val="00290ECF"/>
    <w:rsid w:val="00291882"/>
    <w:rsid w:val="002923F6"/>
    <w:rsid w:val="002929A0"/>
    <w:rsid w:val="002940CC"/>
    <w:rsid w:val="00294819"/>
    <w:rsid w:val="00296282"/>
    <w:rsid w:val="002967E3"/>
    <w:rsid w:val="0029748F"/>
    <w:rsid w:val="002A0674"/>
    <w:rsid w:val="002A0DBE"/>
    <w:rsid w:val="002A1559"/>
    <w:rsid w:val="002A1982"/>
    <w:rsid w:val="002A38E3"/>
    <w:rsid w:val="002A3C1A"/>
    <w:rsid w:val="002A473D"/>
    <w:rsid w:val="002A54BD"/>
    <w:rsid w:val="002A555B"/>
    <w:rsid w:val="002A5F77"/>
    <w:rsid w:val="002A606B"/>
    <w:rsid w:val="002A6BED"/>
    <w:rsid w:val="002B0308"/>
    <w:rsid w:val="002B0443"/>
    <w:rsid w:val="002B1A74"/>
    <w:rsid w:val="002B240A"/>
    <w:rsid w:val="002B2D51"/>
    <w:rsid w:val="002B3821"/>
    <w:rsid w:val="002B501D"/>
    <w:rsid w:val="002B5792"/>
    <w:rsid w:val="002B60D7"/>
    <w:rsid w:val="002B6141"/>
    <w:rsid w:val="002B6268"/>
    <w:rsid w:val="002C00BB"/>
    <w:rsid w:val="002C01EE"/>
    <w:rsid w:val="002C11EF"/>
    <w:rsid w:val="002C30C7"/>
    <w:rsid w:val="002C38BA"/>
    <w:rsid w:val="002C38C8"/>
    <w:rsid w:val="002C3E60"/>
    <w:rsid w:val="002C3ECA"/>
    <w:rsid w:val="002C4A5B"/>
    <w:rsid w:val="002C54DF"/>
    <w:rsid w:val="002C5A27"/>
    <w:rsid w:val="002C626D"/>
    <w:rsid w:val="002C638B"/>
    <w:rsid w:val="002C6BD4"/>
    <w:rsid w:val="002C704B"/>
    <w:rsid w:val="002D0A2B"/>
    <w:rsid w:val="002D3540"/>
    <w:rsid w:val="002D3A3F"/>
    <w:rsid w:val="002D3B99"/>
    <w:rsid w:val="002D3DCA"/>
    <w:rsid w:val="002D6818"/>
    <w:rsid w:val="002E03C7"/>
    <w:rsid w:val="002E4303"/>
    <w:rsid w:val="002E5006"/>
    <w:rsid w:val="002E7FE8"/>
    <w:rsid w:val="002F0720"/>
    <w:rsid w:val="002F142A"/>
    <w:rsid w:val="002F20B4"/>
    <w:rsid w:val="002F5964"/>
    <w:rsid w:val="002F7569"/>
    <w:rsid w:val="002F7B1B"/>
    <w:rsid w:val="003016A5"/>
    <w:rsid w:val="00301EC4"/>
    <w:rsid w:val="00303732"/>
    <w:rsid w:val="00303955"/>
    <w:rsid w:val="00303BB2"/>
    <w:rsid w:val="003043D9"/>
    <w:rsid w:val="00304926"/>
    <w:rsid w:val="00304C5B"/>
    <w:rsid w:val="00305394"/>
    <w:rsid w:val="00305A40"/>
    <w:rsid w:val="003063DA"/>
    <w:rsid w:val="003108DB"/>
    <w:rsid w:val="003118E6"/>
    <w:rsid w:val="00314239"/>
    <w:rsid w:val="0031444E"/>
    <w:rsid w:val="003148E1"/>
    <w:rsid w:val="00315A46"/>
    <w:rsid w:val="00316537"/>
    <w:rsid w:val="003169DA"/>
    <w:rsid w:val="00316C5A"/>
    <w:rsid w:val="0032004D"/>
    <w:rsid w:val="00320499"/>
    <w:rsid w:val="00320AD0"/>
    <w:rsid w:val="003219BB"/>
    <w:rsid w:val="00321FB3"/>
    <w:rsid w:val="003223C9"/>
    <w:rsid w:val="003246BD"/>
    <w:rsid w:val="00325C8B"/>
    <w:rsid w:val="003268EC"/>
    <w:rsid w:val="00326DB1"/>
    <w:rsid w:val="00326EDA"/>
    <w:rsid w:val="0032737A"/>
    <w:rsid w:val="003273F6"/>
    <w:rsid w:val="00330D69"/>
    <w:rsid w:val="00331055"/>
    <w:rsid w:val="00331170"/>
    <w:rsid w:val="00331472"/>
    <w:rsid w:val="00331485"/>
    <w:rsid w:val="0033168C"/>
    <w:rsid w:val="00331CB6"/>
    <w:rsid w:val="00332278"/>
    <w:rsid w:val="003324BB"/>
    <w:rsid w:val="00332C89"/>
    <w:rsid w:val="00333B8F"/>
    <w:rsid w:val="003342AB"/>
    <w:rsid w:val="003343BC"/>
    <w:rsid w:val="003359E5"/>
    <w:rsid w:val="00335B7E"/>
    <w:rsid w:val="00335DFA"/>
    <w:rsid w:val="00342EB9"/>
    <w:rsid w:val="0034303F"/>
    <w:rsid w:val="00343AFB"/>
    <w:rsid w:val="00343B4F"/>
    <w:rsid w:val="00345223"/>
    <w:rsid w:val="00346015"/>
    <w:rsid w:val="00346A72"/>
    <w:rsid w:val="003470EB"/>
    <w:rsid w:val="00347565"/>
    <w:rsid w:val="003478F9"/>
    <w:rsid w:val="00347ED8"/>
    <w:rsid w:val="00350959"/>
    <w:rsid w:val="00351E20"/>
    <w:rsid w:val="00352563"/>
    <w:rsid w:val="00353066"/>
    <w:rsid w:val="00353DF5"/>
    <w:rsid w:val="003541DD"/>
    <w:rsid w:val="0035613F"/>
    <w:rsid w:val="00356504"/>
    <w:rsid w:val="00357EDC"/>
    <w:rsid w:val="003601BF"/>
    <w:rsid w:val="00361344"/>
    <w:rsid w:val="003615EA"/>
    <w:rsid w:val="003624DB"/>
    <w:rsid w:val="00362A22"/>
    <w:rsid w:val="00363AD4"/>
    <w:rsid w:val="0036414E"/>
    <w:rsid w:val="00364363"/>
    <w:rsid w:val="0036462D"/>
    <w:rsid w:val="00364D1E"/>
    <w:rsid w:val="00365E85"/>
    <w:rsid w:val="0036758E"/>
    <w:rsid w:val="003675B9"/>
    <w:rsid w:val="00367849"/>
    <w:rsid w:val="00371505"/>
    <w:rsid w:val="0037183B"/>
    <w:rsid w:val="00374E3C"/>
    <w:rsid w:val="00376CD0"/>
    <w:rsid w:val="003806FE"/>
    <w:rsid w:val="0038112B"/>
    <w:rsid w:val="003817DC"/>
    <w:rsid w:val="00381B59"/>
    <w:rsid w:val="003837C9"/>
    <w:rsid w:val="00384C06"/>
    <w:rsid w:val="00385330"/>
    <w:rsid w:val="003856BA"/>
    <w:rsid w:val="00385716"/>
    <w:rsid w:val="003857A3"/>
    <w:rsid w:val="00386514"/>
    <w:rsid w:val="00386BDE"/>
    <w:rsid w:val="00386F2E"/>
    <w:rsid w:val="00387109"/>
    <w:rsid w:val="00387AB9"/>
    <w:rsid w:val="003901BC"/>
    <w:rsid w:val="00390389"/>
    <w:rsid w:val="00390F99"/>
    <w:rsid w:val="00392CCF"/>
    <w:rsid w:val="00394094"/>
    <w:rsid w:val="00395D2C"/>
    <w:rsid w:val="00397130"/>
    <w:rsid w:val="003A0C7F"/>
    <w:rsid w:val="003A1F02"/>
    <w:rsid w:val="003A2742"/>
    <w:rsid w:val="003A3812"/>
    <w:rsid w:val="003A3EE4"/>
    <w:rsid w:val="003A5D33"/>
    <w:rsid w:val="003A61C6"/>
    <w:rsid w:val="003A7BA5"/>
    <w:rsid w:val="003B2141"/>
    <w:rsid w:val="003B223F"/>
    <w:rsid w:val="003B36AC"/>
    <w:rsid w:val="003B40AF"/>
    <w:rsid w:val="003B414D"/>
    <w:rsid w:val="003B4C16"/>
    <w:rsid w:val="003B4E78"/>
    <w:rsid w:val="003B4FD9"/>
    <w:rsid w:val="003B5A25"/>
    <w:rsid w:val="003B5EA2"/>
    <w:rsid w:val="003B68E7"/>
    <w:rsid w:val="003B77D0"/>
    <w:rsid w:val="003C0CCD"/>
    <w:rsid w:val="003C1022"/>
    <w:rsid w:val="003C1255"/>
    <w:rsid w:val="003C27D2"/>
    <w:rsid w:val="003C3810"/>
    <w:rsid w:val="003C3F71"/>
    <w:rsid w:val="003C402E"/>
    <w:rsid w:val="003C40A1"/>
    <w:rsid w:val="003C483E"/>
    <w:rsid w:val="003C64E3"/>
    <w:rsid w:val="003C6E48"/>
    <w:rsid w:val="003C7BCA"/>
    <w:rsid w:val="003C7D3D"/>
    <w:rsid w:val="003C7E9D"/>
    <w:rsid w:val="003D0369"/>
    <w:rsid w:val="003D0BD0"/>
    <w:rsid w:val="003D0EFC"/>
    <w:rsid w:val="003D1D53"/>
    <w:rsid w:val="003D27C6"/>
    <w:rsid w:val="003D3D89"/>
    <w:rsid w:val="003D562C"/>
    <w:rsid w:val="003D658A"/>
    <w:rsid w:val="003D726E"/>
    <w:rsid w:val="003D780D"/>
    <w:rsid w:val="003E0700"/>
    <w:rsid w:val="003E14F1"/>
    <w:rsid w:val="003E1C52"/>
    <w:rsid w:val="003E2583"/>
    <w:rsid w:val="003E28A6"/>
    <w:rsid w:val="003E52FD"/>
    <w:rsid w:val="003E58C1"/>
    <w:rsid w:val="003E6673"/>
    <w:rsid w:val="003E6F39"/>
    <w:rsid w:val="003F0263"/>
    <w:rsid w:val="003F0E8F"/>
    <w:rsid w:val="003F137E"/>
    <w:rsid w:val="003F15F7"/>
    <w:rsid w:val="003F1814"/>
    <w:rsid w:val="003F1C09"/>
    <w:rsid w:val="003F1DB4"/>
    <w:rsid w:val="003F1FBD"/>
    <w:rsid w:val="003F20EF"/>
    <w:rsid w:val="003F3CAF"/>
    <w:rsid w:val="00400E9D"/>
    <w:rsid w:val="004021D9"/>
    <w:rsid w:val="00403528"/>
    <w:rsid w:val="00403A8B"/>
    <w:rsid w:val="00404915"/>
    <w:rsid w:val="00405274"/>
    <w:rsid w:val="004052CD"/>
    <w:rsid w:val="00405BD7"/>
    <w:rsid w:val="00405F62"/>
    <w:rsid w:val="00406634"/>
    <w:rsid w:val="00406825"/>
    <w:rsid w:val="00411383"/>
    <w:rsid w:val="00412250"/>
    <w:rsid w:val="0041298C"/>
    <w:rsid w:val="00413CFA"/>
    <w:rsid w:val="0041425E"/>
    <w:rsid w:val="00414654"/>
    <w:rsid w:val="00414FD7"/>
    <w:rsid w:val="004151CE"/>
    <w:rsid w:val="004158D3"/>
    <w:rsid w:val="00415A3F"/>
    <w:rsid w:val="00416B36"/>
    <w:rsid w:val="00417090"/>
    <w:rsid w:val="00417D25"/>
    <w:rsid w:val="0042017B"/>
    <w:rsid w:val="00420489"/>
    <w:rsid w:val="00422C77"/>
    <w:rsid w:val="00423278"/>
    <w:rsid w:val="00423CFD"/>
    <w:rsid w:val="00423F47"/>
    <w:rsid w:val="0042597C"/>
    <w:rsid w:val="00425E31"/>
    <w:rsid w:val="004264E2"/>
    <w:rsid w:val="004268ED"/>
    <w:rsid w:val="00427025"/>
    <w:rsid w:val="0042765E"/>
    <w:rsid w:val="00430FD0"/>
    <w:rsid w:val="0043384E"/>
    <w:rsid w:val="0043420F"/>
    <w:rsid w:val="00434792"/>
    <w:rsid w:val="00434AE6"/>
    <w:rsid w:val="0043523A"/>
    <w:rsid w:val="0043591D"/>
    <w:rsid w:val="00435BA1"/>
    <w:rsid w:val="00436077"/>
    <w:rsid w:val="00436873"/>
    <w:rsid w:val="00436CC3"/>
    <w:rsid w:val="00436E14"/>
    <w:rsid w:val="00437EDE"/>
    <w:rsid w:val="004400A9"/>
    <w:rsid w:val="00441BB2"/>
    <w:rsid w:val="00441CB5"/>
    <w:rsid w:val="00441F55"/>
    <w:rsid w:val="0044246F"/>
    <w:rsid w:val="004429DC"/>
    <w:rsid w:val="00442F81"/>
    <w:rsid w:val="004433F4"/>
    <w:rsid w:val="004458D0"/>
    <w:rsid w:val="0044604A"/>
    <w:rsid w:val="004461B4"/>
    <w:rsid w:val="00446B19"/>
    <w:rsid w:val="00446DBB"/>
    <w:rsid w:val="004472C2"/>
    <w:rsid w:val="004472F5"/>
    <w:rsid w:val="004533A1"/>
    <w:rsid w:val="00453E44"/>
    <w:rsid w:val="00455240"/>
    <w:rsid w:val="004554DB"/>
    <w:rsid w:val="0046069C"/>
    <w:rsid w:val="00461200"/>
    <w:rsid w:val="0046147C"/>
    <w:rsid w:val="004616AA"/>
    <w:rsid w:val="004618B2"/>
    <w:rsid w:val="00461ACC"/>
    <w:rsid w:val="0046246F"/>
    <w:rsid w:val="00463078"/>
    <w:rsid w:val="004640BF"/>
    <w:rsid w:val="00464269"/>
    <w:rsid w:val="00465E36"/>
    <w:rsid w:val="00465FF1"/>
    <w:rsid w:val="0046613C"/>
    <w:rsid w:val="0046665D"/>
    <w:rsid w:val="00466869"/>
    <w:rsid w:val="00470595"/>
    <w:rsid w:val="00470842"/>
    <w:rsid w:val="00470CD6"/>
    <w:rsid w:val="00470DD1"/>
    <w:rsid w:val="00471245"/>
    <w:rsid w:val="004714AD"/>
    <w:rsid w:val="00471E74"/>
    <w:rsid w:val="004730C3"/>
    <w:rsid w:val="00474792"/>
    <w:rsid w:val="00474793"/>
    <w:rsid w:val="0047479C"/>
    <w:rsid w:val="00474E94"/>
    <w:rsid w:val="00475C2D"/>
    <w:rsid w:val="004764B2"/>
    <w:rsid w:val="004777A5"/>
    <w:rsid w:val="00477E84"/>
    <w:rsid w:val="00480B6D"/>
    <w:rsid w:val="004822EA"/>
    <w:rsid w:val="004828F2"/>
    <w:rsid w:val="004832ED"/>
    <w:rsid w:val="004871CA"/>
    <w:rsid w:val="004874C6"/>
    <w:rsid w:val="00487F6D"/>
    <w:rsid w:val="00490534"/>
    <w:rsid w:val="004909FE"/>
    <w:rsid w:val="00490F64"/>
    <w:rsid w:val="00491250"/>
    <w:rsid w:val="004929CF"/>
    <w:rsid w:val="00492ADB"/>
    <w:rsid w:val="00493333"/>
    <w:rsid w:val="004935AB"/>
    <w:rsid w:val="00493CEF"/>
    <w:rsid w:val="00494951"/>
    <w:rsid w:val="00494F42"/>
    <w:rsid w:val="0049516C"/>
    <w:rsid w:val="00495F56"/>
    <w:rsid w:val="00497A13"/>
    <w:rsid w:val="00497A69"/>
    <w:rsid w:val="004A0879"/>
    <w:rsid w:val="004A12B5"/>
    <w:rsid w:val="004A3BB2"/>
    <w:rsid w:val="004A5B79"/>
    <w:rsid w:val="004A5E80"/>
    <w:rsid w:val="004A6C82"/>
    <w:rsid w:val="004A6F48"/>
    <w:rsid w:val="004A7242"/>
    <w:rsid w:val="004B0E91"/>
    <w:rsid w:val="004B44AF"/>
    <w:rsid w:val="004B4D3A"/>
    <w:rsid w:val="004B728A"/>
    <w:rsid w:val="004B732C"/>
    <w:rsid w:val="004C1644"/>
    <w:rsid w:val="004C1F94"/>
    <w:rsid w:val="004C22D4"/>
    <w:rsid w:val="004C22E9"/>
    <w:rsid w:val="004C2E78"/>
    <w:rsid w:val="004C3F7E"/>
    <w:rsid w:val="004C502A"/>
    <w:rsid w:val="004C5C20"/>
    <w:rsid w:val="004C6937"/>
    <w:rsid w:val="004C7C56"/>
    <w:rsid w:val="004C7CC2"/>
    <w:rsid w:val="004C7F2D"/>
    <w:rsid w:val="004D03D2"/>
    <w:rsid w:val="004D057A"/>
    <w:rsid w:val="004D0DEF"/>
    <w:rsid w:val="004D2694"/>
    <w:rsid w:val="004D2B2E"/>
    <w:rsid w:val="004D3771"/>
    <w:rsid w:val="004D4ED6"/>
    <w:rsid w:val="004D54F2"/>
    <w:rsid w:val="004D59A5"/>
    <w:rsid w:val="004D5B91"/>
    <w:rsid w:val="004D5FFA"/>
    <w:rsid w:val="004D6466"/>
    <w:rsid w:val="004D653E"/>
    <w:rsid w:val="004D6581"/>
    <w:rsid w:val="004D66DD"/>
    <w:rsid w:val="004D6785"/>
    <w:rsid w:val="004D6A89"/>
    <w:rsid w:val="004D6DBA"/>
    <w:rsid w:val="004E00A4"/>
    <w:rsid w:val="004E02D1"/>
    <w:rsid w:val="004E08E8"/>
    <w:rsid w:val="004E0D14"/>
    <w:rsid w:val="004E2DBE"/>
    <w:rsid w:val="004E3875"/>
    <w:rsid w:val="004E3975"/>
    <w:rsid w:val="004E3A16"/>
    <w:rsid w:val="004E4337"/>
    <w:rsid w:val="004E444B"/>
    <w:rsid w:val="004E456C"/>
    <w:rsid w:val="004E4973"/>
    <w:rsid w:val="004E49DA"/>
    <w:rsid w:val="004E510E"/>
    <w:rsid w:val="004E5F2D"/>
    <w:rsid w:val="004E6E3D"/>
    <w:rsid w:val="004E7477"/>
    <w:rsid w:val="004E74E2"/>
    <w:rsid w:val="004E7BD2"/>
    <w:rsid w:val="004F05B1"/>
    <w:rsid w:val="004F3BA1"/>
    <w:rsid w:val="004F5ACB"/>
    <w:rsid w:val="004F6243"/>
    <w:rsid w:val="004F62DE"/>
    <w:rsid w:val="004F6E5A"/>
    <w:rsid w:val="004F76F2"/>
    <w:rsid w:val="004F77F5"/>
    <w:rsid w:val="004F7BDC"/>
    <w:rsid w:val="004F7E37"/>
    <w:rsid w:val="005013B7"/>
    <w:rsid w:val="00502630"/>
    <w:rsid w:val="0050374E"/>
    <w:rsid w:val="00504242"/>
    <w:rsid w:val="005057ED"/>
    <w:rsid w:val="00505B4E"/>
    <w:rsid w:val="005067A2"/>
    <w:rsid w:val="005104AD"/>
    <w:rsid w:val="005111D2"/>
    <w:rsid w:val="005114D7"/>
    <w:rsid w:val="00511EB3"/>
    <w:rsid w:val="005130DF"/>
    <w:rsid w:val="00513235"/>
    <w:rsid w:val="0051474D"/>
    <w:rsid w:val="00514F48"/>
    <w:rsid w:val="0051595A"/>
    <w:rsid w:val="00515C73"/>
    <w:rsid w:val="00515CEC"/>
    <w:rsid w:val="005162CC"/>
    <w:rsid w:val="00516DBA"/>
    <w:rsid w:val="00517055"/>
    <w:rsid w:val="005176B4"/>
    <w:rsid w:val="00520362"/>
    <w:rsid w:val="00520747"/>
    <w:rsid w:val="00520956"/>
    <w:rsid w:val="00520A4B"/>
    <w:rsid w:val="00520CA7"/>
    <w:rsid w:val="005210D0"/>
    <w:rsid w:val="00521704"/>
    <w:rsid w:val="00521D68"/>
    <w:rsid w:val="005220B7"/>
    <w:rsid w:val="00522FB5"/>
    <w:rsid w:val="005237DE"/>
    <w:rsid w:val="0052486C"/>
    <w:rsid w:val="005248BE"/>
    <w:rsid w:val="005259B6"/>
    <w:rsid w:val="00525F5A"/>
    <w:rsid w:val="0052602F"/>
    <w:rsid w:val="00526DCC"/>
    <w:rsid w:val="00527FB9"/>
    <w:rsid w:val="00530CD3"/>
    <w:rsid w:val="00530D07"/>
    <w:rsid w:val="00531511"/>
    <w:rsid w:val="00532CD8"/>
    <w:rsid w:val="00533EC1"/>
    <w:rsid w:val="00534A08"/>
    <w:rsid w:val="00534BF0"/>
    <w:rsid w:val="00536450"/>
    <w:rsid w:val="0053655C"/>
    <w:rsid w:val="00536A09"/>
    <w:rsid w:val="00541E1C"/>
    <w:rsid w:val="005427AF"/>
    <w:rsid w:val="00542990"/>
    <w:rsid w:val="00542C07"/>
    <w:rsid w:val="00543013"/>
    <w:rsid w:val="00543876"/>
    <w:rsid w:val="00543AEF"/>
    <w:rsid w:val="00543E96"/>
    <w:rsid w:val="005442ED"/>
    <w:rsid w:val="00545014"/>
    <w:rsid w:val="00546017"/>
    <w:rsid w:val="005479D2"/>
    <w:rsid w:val="00547B17"/>
    <w:rsid w:val="0055286D"/>
    <w:rsid w:val="005531CF"/>
    <w:rsid w:val="00553802"/>
    <w:rsid w:val="00555B67"/>
    <w:rsid w:val="00556313"/>
    <w:rsid w:val="0055651E"/>
    <w:rsid w:val="00557D05"/>
    <w:rsid w:val="00557FFB"/>
    <w:rsid w:val="00561177"/>
    <w:rsid w:val="00561EFD"/>
    <w:rsid w:val="00563683"/>
    <w:rsid w:val="005653B9"/>
    <w:rsid w:val="005659CE"/>
    <w:rsid w:val="005670D4"/>
    <w:rsid w:val="00567FD1"/>
    <w:rsid w:val="0057024D"/>
    <w:rsid w:val="0057057E"/>
    <w:rsid w:val="00570A07"/>
    <w:rsid w:val="00571D19"/>
    <w:rsid w:val="0057268F"/>
    <w:rsid w:val="005742F7"/>
    <w:rsid w:val="00574DDB"/>
    <w:rsid w:val="00574F60"/>
    <w:rsid w:val="0057534A"/>
    <w:rsid w:val="00576812"/>
    <w:rsid w:val="00577EF4"/>
    <w:rsid w:val="00577FDE"/>
    <w:rsid w:val="005804F3"/>
    <w:rsid w:val="00580CC3"/>
    <w:rsid w:val="0058119C"/>
    <w:rsid w:val="00581B3B"/>
    <w:rsid w:val="00581C60"/>
    <w:rsid w:val="00582A42"/>
    <w:rsid w:val="0058433E"/>
    <w:rsid w:val="005846FF"/>
    <w:rsid w:val="005859C7"/>
    <w:rsid w:val="005870E7"/>
    <w:rsid w:val="00587890"/>
    <w:rsid w:val="00591140"/>
    <w:rsid w:val="00591539"/>
    <w:rsid w:val="005935E8"/>
    <w:rsid w:val="0059476B"/>
    <w:rsid w:val="00594AC9"/>
    <w:rsid w:val="00594C72"/>
    <w:rsid w:val="0059502F"/>
    <w:rsid w:val="005973BC"/>
    <w:rsid w:val="00597AA7"/>
    <w:rsid w:val="005A02FA"/>
    <w:rsid w:val="005A2675"/>
    <w:rsid w:val="005A2CA3"/>
    <w:rsid w:val="005A2D03"/>
    <w:rsid w:val="005A3A03"/>
    <w:rsid w:val="005A46AF"/>
    <w:rsid w:val="005A5047"/>
    <w:rsid w:val="005A5C4E"/>
    <w:rsid w:val="005A6FFC"/>
    <w:rsid w:val="005A728D"/>
    <w:rsid w:val="005B219E"/>
    <w:rsid w:val="005B2704"/>
    <w:rsid w:val="005B274C"/>
    <w:rsid w:val="005B3B9B"/>
    <w:rsid w:val="005B423C"/>
    <w:rsid w:val="005B535B"/>
    <w:rsid w:val="005B73D0"/>
    <w:rsid w:val="005C03A4"/>
    <w:rsid w:val="005C0C97"/>
    <w:rsid w:val="005C0F84"/>
    <w:rsid w:val="005C20A2"/>
    <w:rsid w:val="005C261A"/>
    <w:rsid w:val="005C2665"/>
    <w:rsid w:val="005C2C99"/>
    <w:rsid w:val="005C319F"/>
    <w:rsid w:val="005C3F2B"/>
    <w:rsid w:val="005C47A7"/>
    <w:rsid w:val="005C581E"/>
    <w:rsid w:val="005C5B7B"/>
    <w:rsid w:val="005C6A0E"/>
    <w:rsid w:val="005C78BD"/>
    <w:rsid w:val="005C7C45"/>
    <w:rsid w:val="005C7FD9"/>
    <w:rsid w:val="005D0006"/>
    <w:rsid w:val="005D16F7"/>
    <w:rsid w:val="005D27D2"/>
    <w:rsid w:val="005D30DC"/>
    <w:rsid w:val="005D4740"/>
    <w:rsid w:val="005D4FCA"/>
    <w:rsid w:val="005D6009"/>
    <w:rsid w:val="005D60F6"/>
    <w:rsid w:val="005D610E"/>
    <w:rsid w:val="005D78CC"/>
    <w:rsid w:val="005E0037"/>
    <w:rsid w:val="005E06C8"/>
    <w:rsid w:val="005E0B01"/>
    <w:rsid w:val="005E0E9A"/>
    <w:rsid w:val="005E10BE"/>
    <w:rsid w:val="005E17A4"/>
    <w:rsid w:val="005E240E"/>
    <w:rsid w:val="005E2AF0"/>
    <w:rsid w:val="005E4B0D"/>
    <w:rsid w:val="005E515D"/>
    <w:rsid w:val="005E56BC"/>
    <w:rsid w:val="005E6888"/>
    <w:rsid w:val="005E6AC8"/>
    <w:rsid w:val="005E6AE6"/>
    <w:rsid w:val="005E7748"/>
    <w:rsid w:val="005F0C1E"/>
    <w:rsid w:val="005F1B00"/>
    <w:rsid w:val="005F294A"/>
    <w:rsid w:val="005F2EF8"/>
    <w:rsid w:val="005F3105"/>
    <w:rsid w:val="005F3413"/>
    <w:rsid w:val="005F3D2D"/>
    <w:rsid w:val="005F44D2"/>
    <w:rsid w:val="005F509B"/>
    <w:rsid w:val="005F5253"/>
    <w:rsid w:val="005F603D"/>
    <w:rsid w:val="005F673B"/>
    <w:rsid w:val="005F6D6C"/>
    <w:rsid w:val="005F71C6"/>
    <w:rsid w:val="00600083"/>
    <w:rsid w:val="006000A5"/>
    <w:rsid w:val="00602299"/>
    <w:rsid w:val="00604EA7"/>
    <w:rsid w:val="006054E1"/>
    <w:rsid w:val="006058B1"/>
    <w:rsid w:val="00605904"/>
    <w:rsid w:val="00606449"/>
    <w:rsid w:val="00606705"/>
    <w:rsid w:val="00606E51"/>
    <w:rsid w:val="00607085"/>
    <w:rsid w:val="006072BD"/>
    <w:rsid w:val="006075EF"/>
    <w:rsid w:val="006077BF"/>
    <w:rsid w:val="006103AC"/>
    <w:rsid w:val="0061155F"/>
    <w:rsid w:val="00613898"/>
    <w:rsid w:val="00614FC7"/>
    <w:rsid w:val="00615214"/>
    <w:rsid w:val="00615654"/>
    <w:rsid w:val="006168CA"/>
    <w:rsid w:val="00616C2B"/>
    <w:rsid w:val="00617168"/>
    <w:rsid w:val="0062090C"/>
    <w:rsid w:val="00621888"/>
    <w:rsid w:val="00621AAB"/>
    <w:rsid w:val="00621E3E"/>
    <w:rsid w:val="006233D6"/>
    <w:rsid w:val="00624CCE"/>
    <w:rsid w:val="00624E58"/>
    <w:rsid w:val="006250C6"/>
    <w:rsid w:val="006264F4"/>
    <w:rsid w:val="006302DC"/>
    <w:rsid w:val="00630CA6"/>
    <w:rsid w:val="00631800"/>
    <w:rsid w:val="00632F00"/>
    <w:rsid w:val="006330B4"/>
    <w:rsid w:val="00633B7B"/>
    <w:rsid w:val="00634CA5"/>
    <w:rsid w:val="00635133"/>
    <w:rsid w:val="00635453"/>
    <w:rsid w:val="00636A59"/>
    <w:rsid w:val="00636F54"/>
    <w:rsid w:val="00637090"/>
    <w:rsid w:val="00637E1E"/>
    <w:rsid w:val="006414F1"/>
    <w:rsid w:val="00641D20"/>
    <w:rsid w:val="00642510"/>
    <w:rsid w:val="006425F6"/>
    <w:rsid w:val="00642C34"/>
    <w:rsid w:val="00643A0C"/>
    <w:rsid w:val="0064404B"/>
    <w:rsid w:val="00645682"/>
    <w:rsid w:val="0064574B"/>
    <w:rsid w:val="00645E9D"/>
    <w:rsid w:val="006469A5"/>
    <w:rsid w:val="00646C00"/>
    <w:rsid w:val="006471A2"/>
    <w:rsid w:val="00647A99"/>
    <w:rsid w:val="0065058D"/>
    <w:rsid w:val="00650BD2"/>
    <w:rsid w:val="00650C2E"/>
    <w:rsid w:val="00651B58"/>
    <w:rsid w:val="00651BEB"/>
    <w:rsid w:val="006542BD"/>
    <w:rsid w:val="006546BD"/>
    <w:rsid w:val="0065491C"/>
    <w:rsid w:val="00654C93"/>
    <w:rsid w:val="00655054"/>
    <w:rsid w:val="0065593A"/>
    <w:rsid w:val="00656F4E"/>
    <w:rsid w:val="00657E6B"/>
    <w:rsid w:val="00661D77"/>
    <w:rsid w:val="00662426"/>
    <w:rsid w:val="00663842"/>
    <w:rsid w:val="00663CCD"/>
    <w:rsid w:val="00664990"/>
    <w:rsid w:val="006649F5"/>
    <w:rsid w:val="006702F7"/>
    <w:rsid w:val="00671806"/>
    <w:rsid w:val="00672FF6"/>
    <w:rsid w:val="00673B5D"/>
    <w:rsid w:val="00673FA8"/>
    <w:rsid w:val="00674251"/>
    <w:rsid w:val="00674292"/>
    <w:rsid w:val="00674299"/>
    <w:rsid w:val="00675720"/>
    <w:rsid w:val="00675958"/>
    <w:rsid w:val="00675BDB"/>
    <w:rsid w:val="00676941"/>
    <w:rsid w:val="0067786B"/>
    <w:rsid w:val="00680248"/>
    <w:rsid w:val="006807EE"/>
    <w:rsid w:val="006823AA"/>
    <w:rsid w:val="0068273A"/>
    <w:rsid w:val="0068333D"/>
    <w:rsid w:val="00684AE3"/>
    <w:rsid w:val="00685C16"/>
    <w:rsid w:val="00686402"/>
    <w:rsid w:val="00686D52"/>
    <w:rsid w:val="00687B8A"/>
    <w:rsid w:val="00691216"/>
    <w:rsid w:val="00691317"/>
    <w:rsid w:val="0069152C"/>
    <w:rsid w:val="00692BAD"/>
    <w:rsid w:val="00692C9B"/>
    <w:rsid w:val="00694D2B"/>
    <w:rsid w:val="006951A7"/>
    <w:rsid w:val="006951CA"/>
    <w:rsid w:val="00697AE4"/>
    <w:rsid w:val="006A002B"/>
    <w:rsid w:val="006A0086"/>
    <w:rsid w:val="006A1451"/>
    <w:rsid w:val="006A198B"/>
    <w:rsid w:val="006A1DBA"/>
    <w:rsid w:val="006A1F5E"/>
    <w:rsid w:val="006A29CA"/>
    <w:rsid w:val="006A370A"/>
    <w:rsid w:val="006A3A19"/>
    <w:rsid w:val="006A445A"/>
    <w:rsid w:val="006A47CD"/>
    <w:rsid w:val="006A4E83"/>
    <w:rsid w:val="006A54C7"/>
    <w:rsid w:val="006A57BB"/>
    <w:rsid w:val="006A6E5A"/>
    <w:rsid w:val="006A7420"/>
    <w:rsid w:val="006A780E"/>
    <w:rsid w:val="006B08A5"/>
    <w:rsid w:val="006B0E4D"/>
    <w:rsid w:val="006B1425"/>
    <w:rsid w:val="006B1825"/>
    <w:rsid w:val="006B1907"/>
    <w:rsid w:val="006B1B57"/>
    <w:rsid w:val="006B1B93"/>
    <w:rsid w:val="006B22C4"/>
    <w:rsid w:val="006B3553"/>
    <w:rsid w:val="006B3748"/>
    <w:rsid w:val="006B5EDB"/>
    <w:rsid w:val="006B5FC3"/>
    <w:rsid w:val="006B5FDF"/>
    <w:rsid w:val="006B6147"/>
    <w:rsid w:val="006B62B2"/>
    <w:rsid w:val="006B6814"/>
    <w:rsid w:val="006B6D1A"/>
    <w:rsid w:val="006B70AF"/>
    <w:rsid w:val="006B7514"/>
    <w:rsid w:val="006B7DBD"/>
    <w:rsid w:val="006C01CD"/>
    <w:rsid w:val="006C0AEF"/>
    <w:rsid w:val="006C2427"/>
    <w:rsid w:val="006C268B"/>
    <w:rsid w:val="006C2C72"/>
    <w:rsid w:val="006C3474"/>
    <w:rsid w:val="006C3748"/>
    <w:rsid w:val="006C37C5"/>
    <w:rsid w:val="006C6B1A"/>
    <w:rsid w:val="006C6E09"/>
    <w:rsid w:val="006C7402"/>
    <w:rsid w:val="006C76DE"/>
    <w:rsid w:val="006D02F6"/>
    <w:rsid w:val="006D0D9A"/>
    <w:rsid w:val="006D193E"/>
    <w:rsid w:val="006D36F2"/>
    <w:rsid w:val="006D3A7B"/>
    <w:rsid w:val="006D4C1A"/>
    <w:rsid w:val="006D52A6"/>
    <w:rsid w:val="006D54B7"/>
    <w:rsid w:val="006D6172"/>
    <w:rsid w:val="006D6A14"/>
    <w:rsid w:val="006D6BB7"/>
    <w:rsid w:val="006D6FAB"/>
    <w:rsid w:val="006D707E"/>
    <w:rsid w:val="006D7F1C"/>
    <w:rsid w:val="006E1FBF"/>
    <w:rsid w:val="006E241E"/>
    <w:rsid w:val="006E2652"/>
    <w:rsid w:val="006E34D5"/>
    <w:rsid w:val="006E388B"/>
    <w:rsid w:val="006E3926"/>
    <w:rsid w:val="006E3960"/>
    <w:rsid w:val="006E4F51"/>
    <w:rsid w:val="006E5858"/>
    <w:rsid w:val="006E5A07"/>
    <w:rsid w:val="006E620A"/>
    <w:rsid w:val="006E74DB"/>
    <w:rsid w:val="006E7A52"/>
    <w:rsid w:val="006E7C7A"/>
    <w:rsid w:val="006F0187"/>
    <w:rsid w:val="006F085D"/>
    <w:rsid w:val="006F1390"/>
    <w:rsid w:val="006F1BEF"/>
    <w:rsid w:val="006F269B"/>
    <w:rsid w:val="006F3045"/>
    <w:rsid w:val="006F3974"/>
    <w:rsid w:val="006F39E9"/>
    <w:rsid w:val="006F4A75"/>
    <w:rsid w:val="006F58E8"/>
    <w:rsid w:val="006F7E62"/>
    <w:rsid w:val="00700017"/>
    <w:rsid w:val="007003E5"/>
    <w:rsid w:val="00701247"/>
    <w:rsid w:val="007014D7"/>
    <w:rsid w:val="00701740"/>
    <w:rsid w:val="00702711"/>
    <w:rsid w:val="0070322E"/>
    <w:rsid w:val="007035EF"/>
    <w:rsid w:val="00704309"/>
    <w:rsid w:val="00705319"/>
    <w:rsid w:val="00705C35"/>
    <w:rsid w:val="00705D86"/>
    <w:rsid w:val="00706E38"/>
    <w:rsid w:val="007079B6"/>
    <w:rsid w:val="00707A3A"/>
    <w:rsid w:val="00710B00"/>
    <w:rsid w:val="00710F00"/>
    <w:rsid w:val="00711995"/>
    <w:rsid w:val="007145AB"/>
    <w:rsid w:val="00715113"/>
    <w:rsid w:val="00715F81"/>
    <w:rsid w:val="00716976"/>
    <w:rsid w:val="00716AF4"/>
    <w:rsid w:val="00717409"/>
    <w:rsid w:val="007204D4"/>
    <w:rsid w:val="00720C1F"/>
    <w:rsid w:val="0072170C"/>
    <w:rsid w:val="00721C6F"/>
    <w:rsid w:val="007222E3"/>
    <w:rsid w:val="007238EF"/>
    <w:rsid w:val="00723A60"/>
    <w:rsid w:val="007242F0"/>
    <w:rsid w:val="007243A5"/>
    <w:rsid w:val="00724986"/>
    <w:rsid w:val="0072498E"/>
    <w:rsid w:val="007253C5"/>
    <w:rsid w:val="007255CD"/>
    <w:rsid w:val="00727F4A"/>
    <w:rsid w:val="00731512"/>
    <w:rsid w:val="00732FC4"/>
    <w:rsid w:val="0073379D"/>
    <w:rsid w:val="00734832"/>
    <w:rsid w:val="00734CFC"/>
    <w:rsid w:val="00734ED7"/>
    <w:rsid w:val="007360C6"/>
    <w:rsid w:val="00736279"/>
    <w:rsid w:val="007375CF"/>
    <w:rsid w:val="007400AB"/>
    <w:rsid w:val="00740689"/>
    <w:rsid w:val="00740DB5"/>
    <w:rsid w:val="00741AC3"/>
    <w:rsid w:val="00743FAB"/>
    <w:rsid w:val="00744251"/>
    <w:rsid w:val="00744CC0"/>
    <w:rsid w:val="007457D6"/>
    <w:rsid w:val="00747309"/>
    <w:rsid w:val="007478F6"/>
    <w:rsid w:val="00747BA9"/>
    <w:rsid w:val="0075060E"/>
    <w:rsid w:val="007507A2"/>
    <w:rsid w:val="0075259C"/>
    <w:rsid w:val="00752CB6"/>
    <w:rsid w:val="007565CA"/>
    <w:rsid w:val="00757631"/>
    <w:rsid w:val="00757AFC"/>
    <w:rsid w:val="00757F8D"/>
    <w:rsid w:val="00760A00"/>
    <w:rsid w:val="00760A34"/>
    <w:rsid w:val="00762D10"/>
    <w:rsid w:val="00763654"/>
    <w:rsid w:val="007649D3"/>
    <w:rsid w:val="007658F9"/>
    <w:rsid w:val="00767841"/>
    <w:rsid w:val="00767905"/>
    <w:rsid w:val="007679F9"/>
    <w:rsid w:val="0077016C"/>
    <w:rsid w:val="00770389"/>
    <w:rsid w:val="00770D98"/>
    <w:rsid w:val="00771F8A"/>
    <w:rsid w:val="007739E6"/>
    <w:rsid w:val="0078103F"/>
    <w:rsid w:val="007827A3"/>
    <w:rsid w:val="007829BE"/>
    <w:rsid w:val="0078305E"/>
    <w:rsid w:val="00783AAE"/>
    <w:rsid w:val="0078478E"/>
    <w:rsid w:val="00785913"/>
    <w:rsid w:val="00787F49"/>
    <w:rsid w:val="00790FC6"/>
    <w:rsid w:val="00791BE5"/>
    <w:rsid w:val="0079269C"/>
    <w:rsid w:val="0079760F"/>
    <w:rsid w:val="00797DFF"/>
    <w:rsid w:val="00797E3E"/>
    <w:rsid w:val="00797FAA"/>
    <w:rsid w:val="007A015A"/>
    <w:rsid w:val="007A0585"/>
    <w:rsid w:val="007A2C63"/>
    <w:rsid w:val="007A3ED6"/>
    <w:rsid w:val="007A74E3"/>
    <w:rsid w:val="007B0921"/>
    <w:rsid w:val="007B249D"/>
    <w:rsid w:val="007B254E"/>
    <w:rsid w:val="007B3165"/>
    <w:rsid w:val="007B31B4"/>
    <w:rsid w:val="007B31E2"/>
    <w:rsid w:val="007B3E1A"/>
    <w:rsid w:val="007B40B6"/>
    <w:rsid w:val="007B4B0D"/>
    <w:rsid w:val="007B5A01"/>
    <w:rsid w:val="007B7037"/>
    <w:rsid w:val="007B77AC"/>
    <w:rsid w:val="007B7D4F"/>
    <w:rsid w:val="007B7FC9"/>
    <w:rsid w:val="007C0896"/>
    <w:rsid w:val="007C175C"/>
    <w:rsid w:val="007C3784"/>
    <w:rsid w:val="007C3C05"/>
    <w:rsid w:val="007C5193"/>
    <w:rsid w:val="007C5A7B"/>
    <w:rsid w:val="007C5FA1"/>
    <w:rsid w:val="007C70C1"/>
    <w:rsid w:val="007C7615"/>
    <w:rsid w:val="007C78D8"/>
    <w:rsid w:val="007D0C9D"/>
    <w:rsid w:val="007D1421"/>
    <w:rsid w:val="007D20C5"/>
    <w:rsid w:val="007D24E2"/>
    <w:rsid w:val="007D2874"/>
    <w:rsid w:val="007D2CE9"/>
    <w:rsid w:val="007D3349"/>
    <w:rsid w:val="007D34E1"/>
    <w:rsid w:val="007D4DCC"/>
    <w:rsid w:val="007D5070"/>
    <w:rsid w:val="007D5371"/>
    <w:rsid w:val="007D719E"/>
    <w:rsid w:val="007D7280"/>
    <w:rsid w:val="007D75A3"/>
    <w:rsid w:val="007D7801"/>
    <w:rsid w:val="007D7CF1"/>
    <w:rsid w:val="007E0071"/>
    <w:rsid w:val="007E0AAF"/>
    <w:rsid w:val="007E0C9E"/>
    <w:rsid w:val="007E0D86"/>
    <w:rsid w:val="007E17E2"/>
    <w:rsid w:val="007E2002"/>
    <w:rsid w:val="007E4783"/>
    <w:rsid w:val="007E4F62"/>
    <w:rsid w:val="007E5B57"/>
    <w:rsid w:val="007E5F43"/>
    <w:rsid w:val="007E72C9"/>
    <w:rsid w:val="007F0404"/>
    <w:rsid w:val="007F1690"/>
    <w:rsid w:val="007F1F65"/>
    <w:rsid w:val="007F2AB0"/>
    <w:rsid w:val="007F2BE0"/>
    <w:rsid w:val="007F3A94"/>
    <w:rsid w:val="007F50B1"/>
    <w:rsid w:val="007F67EC"/>
    <w:rsid w:val="007F69AE"/>
    <w:rsid w:val="008012F3"/>
    <w:rsid w:val="00801CFA"/>
    <w:rsid w:val="0080328F"/>
    <w:rsid w:val="00803CEB"/>
    <w:rsid w:val="00803FDF"/>
    <w:rsid w:val="008047C0"/>
    <w:rsid w:val="00806273"/>
    <w:rsid w:val="00806323"/>
    <w:rsid w:val="0081100B"/>
    <w:rsid w:val="008115D6"/>
    <w:rsid w:val="008118A4"/>
    <w:rsid w:val="00811B10"/>
    <w:rsid w:val="0081221A"/>
    <w:rsid w:val="00812248"/>
    <w:rsid w:val="00813A23"/>
    <w:rsid w:val="00814E6C"/>
    <w:rsid w:val="00815C38"/>
    <w:rsid w:val="00817A89"/>
    <w:rsid w:val="008203B7"/>
    <w:rsid w:val="00820FBD"/>
    <w:rsid w:val="00821C18"/>
    <w:rsid w:val="00822882"/>
    <w:rsid w:val="0082292B"/>
    <w:rsid w:val="00822A3A"/>
    <w:rsid w:val="0082363E"/>
    <w:rsid w:val="00824BD8"/>
    <w:rsid w:val="00824DD8"/>
    <w:rsid w:val="008262F6"/>
    <w:rsid w:val="0082648D"/>
    <w:rsid w:val="008274A8"/>
    <w:rsid w:val="0082794B"/>
    <w:rsid w:val="00827D67"/>
    <w:rsid w:val="00830036"/>
    <w:rsid w:val="008306BA"/>
    <w:rsid w:val="00830E55"/>
    <w:rsid w:val="00831202"/>
    <w:rsid w:val="00831A9E"/>
    <w:rsid w:val="00831DD1"/>
    <w:rsid w:val="00832824"/>
    <w:rsid w:val="00833BC8"/>
    <w:rsid w:val="0083467E"/>
    <w:rsid w:val="00834BB6"/>
    <w:rsid w:val="0083516B"/>
    <w:rsid w:val="0083539F"/>
    <w:rsid w:val="00835585"/>
    <w:rsid w:val="00835A9F"/>
    <w:rsid w:val="00835AB0"/>
    <w:rsid w:val="00837C2A"/>
    <w:rsid w:val="00837E9D"/>
    <w:rsid w:val="00840F08"/>
    <w:rsid w:val="00842D02"/>
    <w:rsid w:val="008441B9"/>
    <w:rsid w:val="008449F4"/>
    <w:rsid w:val="00844A36"/>
    <w:rsid w:val="0084639E"/>
    <w:rsid w:val="00846C4E"/>
    <w:rsid w:val="00847C85"/>
    <w:rsid w:val="00847E87"/>
    <w:rsid w:val="00850876"/>
    <w:rsid w:val="00850975"/>
    <w:rsid w:val="008518B8"/>
    <w:rsid w:val="00852C1F"/>
    <w:rsid w:val="00853BA5"/>
    <w:rsid w:val="00853DA9"/>
    <w:rsid w:val="00855100"/>
    <w:rsid w:val="008572FB"/>
    <w:rsid w:val="00857668"/>
    <w:rsid w:val="00857777"/>
    <w:rsid w:val="00857E3B"/>
    <w:rsid w:val="0086346E"/>
    <w:rsid w:val="008640F6"/>
    <w:rsid w:val="008648A6"/>
    <w:rsid w:val="00864DDF"/>
    <w:rsid w:val="0086598F"/>
    <w:rsid w:val="008659D9"/>
    <w:rsid w:val="00865D28"/>
    <w:rsid w:val="0086704B"/>
    <w:rsid w:val="008675DE"/>
    <w:rsid w:val="00867A69"/>
    <w:rsid w:val="00872B0E"/>
    <w:rsid w:val="00873A61"/>
    <w:rsid w:val="008743EE"/>
    <w:rsid w:val="008753BD"/>
    <w:rsid w:val="00876027"/>
    <w:rsid w:val="00876DB2"/>
    <w:rsid w:val="00877427"/>
    <w:rsid w:val="00881387"/>
    <w:rsid w:val="008813C1"/>
    <w:rsid w:val="00881F25"/>
    <w:rsid w:val="008832A2"/>
    <w:rsid w:val="00884ADC"/>
    <w:rsid w:val="00884C0A"/>
    <w:rsid w:val="00884E42"/>
    <w:rsid w:val="00885EFC"/>
    <w:rsid w:val="00886141"/>
    <w:rsid w:val="0088656E"/>
    <w:rsid w:val="00886E80"/>
    <w:rsid w:val="00886F7A"/>
    <w:rsid w:val="00887E79"/>
    <w:rsid w:val="00890889"/>
    <w:rsid w:val="00890CE2"/>
    <w:rsid w:val="0089183A"/>
    <w:rsid w:val="00892DE2"/>
    <w:rsid w:val="008935DC"/>
    <w:rsid w:val="00893FAC"/>
    <w:rsid w:val="008943BD"/>
    <w:rsid w:val="00896F26"/>
    <w:rsid w:val="008971C2"/>
    <w:rsid w:val="008A0AA0"/>
    <w:rsid w:val="008A1389"/>
    <w:rsid w:val="008A1822"/>
    <w:rsid w:val="008A1A6D"/>
    <w:rsid w:val="008A277F"/>
    <w:rsid w:val="008A2B05"/>
    <w:rsid w:val="008A2B45"/>
    <w:rsid w:val="008A3C4F"/>
    <w:rsid w:val="008A5041"/>
    <w:rsid w:val="008A5BD9"/>
    <w:rsid w:val="008A5C28"/>
    <w:rsid w:val="008A7357"/>
    <w:rsid w:val="008A7A3F"/>
    <w:rsid w:val="008B09FD"/>
    <w:rsid w:val="008B178D"/>
    <w:rsid w:val="008B4CC2"/>
    <w:rsid w:val="008B5122"/>
    <w:rsid w:val="008B705D"/>
    <w:rsid w:val="008C1085"/>
    <w:rsid w:val="008C1BB4"/>
    <w:rsid w:val="008C25CA"/>
    <w:rsid w:val="008C4F6C"/>
    <w:rsid w:val="008C5915"/>
    <w:rsid w:val="008C5BD8"/>
    <w:rsid w:val="008C5E4E"/>
    <w:rsid w:val="008C6256"/>
    <w:rsid w:val="008C62F9"/>
    <w:rsid w:val="008C77CB"/>
    <w:rsid w:val="008C780E"/>
    <w:rsid w:val="008C7B60"/>
    <w:rsid w:val="008D0A6E"/>
    <w:rsid w:val="008D1E94"/>
    <w:rsid w:val="008D2E3D"/>
    <w:rsid w:val="008D3421"/>
    <w:rsid w:val="008D5997"/>
    <w:rsid w:val="008D7A67"/>
    <w:rsid w:val="008E0226"/>
    <w:rsid w:val="008E1614"/>
    <w:rsid w:val="008E1FD2"/>
    <w:rsid w:val="008E2F02"/>
    <w:rsid w:val="008E30F0"/>
    <w:rsid w:val="008E348F"/>
    <w:rsid w:val="008E4149"/>
    <w:rsid w:val="008E62D0"/>
    <w:rsid w:val="008E6A07"/>
    <w:rsid w:val="008E7295"/>
    <w:rsid w:val="008E737E"/>
    <w:rsid w:val="008F0101"/>
    <w:rsid w:val="008F044A"/>
    <w:rsid w:val="008F1319"/>
    <w:rsid w:val="008F2BB5"/>
    <w:rsid w:val="008F2F5B"/>
    <w:rsid w:val="008F3CE8"/>
    <w:rsid w:val="008F4171"/>
    <w:rsid w:val="008F41D2"/>
    <w:rsid w:val="008F50D3"/>
    <w:rsid w:val="008F533A"/>
    <w:rsid w:val="008F5F28"/>
    <w:rsid w:val="008F60A7"/>
    <w:rsid w:val="009008B9"/>
    <w:rsid w:val="00901420"/>
    <w:rsid w:val="009023EA"/>
    <w:rsid w:val="0090485F"/>
    <w:rsid w:val="009059E5"/>
    <w:rsid w:val="00906293"/>
    <w:rsid w:val="009063F3"/>
    <w:rsid w:val="009070F5"/>
    <w:rsid w:val="00907104"/>
    <w:rsid w:val="00910967"/>
    <w:rsid w:val="00910B69"/>
    <w:rsid w:val="00910B75"/>
    <w:rsid w:val="009115CD"/>
    <w:rsid w:val="009126A3"/>
    <w:rsid w:val="00912F7A"/>
    <w:rsid w:val="00913454"/>
    <w:rsid w:val="00914181"/>
    <w:rsid w:val="009141B3"/>
    <w:rsid w:val="009148DC"/>
    <w:rsid w:val="0091546F"/>
    <w:rsid w:val="00915735"/>
    <w:rsid w:val="0091578E"/>
    <w:rsid w:val="00916B99"/>
    <w:rsid w:val="009176B3"/>
    <w:rsid w:val="009208A3"/>
    <w:rsid w:val="00920E3E"/>
    <w:rsid w:val="0092123E"/>
    <w:rsid w:val="00922462"/>
    <w:rsid w:val="0092289A"/>
    <w:rsid w:val="00925F41"/>
    <w:rsid w:val="00926708"/>
    <w:rsid w:val="00926957"/>
    <w:rsid w:val="00926B32"/>
    <w:rsid w:val="009272CD"/>
    <w:rsid w:val="00927E9B"/>
    <w:rsid w:val="0093001C"/>
    <w:rsid w:val="009324F4"/>
    <w:rsid w:val="0093278E"/>
    <w:rsid w:val="009343DC"/>
    <w:rsid w:val="00937C4B"/>
    <w:rsid w:val="009412D1"/>
    <w:rsid w:val="0094130A"/>
    <w:rsid w:val="0094183C"/>
    <w:rsid w:val="0094204E"/>
    <w:rsid w:val="009420D2"/>
    <w:rsid w:val="00943B0E"/>
    <w:rsid w:val="00944D3B"/>
    <w:rsid w:val="00944ED1"/>
    <w:rsid w:val="009472E4"/>
    <w:rsid w:val="00947482"/>
    <w:rsid w:val="00947EFF"/>
    <w:rsid w:val="009514E9"/>
    <w:rsid w:val="00951F02"/>
    <w:rsid w:val="009522BE"/>
    <w:rsid w:val="00952BD0"/>
    <w:rsid w:val="00956FE9"/>
    <w:rsid w:val="009578ED"/>
    <w:rsid w:val="009600FF"/>
    <w:rsid w:val="009603C8"/>
    <w:rsid w:val="009607D1"/>
    <w:rsid w:val="00960943"/>
    <w:rsid w:val="009609D9"/>
    <w:rsid w:val="00960CA6"/>
    <w:rsid w:val="00961370"/>
    <w:rsid w:val="00961513"/>
    <w:rsid w:val="00961BC9"/>
    <w:rsid w:val="00961D4B"/>
    <w:rsid w:val="00962838"/>
    <w:rsid w:val="00962B2C"/>
    <w:rsid w:val="00963AB7"/>
    <w:rsid w:val="00963D61"/>
    <w:rsid w:val="00963F73"/>
    <w:rsid w:val="00964D19"/>
    <w:rsid w:val="00964FFC"/>
    <w:rsid w:val="0096714D"/>
    <w:rsid w:val="009673E7"/>
    <w:rsid w:val="00971047"/>
    <w:rsid w:val="00971421"/>
    <w:rsid w:val="00971E3D"/>
    <w:rsid w:val="00972334"/>
    <w:rsid w:val="0097328A"/>
    <w:rsid w:val="0097364B"/>
    <w:rsid w:val="00973C1C"/>
    <w:rsid w:val="0097480C"/>
    <w:rsid w:val="00974BED"/>
    <w:rsid w:val="00975609"/>
    <w:rsid w:val="0097608C"/>
    <w:rsid w:val="00976CBD"/>
    <w:rsid w:val="0097722D"/>
    <w:rsid w:val="00977D2F"/>
    <w:rsid w:val="00980182"/>
    <w:rsid w:val="00980CE5"/>
    <w:rsid w:val="00981B21"/>
    <w:rsid w:val="009824E0"/>
    <w:rsid w:val="00982CCC"/>
    <w:rsid w:val="0098304E"/>
    <w:rsid w:val="009834A0"/>
    <w:rsid w:val="00983552"/>
    <w:rsid w:val="00984191"/>
    <w:rsid w:val="009841FF"/>
    <w:rsid w:val="00984299"/>
    <w:rsid w:val="00985885"/>
    <w:rsid w:val="00985E41"/>
    <w:rsid w:val="00986574"/>
    <w:rsid w:val="0098679D"/>
    <w:rsid w:val="00987DDA"/>
    <w:rsid w:val="009908C5"/>
    <w:rsid w:val="00990CF3"/>
    <w:rsid w:val="009921D6"/>
    <w:rsid w:val="00992E5D"/>
    <w:rsid w:val="00992EAC"/>
    <w:rsid w:val="00993DCB"/>
    <w:rsid w:val="009943C7"/>
    <w:rsid w:val="009956E8"/>
    <w:rsid w:val="00996375"/>
    <w:rsid w:val="009971B2"/>
    <w:rsid w:val="009A074D"/>
    <w:rsid w:val="009A09C7"/>
    <w:rsid w:val="009A09E0"/>
    <w:rsid w:val="009A0EA9"/>
    <w:rsid w:val="009A12C3"/>
    <w:rsid w:val="009A1335"/>
    <w:rsid w:val="009A1AF3"/>
    <w:rsid w:val="009A1B0F"/>
    <w:rsid w:val="009A1D71"/>
    <w:rsid w:val="009A6524"/>
    <w:rsid w:val="009B0969"/>
    <w:rsid w:val="009B1AFD"/>
    <w:rsid w:val="009B1E53"/>
    <w:rsid w:val="009B239B"/>
    <w:rsid w:val="009B39C8"/>
    <w:rsid w:val="009B3ADD"/>
    <w:rsid w:val="009B45A1"/>
    <w:rsid w:val="009B478D"/>
    <w:rsid w:val="009B4B4E"/>
    <w:rsid w:val="009B4BA0"/>
    <w:rsid w:val="009B56A2"/>
    <w:rsid w:val="009B6398"/>
    <w:rsid w:val="009B64E2"/>
    <w:rsid w:val="009B6775"/>
    <w:rsid w:val="009B705E"/>
    <w:rsid w:val="009B74E6"/>
    <w:rsid w:val="009C17C3"/>
    <w:rsid w:val="009C1F3E"/>
    <w:rsid w:val="009C2C39"/>
    <w:rsid w:val="009C2C8D"/>
    <w:rsid w:val="009C32EB"/>
    <w:rsid w:val="009C3A21"/>
    <w:rsid w:val="009C3F4F"/>
    <w:rsid w:val="009C3F67"/>
    <w:rsid w:val="009C4886"/>
    <w:rsid w:val="009C5E2B"/>
    <w:rsid w:val="009C6FAB"/>
    <w:rsid w:val="009C718C"/>
    <w:rsid w:val="009D0396"/>
    <w:rsid w:val="009D03EA"/>
    <w:rsid w:val="009D06F1"/>
    <w:rsid w:val="009D0F90"/>
    <w:rsid w:val="009D14BC"/>
    <w:rsid w:val="009D20F9"/>
    <w:rsid w:val="009D46D5"/>
    <w:rsid w:val="009D5B4C"/>
    <w:rsid w:val="009D5ED2"/>
    <w:rsid w:val="009D5F63"/>
    <w:rsid w:val="009D65BF"/>
    <w:rsid w:val="009D695A"/>
    <w:rsid w:val="009D7331"/>
    <w:rsid w:val="009D757A"/>
    <w:rsid w:val="009E0E8A"/>
    <w:rsid w:val="009E0ECF"/>
    <w:rsid w:val="009E2594"/>
    <w:rsid w:val="009E36B2"/>
    <w:rsid w:val="009E3724"/>
    <w:rsid w:val="009E48B3"/>
    <w:rsid w:val="009E7B64"/>
    <w:rsid w:val="009F07A7"/>
    <w:rsid w:val="009F0886"/>
    <w:rsid w:val="009F0FDA"/>
    <w:rsid w:val="009F2408"/>
    <w:rsid w:val="009F29A7"/>
    <w:rsid w:val="009F2CA8"/>
    <w:rsid w:val="009F2D0E"/>
    <w:rsid w:val="009F301C"/>
    <w:rsid w:val="009F36A7"/>
    <w:rsid w:val="009F42B0"/>
    <w:rsid w:val="009F49AA"/>
    <w:rsid w:val="009F4AB7"/>
    <w:rsid w:val="009F4C60"/>
    <w:rsid w:val="009F789D"/>
    <w:rsid w:val="009F7958"/>
    <w:rsid w:val="009F7C19"/>
    <w:rsid w:val="00A0301F"/>
    <w:rsid w:val="00A03201"/>
    <w:rsid w:val="00A04C48"/>
    <w:rsid w:val="00A05430"/>
    <w:rsid w:val="00A05E79"/>
    <w:rsid w:val="00A06164"/>
    <w:rsid w:val="00A07404"/>
    <w:rsid w:val="00A07CB1"/>
    <w:rsid w:val="00A07D45"/>
    <w:rsid w:val="00A10416"/>
    <w:rsid w:val="00A1105A"/>
    <w:rsid w:val="00A11868"/>
    <w:rsid w:val="00A11A77"/>
    <w:rsid w:val="00A128D6"/>
    <w:rsid w:val="00A13CBB"/>
    <w:rsid w:val="00A141B8"/>
    <w:rsid w:val="00A14AF7"/>
    <w:rsid w:val="00A16F0A"/>
    <w:rsid w:val="00A20F32"/>
    <w:rsid w:val="00A21624"/>
    <w:rsid w:val="00A238E9"/>
    <w:rsid w:val="00A24B99"/>
    <w:rsid w:val="00A25015"/>
    <w:rsid w:val="00A256E0"/>
    <w:rsid w:val="00A2585E"/>
    <w:rsid w:val="00A27A53"/>
    <w:rsid w:val="00A27FA9"/>
    <w:rsid w:val="00A300D1"/>
    <w:rsid w:val="00A30CBB"/>
    <w:rsid w:val="00A31A4C"/>
    <w:rsid w:val="00A33161"/>
    <w:rsid w:val="00A34CAC"/>
    <w:rsid w:val="00A36724"/>
    <w:rsid w:val="00A37592"/>
    <w:rsid w:val="00A40329"/>
    <w:rsid w:val="00A40839"/>
    <w:rsid w:val="00A40A8A"/>
    <w:rsid w:val="00A412C5"/>
    <w:rsid w:val="00A419D0"/>
    <w:rsid w:val="00A424B1"/>
    <w:rsid w:val="00A425C4"/>
    <w:rsid w:val="00A435F0"/>
    <w:rsid w:val="00A4366A"/>
    <w:rsid w:val="00A43BB4"/>
    <w:rsid w:val="00A43C1A"/>
    <w:rsid w:val="00A44CA7"/>
    <w:rsid w:val="00A4512F"/>
    <w:rsid w:val="00A46A01"/>
    <w:rsid w:val="00A50007"/>
    <w:rsid w:val="00A5030C"/>
    <w:rsid w:val="00A506AA"/>
    <w:rsid w:val="00A50C68"/>
    <w:rsid w:val="00A50CCA"/>
    <w:rsid w:val="00A51EC7"/>
    <w:rsid w:val="00A52940"/>
    <w:rsid w:val="00A5423B"/>
    <w:rsid w:val="00A542AB"/>
    <w:rsid w:val="00A544A1"/>
    <w:rsid w:val="00A55C72"/>
    <w:rsid w:val="00A55CDA"/>
    <w:rsid w:val="00A567E3"/>
    <w:rsid w:val="00A56C12"/>
    <w:rsid w:val="00A56F00"/>
    <w:rsid w:val="00A571EE"/>
    <w:rsid w:val="00A5765B"/>
    <w:rsid w:val="00A57BBE"/>
    <w:rsid w:val="00A60296"/>
    <w:rsid w:val="00A6061B"/>
    <w:rsid w:val="00A60BB3"/>
    <w:rsid w:val="00A616B5"/>
    <w:rsid w:val="00A629DF"/>
    <w:rsid w:val="00A64A5E"/>
    <w:rsid w:val="00A65EB7"/>
    <w:rsid w:val="00A65F03"/>
    <w:rsid w:val="00A6792A"/>
    <w:rsid w:val="00A67AAA"/>
    <w:rsid w:val="00A708B3"/>
    <w:rsid w:val="00A71965"/>
    <w:rsid w:val="00A729DF"/>
    <w:rsid w:val="00A72C33"/>
    <w:rsid w:val="00A72FF9"/>
    <w:rsid w:val="00A730CE"/>
    <w:rsid w:val="00A731D0"/>
    <w:rsid w:val="00A735F8"/>
    <w:rsid w:val="00A74C60"/>
    <w:rsid w:val="00A7507E"/>
    <w:rsid w:val="00A7540B"/>
    <w:rsid w:val="00A77C58"/>
    <w:rsid w:val="00A77EE2"/>
    <w:rsid w:val="00A77F49"/>
    <w:rsid w:val="00A80A07"/>
    <w:rsid w:val="00A815B9"/>
    <w:rsid w:val="00A81A26"/>
    <w:rsid w:val="00A81C6D"/>
    <w:rsid w:val="00A81FB0"/>
    <w:rsid w:val="00A8242D"/>
    <w:rsid w:val="00A83664"/>
    <w:rsid w:val="00A83869"/>
    <w:rsid w:val="00A83D8B"/>
    <w:rsid w:val="00A85985"/>
    <w:rsid w:val="00A85AAB"/>
    <w:rsid w:val="00A86B6F"/>
    <w:rsid w:val="00A90146"/>
    <w:rsid w:val="00A90663"/>
    <w:rsid w:val="00A90E34"/>
    <w:rsid w:val="00A92756"/>
    <w:rsid w:val="00A928BC"/>
    <w:rsid w:val="00A93939"/>
    <w:rsid w:val="00A940CB"/>
    <w:rsid w:val="00A9444C"/>
    <w:rsid w:val="00A94B3C"/>
    <w:rsid w:val="00A94E83"/>
    <w:rsid w:val="00A957CC"/>
    <w:rsid w:val="00AA2488"/>
    <w:rsid w:val="00AA34AC"/>
    <w:rsid w:val="00AA6603"/>
    <w:rsid w:val="00AA76A1"/>
    <w:rsid w:val="00AA77AC"/>
    <w:rsid w:val="00AB0010"/>
    <w:rsid w:val="00AB02A6"/>
    <w:rsid w:val="00AB12D7"/>
    <w:rsid w:val="00AB2417"/>
    <w:rsid w:val="00AB364D"/>
    <w:rsid w:val="00AB4069"/>
    <w:rsid w:val="00AB444B"/>
    <w:rsid w:val="00AB5558"/>
    <w:rsid w:val="00AB5A8F"/>
    <w:rsid w:val="00AB6905"/>
    <w:rsid w:val="00AB7B75"/>
    <w:rsid w:val="00AC28EF"/>
    <w:rsid w:val="00AC3CBE"/>
    <w:rsid w:val="00AC3F13"/>
    <w:rsid w:val="00AC4776"/>
    <w:rsid w:val="00AC4A31"/>
    <w:rsid w:val="00AC5A4D"/>
    <w:rsid w:val="00AC5CA4"/>
    <w:rsid w:val="00AC670A"/>
    <w:rsid w:val="00AC731F"/>
    <w:rsid w:val="00AC73B6"/>
    <w:rsid w:val="00AD086B"/>
    <w:rsid w:val="00AD099A"/>
    <w:rsid w:val="00AD1C86"/>
    <w:rsid w:val="00AD2189"/>
    <w:rsid w:val="00AD48F3"/>
    <w:rsid w:val="00AD57EF"/>
    <w:rsid w:val="00AD5AF8"/>
    <w:rsid w:val="00AD5F27"/>
    <w:rsid w:val="00AD6196"/>
    <w:rsid w:val="00AD6517"/>
    <w:rsid w:val="00AD6935"/>
    <w:rsid w:val="00AD7E56"/>
    <w:rsid w:val="00AE07BA"/>
    <w:rsid w:val="00AE0CBD"/>
    <w:rsid w:val="00AE10B6"/>
    <w:rsid w:val="00AE213C"/>
    <w:rsid w:val="00AE376D"/>
    <w:rsid w:val="00AE4D16"/>
    <w:rsid w:val="00AE5E0C"/>
    <w:rsid w:val="00AE6589"/>
    <w:rsid w:val="00AE6AE5"/>
    <w:rsid w:val="00AE6B8E"/>
    <w:rsid w:val="00AE74CB"/>
    <w:rsid w:val="00AE788C"/>
    <w:rsid w:val="00AE7C69"/>
    <w:rsid w:val="00AF0534"/>
    <w:rsid w:val="00AF13F3"/>
    <w:rsid w:val="00AF1A29"/>
    <w:rsid w:val="00AF1B85"/>
    <w:rsid w:val="00AF22E3"/>
    <w:rsid w:val="00AF2C78"/>
    <w:rsid w:val="00AF311D"/>
    <w:rsid w:val="00AF37A8"/>
    <w:rsid w:val="00AF40D6"/>
    <w:rsid w:val="00B0130B"/>
    <w:rsid w:val="00B01584"/>
    <w:rsid w:val="00B0166C"/>
    <w:rsid w:val="00B02AF1"/>
    <w:rsid w:val="00B02E69"/>
    <w:rsid w:val="00B03A73"/>
    <w:rsid w:val="00B03F67"/>
    <w:rsid w:val="00B041CC"/>
    <w:rsid w:val="00B062F6"/>
    <w:rsid w:val="00B068CA"/>
    <w:rsid w:val="00B0776F"/>
    <w:rsid w:val="00B102E1"/>
    <w:rsid w:val="00B12426"/>
    <w:rsid w:val="00B1379E"/>
    <w:rsid w:val="00B13888"/>
    <w:rsid w:val="00B1391A"/>
    <w:rsid w:val="00B13A30"/>
    <w:rsid w:val="00B14EE2"/>
    <w:rsid w:val="00B1561B"/>
    <w:rsid w:val="00B1593C"/>
    <w:rsid w:val="00B15B71"/>
    <w:rsid w:val="00B15BE4"/>
    <w:rsid w:val="00B16A4B"/>
    <w:rsid w:val="00B172A0"/>
    <w:rsid w:val="00B175F6"/>
    <w:rsid w:val="00B17DA8"/>
    <w:rsid w:val="00B201CA"/>
    <w:rsid w:val="00B20740"/>
    <w:rsid w:val="00B20F54"/>
    <w:rsid w:val="00B22422"/>
    <w:rsid w:val="00B2305E"/>
    <w:rsid w:val="00B23497"/>
    <w:rsid w:val="00B24A28"/>
    <w:rsid w:val="00B25B9D"/>
    <w:rsid w:val="00B25BC6"/>
    <w:rsid w:val="00B262F1"/>
    <w:rsid w:val="00B27AB3"/>
    <w:rsid w:val="00B27D38"/>
    <w:rsid w:val="00B30750"/>
    <w:rsid w:val="00B30BF5"/>
    <w:rsid w:val="00B313F6"/>
    <w:rsid w:val="00B334F7"/>
    <w:rsid w:val="00B35F2D"/>
    <w:rsid w:val="00B36158"/>
    <w:rsid w:val="00B365DA"/>
    <w:rsid w:val="00B36A5B"/>
    <w:rsid w:val="00B36B3C"/>
    <w:rsid w:val="00B37021"/>
    <w:rsid w:val="00B37330"/>
    <w:rsid w:val="00B37386"/>
    <w:rsid w:val="00B373A6"/>
    <w:rsid w:val="00B377A7"/>
    <w:rsid w:val="00B379F7"/>
    <w:rsid w:val="00B37F1A"/>
    <w:rsid w:val="00B400E9"/>
    <w:rsid w:val="00B40D08"/>
    <w:rsid w:val="00B41647"/>
    <w:rsid w:val="00B42172"/>
    <w:rsid w:val="00B432CF"/>
    <w:rsid w:val="00B433AA"/>
    <w:rsid w:val="00B44260"/>
    <w:rsid w:val="00B44FEC"/>
    <w:rsid w:val="00B45A88"/>
    <w:rsid w:val="00B45D4C"/>
    <w:rsid w:val="00B4650B"/>
    <w:rsid w:val="00B46739"/>
    <w:rsid w:val="00B473AA"/>
    <w:rsid w:val="00B4792A"/>
    <w:rsid w:val="00B47D40"/>
    <w:rsid w:val="00B502CB"/>
    <w:rsid w:val="00B51081"/>
    <w:rsid w:val="00B512A1"/>
    <w:rsid w:val="00B54AFF"/>
    <w:rsid w:val="00B55432"/>
    <w:rsid w:val="00B5574C"/>
    <w:rsid w:val="00B55E47"/>
    <w:rsid w:val="00B57E7D"/>
    <w:rsid w:val="00B60032"/>
    <w:rsid w:val="00B60186"/>
    <w:rsid w:val="00B628C2"/>
    <w:rsid w:val="00B632A2"/>
    <w:rsid w:val="00B635CA"/>
    <w:rsid w:val="00B63CAE"/>
    <w:rsid w:val="00B640AC"/>
    <w:rsid w:val="00B64A1C"/>
    <w:rsid w:val="00B650EC"/>
    <w:rsid w:val="00B666BC"/>
    <w:rsid w:val="00B704F2"/>
    <w:rsid w:val="00B70B5D"/>
    <w:rsid w:val="00B72878"/>
    <w:rsid w:val="00B72CC1"/>
    <w:rsid w:val="00B72D1F"/>
    <w:rsid w:val="00B74353"/>
    <w:rsid w:val="00B74C19"/>
    <w:rsid w:val="00B753B6"/>
    <w:rsid w:val="00B7659C"/>
    <w:rsid w:val="00B765A0"/>
    <w:rsid w:val="00B76EA0"/>
    <w:rsid w:val="00B772C0"/>
    <w:rsid w:val="00B777EB"/>
    <w:rsid w:val="00B8026A"/>
    <w:rsid w:val="00B8108B"/>
    <w:rsid w:val="00B81E69"/>
    <w:rsid w:val="00B840EA"/>
    <w:rsid w:val="00B86165"/>
    <w:rsid w:val="00B90909"/>
    <w:rsid w:val="00B90A9B"/>
    <w:rsid w:val="00B920B5"/>
    <w:rsid w:val="00B924EB"/>
    <w:rsid w:val="00B936E9"/>
    <w:rsid w:val="00B95751"/>
    <w:rsid w:val="00B9587B"/>
    <w:rsid w:val="00B96525"/>
    <w:rsid w:val="00B979A5"/>
    <w:rsid w:val="00BA0458"/>
    <w:rsid w:val="00BA1222"/>
    <w:rsid w:val="00BA1EF8"/>
    <w:rsid w:val="00BA2C72"/>
    <w:rsid w:val="00BA2E0C"/>
    <w:rsid w:val="00BA3601"/>
    <w:rsid w:val="00BA44B9"/>
    <w:rsid w:val="00BA5569"/>
    <w:rsid w:val="00BA673F"/>
    <w:rsid w:val="00BB0132"/>
    <w:rsid w:val="00BB12E1"/>
    <w:rsid w:val="00BB1E51"/>
    <w:rsid w:val="00BB238E"/>
    <w:rsid w:val="00BB2D91"/>
    <w:rsid w:val="00BB3223"/>
    <w:rsid w:val="00BB37CE"/>
    <w:rsid w:val="00BB45E4"/>
    <w:rsid w:val="00BB54C9"/>
    <w:rsid w:val="00BB5CB3"/>
    <w:rsid w:val="00BB6525"/>
    <w:rsid w:val="00BB758F"/>
    <w:rsid w:val="00BB7D75"/>
    <w:rsid w:val="00BC0EB3"/>
    <w:rsid w:val="00BC10AC"/>
    <w:rsid w:val="00BC178C"/>
    <w:rsid w:val="00BC3FC8"/>
    <w:rsid w:val="00BC4B17"/>
    <w:rsid w:val="00BC4EFC"/>
    <w:rsid w:val="00BC605F"/>
    <w:rsid w:val="00BC61A2"/>
    <w:rsid w:val="00BC6613"/>
    <w:rsid w:val="00BC6C02"/>
    <w:rsid w:val="00BD0FFF"/>
    <w:rsid w:val="00BD145D"/>
    <w:rsid w:val="00BD19E0"/>
    <w:rsid w:val="00BD33CB"/>
    <w:rsid w:val="00BD3E44"/>
    <w:rsid w:val="00BD4335"/>
    <w:rsid w:val="00BD489F"/>
    <w:rsid w:val="00BD5286"/>
    <w:rsid w:val="00BD5FCE"/>
    <w:rsid w:val="00BD6617"/>
    <w:rsid w:val="00BD7B3E"/>
    <w:rsid w:val="00BE1E59"/>
    <w:rsid w:val="00BE231F"/>
    <w:rsid w:val="00BE2F2E"/>
    <w:rsid w:val="00BE399C"/>
    <w:rsid w:val="00BE51AC"/>
    <w:rsid w:val="00BE5208"/>
    <w:rsid w:val="00BE6C27"/>
    <w:rsid w:val="00BF08DD"/>
    <w:rsid w:val="00BF0951"/>
    <w:rsid w:val="00BF096B"/>
    <w:rsid w:val="00BF0A24"/>
    <w:rsid w:val="00BF0C74"/>
    <w:rsid w:val="00BF2432"/>
    <w:rsid w:val="00BF3092"/>
    <w:rsid w:val="00BF4BA9"/>
    <w:rsid w:val="00BF53BC"/>
    <w:rsid w:val="00BF54F6"/>
    <w:rsid w:val="00BF56D3"/>
    <w:rsid w:val="00BF652A"/>
    <w:rsid w:val="00BF7977"/>
    <w:rsid w:val="00BF7DEE"/>
    <w:rsid w:val="00BF7EC8"/>
    <w:rsid w:val="00C01050"/>
    <w:rsid w:val="00C01687"/>
    <w:rsid w:val="00C01983"/>
    <w:rsid w:val="00C01BD9"/>
    <w:rsid w:val="00C01D07"/>
    <w:rsid w:val="00C037D3"/>
    <w:rsid w:val="00C0437D"/>
    <w:rsid w:val="00C05953"/>
    <w:rsid w:val="00C10086"/>
    <w:rsid w:val="00C102F1"/>
    <w:rsid w:val="00C10BAD"/>
    <w:rsid w:val="00C121C7"/>
    <w:rsid w:val="00C12473"/>
    <w:rsid w:val="00C12D44"/>
    <w:rsid w:val="00C137A0"/>
    <w:rsid w:val="00C13801"/>
    <w:rsid w:val="00C14516"/>
    <w:rsid w:val="00C14E9E"/>
    <w:rsid w:val="00C152FF"/>
    <w:rsid w:val="00C16241"/>
    <w:rsid w:val="00C16510"/>
    <w:rsid w:val="00C169C8"/>
    <w:rsid w:val="00C169D0"/>
    <w:rsid w:val="00C17A1B"/>
    <w:rsid w:val="00C21172"/>
    <w:rsid w:val="00C21B48"/>
    <w:rsid w:val="00C22611"/>
    <w:rsid w:val="00C230FD"/>
    <w:rsid w:val="00C232DC"/>
    <w:rsid w:val="00C2433D"/>
    <w:rsid w:val="00C25E65"/>
    <w:rsid w:val="00C26CC5"/>
    <w:rsid w:val="00C26FE4"/>
    <w:rsid w:val="00C30D22"/>
    <w:rsid w:val="00C319EE"/>
    <w:rsid w:val="00C32023"/>
    <w:rsid w:val="00C32A92"/>
    <w:rsid w:val="00C32B9D"/>
    <w:rsid w:val="00C33266"/>
    <w:rsid w:val="00C33A46"/>
    <w:rsid w:val="00C3487C"/>
    <w:rsid w:val="00C3530D"/>
    <w:rsid w:val="00C36DCA"/>
    <w:rsid w:val="00C4036B"/>
    <w:rsid w:val="00C40920"/>
    <w:rsid w:val="00C43260"/>
    <w:rsid w:val="00C43CE2"/>
    <w:rsid w:val="00C45D60"/>
    <w:rsid w:val="00C45FB1"/>
    <w:rsid w:val="00C46407"/>
    <w:rsid w:val="00C46929"/>
    <w:rsid w:val="00C46936"/>
    <w:rsid w:val="00C50289"/>
    <w:rsid w:val="00C50D82"/>
    <w:rsid w:val="00C50FE7"/>
    <w:rsid w:val="00C516B7"/>
    <w:rsid w:val="00C5188F"/>
    <w:rsid w:val="00C51B7C"/>
    <w:rsid w:val="00C51BAA"/>
    <w:rsid w:val="00C51F19"/>
    <w:rsid w:val="00C51FCC"/>
    <w:rsid w:val="00C5228F"/>
    <w:rsid w:val="00C5362C"/>
    <w:rsid w:val="00C53E16"/>
    <w:rsid w:val="00C53E8F"/>
    <w:rsid w:val="00C54511"/>
    <w:rsid w:val="00C5540B"/>
    <w:rsid w:val="00C557EA"/>
    <w:rsid w:val="00C56F87"/>
    <w:rsid w:val="00C57C2E"/>
    <w:rsid w:val="00C62457"/>
    <w:rsid w:val="00C62A02"/>
    <w:rsid w:val="00C62CF2"/>
    <w:rsid w:val="00C62FA6"/>
    <w:rsid w:val="00C6436D"/>
    <w:rsid w:val="00C64D3A"/>
    <w:rsid w:val="00C65B20"/>
    <w:rsid w:val="00C661CB"/>
    <w:rsid w:val="00C67692"/>
    <w:rsid w:val="00C67BA8"/>
    <w:rsid w:val="00C67CA0"/>
    <w:rsid w:val="00C7010C"/>
    <w:rsid w:val="00C70CD3"/>
    <w:rsid w:val="00C710BD"/>
    <w:rsid w:val="00C71C55"/>
    <w:rsid w:val="00C720A8"/>
    <w:rsid w:val="00C7287F"/>
    <w:rsid w:val="00C73568"/>
    <w:rsid w:val="00C74A9B"/>
    <w:rsid w:val="00C75C58"/>
    <w:rsid w:val="00C76249"/>
    <w:rsid w:val="00C80526"/>
    <w:rsid w:val="00C81054"/>
    <w:rsid w:val="00C817C3"/>
    <w:rsid w:val="00C81DCF"/>
    <w:rsid w:val="00C832B0"/>
    <w:rsid w:val="00C83FBB"/>
    <w:rsid w:val="00C85327"/>
    <w:rsid w:val="00C85F5E"/>
    <w:rsid w:val="00C86129"/>
    <w:rsid w:val="00C863C3"/>
    <w:rsid w:val="00C876E3"/>
    <w:rsid w:val="00C9038C"/>
    <w:rsid w:val="00C90A14"/>
    <w:rsid w:val="00C9170F"/>
    <w:rsid w:val="00C91AE1"/>
    <w:rsid w:val="00C92A25"/>
    <w:rsid w:val="00C93440"/>
    <w:rsid w:val="00C93741"/>
    <w:rsid w:val="00C945C7"/>
    <w:rsid w:val="00C95DE4"/>
    <w:rsid w:val="00C9737D"/>
    <w:rsid w:val="00C977AB"/>
    <w:rsid w:val="00CA1376"/>
    <w:rsid w:val="00CA3418"/>
    <w:rsid w:val="00CA455F"/>
    <w:rsid w:val="00CA5734"/>
    <w:rsid w:val="00CA6A82"/>
    <w:rsid w:val="00CA6E98"/>
    <w:rsid w:val="00CB0105"/>
    <w:rsid w:val="00CB1035"/>
    <w:rsid w:val="00CB1FDE"/>
    <w:rsid w:val="00CB2B67"/>
    <w:rsid w:val="00CB3B87"/>
    <w:rsid w:val="00CB452B"/>
    <w:rsid w:val="00CB4663"/>
    <w:rsid w:val="00CB566A"/>
    <w:rsid w:val="00CB5B86"/>
    <w:rsid w:val="00CB6112"/>
    <w:rsid w:val="00CB6487"/>
    <w:rsid w:val="00CB6E3F"/>
    <w:rsid w:val="00CB72F3"/>
    <w:rsid w:val="00CB7DB4"/>
    <w:rsid w:val="00CC0A57"/>
    <w:rsid w:val="00CC1B95"/>
    <w:rsid w:val="00CC234D"/>
    <w:rsid w:val="00CC2989"/>
    <w:rsid w:val="00CC2C88"/>
    <w:rsid w:val="00CC4B24"/>
    <w:rsid w:val="00CC58E6"/>
    <w:rsid w:val="00CC62D0"/>
    <w:rsid w:val="00CC6850"/>
    <w:rsid w:val="00CC6957"/>
    <w:rsid w:val="00CC7CAE"/>
    <w:rsid w:val="00CD0459"/>
    <w:rsid w:val="00CD0861"/>
    <w:rsid w:val="00CD08CE"/>
    <w:rsid w:val="00CD09C7"/>
    <w:rsid w:val="00CD1446"/>
    <w:rsid w:val="00CD2159"/>
    <w:rsid w:val="00CD3861"/>
    <w:rsid w:val="00CD40CC"/>
    <w:rsid w:val="00CD4E06"/>
    <w:rsid w:val="00CD64F1"/>
    <w:rsid w:val="00CD7329"/>
    <w:rsid w:val="00CD77D4"/>
    <w:rsid w:val="00CE030C"/>
    <w:rsid w:val="00CE0AF2"/>
    <w:rsid w:val="00CE10A9"/>
    <w:rsid w:val="00CE2CF6"/>
    <w:rsid w:val="00CE3A29"/>
    <w:rsid w:val="00CE4EC4"/>
    <w:rsid w:val="00CE5053"/>
    <w:rsid w:val="00CE6E67"/>
    <w:rsid w:val="00CE6FA3"/>
    <w:rsid w:val="00CE7C86"/>
    <w:rsid w:val="00CE7EC2"/>
    <w:rsid w:val="00CF0E23"/>
    <w:rsid w:val="00CF1068"/>
    <w:rsid w:val="00CF1848"/>
    <w:rsid w:val="00CF1DC9"/>
    <w:rsid w:val="00CF52B7"/>
    <w:rsid w:val="00CF5773"/>
    <w:rsid w:val="00CF6AD1"/>
    <w:rsid w:val="00CF6F37"/>
    <w:rsid w:val="00CF77AA"/>
    <w:rsid w:val="00CF7C50"/>
    <w:rsid w:val="00D01034"/>
    <w:rsid w:val="00D019B3"/>
    <w:rsid w:val="00D02171"/>
    <w:rsid w:val="00D022BB"/>
    <w:rsid w:val="00D038A3"/>
    <w:rsid w:val="00D0545C"/>
    <w:rsid w:val="00D05CD4"/>
    <w:rsid w:val="00D078B3"/>
    <w:rsid w:val="00D1061E"/>
    <w:rsid w:val="00D1085E"/>
    <w:rsid w:val="00D10E95"/>
    <w:rsid w:val="00D115ED"/>
    <w:rsid w:val="00D1199C"/>
    <w:rsid w:val="00D11CCA"/>
    <w:rsid w:val="00D1407B"/>
    <w:rsid w:val="00D14EB6"/>
    <w:rsid w:val="00D153FC"/>
    <w:rsid w:val="00D162B0"/>
    <w:rsid w:val="00D20320"/>
    <w:rsid w:val="00D206EA"/>
    <w:rsid w:val="00D20760"/>
    <w:rsid w:val="00D213BB"/>
    <w:rsid w:val="00D21FD2"/>
    <w:rsid w:val="00D2210C"/>
    <w:rsid w:val="00D25143"/>
    <w:rsid w:val="00D26049"/>
    <w:rsid w:val="00D2681E"/>
    <w:rsid w:val="00D275AB"/>
    <w:rsid w:val="00D31619"/>
    <w:rsid w:val="00D32122"/>
    <w:rsid w:val="00D32386"/>
    <w:rsid w:val="00D346FC"/>
    <w:rsid w:val="00D36D05"/>
    <w:rsid w:val="00D404CA"/>
    <w:rsid w:val="00D40738"/>
    <w:rsid w:val="00D411F6"/>
    <w:rsid w:val="00D42397"/>
    <w:rsid w:val="00D4371B"/>
    <w:rsid w:val="00D43A96"/>
    <w:rsid w:val="00D46DE7"/>
    <w:rsid w:val="00D46FA2"/>
    <w:rsid w:val="00D476A3"/>
    <w:rsid w:val="00D50261"/>
    <w:rsid w:val="00D50B8F"/>
    <w:rsid w:val="00D50F05"/>
    <w:rsid w:val="00D51DAB"/>
    <w:rsid w:val="00D533D7"/>
    <w:rsid w:val="00D54133"/>
    <w:rsid w:val="00D548D1"/>
    <w:rsid w:val="00D5568A"/>
    <w:rsid w:val="00D56030"/>
    <w:rsid w:val="00D578DC"/>
    <w:rsid w:val="00D60047"/>
    <w:rsid w:val="00D61972"/>
    <w:rsid w:val="00D63AC5"/>
    <w:rsid w:val="00D64731"/>
    <w:rsid w:val="00D65221"/>
    <w:rsid w:val="00D6607C"/>
    <w:rsid w:val="00D6613B"/>
    <w:rsid w:val="00D664F3"/>
    <w:rsid w:val="00D66CDB"/>
    <w:rsid w:val="00D67DB3"/>
    <w:rsid w:val="00D71101"/>
    <w:rsid w:val="00D71646"/>
    <w:rsid w:val="00D71DA1"/>
    <w:rsid w:val="00D72365"/>
    <w:rsid w:val="00D732BE"/>
    <w:rsid w:val="00D742D6"/>
    <w:rsid w:val="00D745AC"/>
    <w:rsid w:val="00D74B84"/>
    <w:rsid w:val="00D751B9"/>
    <w:rsid w:val="00D765EB"/>
    <w:rsid w:val="00D77A72"/>
    <w:rsid w:val="00D8019F"/>
    <w:rsid w:val="00D80CFD"/>
    <w:rsid w:val="00D812EA"/>
    <w:rsid w:val="00D82302"/>
    <w:rsid w:val="00D827F5"/>
    <w:rsid w:val="00D82F0F"/>
    <w:rsid w:val="00D839C9"/>
    <w:rsid w:val="00D83BB1"/>
    <w:rsid w:val="00D843F3"/>
    <w:rsid w:val="00D846F8"/>
    <w:rsid w:val="00D86973"/>
    <w:rsid w:val="00D8742F"/>
    <w:rsid w:val="00D87FD6"/>
    <w:rsid w:val="00D9062D"/>
    <w:rsid w:val="00D9185A"/>
    <w:rsid w:val="00D949DA"/>
    <w:rsid w:val="00D94B3D"/>
    <w:rsid w:val="00D94B9B"/>
    <w:rsid w:val="00D97045"/>
    <w:rsid w:val="00DA045B"/>
    <w:rsid w:val="00DA0527"/>
    <w:rsid w:val="00DA19A9"/>
    <w:rsid w:val="00DA2426"/>
    <w:rsid w:val="00DA2648"/>
    <w:rsid w:val="00DA36C0"/>
    <w:rsid w:val="00DA3831"/>
    <w:rsid w:val="00DA3E8D"/>
    <w:rsid w:val="00DA56C8"/>
    <w:rsid w:val="00DA6850"/>
    <w:rsid w:val="00DB01DB"/>
    <w:rsid w:val="00DB0805"/>
    <w:rsid w:val="00DB1139"/>
    <w:rsid w:val="00DB11F8"/>
    <w:rsid w:val="00DB2CC2"/>
    <w:rsid w:val="00DB40D2"/>
    <w:rsid w:val="00DB4BC2"/>
    <w:rsid w:val="00DB508A"/>
    <w:rsid w:val="00DB588B"/>
    <w:rsid w:val="00DB6C21"/>
    <w:rsid w:val="00DB6DE3"/>
    <w:rsid w:val="00DB75E1"/>
    <w:rsid w:val="00DC12DF"/>
    <w:rsid w:val="00DC156E"/>
    <w:rsid w:val="00DC2005"/>
    <w:rsid w:val="00DC2839"/>
    <w:rsid w:val="00DC3C3C"/>
    <w:rsid w:val="00DC42FF"/>
    <w:rsid w:val="00DC493E"/>
    <w:rsid w:val="00DC5F79"/>
    <w:rsid w:val="00DC7016"/>
    <w:rsid w:val="00DC7170"/>
    <w:rsid w:val="00DC78A0"/>
    <w:rsid w:val="00DD035B"/>
    <w:rsid w:val="00DD0ACF"/>
    <w:rsid w:val="00DD0ED0"/>
    <w:rsid w:val="00DD242D"/>
    <w:rsid w:val="00DD24C1"/>
    <w:rsid w:val="00DD2BC6"/>
    <w:rsid w:val="00DD5041"/>
    <w:rsid w:val="00DD5AD1"/>
    <w:rsid w:val="00DD6383"/>
    <w:rsid w:val="00DD6746"/>
    <w:rsid w:val="00DD7A4F"/>
    <w:rsid w:val="00DE0252"/>
    <w:rsid w:val="00DE0C72"/>
    <w:rsid w:val="00DE14AA"/>
    <w:rsid w:val="00DE19DA"/>
    <w:rsid w:val="00DE2A23"/>
    <w:rsid w:val="00DE2B35"/>
    <w:rsid w:val="00DE34CB"/>
    <w:rsid w:val="00DE3847"/>
    <w:rsid w:val="00DE4508"/>
    <w:rsid w:val="00DE4EA4"/>
    <w:rsid w:val="00DE6365"/>
    <w:rsid w:val="00DE78EF"/>
    <w:rsid w:val="00DE7F4E"/>
    <w:rsid w:val="00DF0687"/>
    <w:rsid w:val="00DF1286"/>
    <w:rsid w:val="00DF2714"/>
    <w:rsid w:val="00DF2E52"/>
    <w:rsid w:val="00DF481A"/>
    <w:rsid w:val="00DF49C8"/>
    <w:rsid w:val="00DF4AB6"/>
    <w:rsid w:val="00DF6D02"/>
    <w:rsid w:val="00DF7133"/>
    <w:rsid w:val="00DF7256"/>
    <w:rsid w:val="00DF738A"/>
    <w:rsid w:val="00DF7491"/>
    <w:rsid w:val="00DF7F7F"/>
    <w:rsid w:val="00E00AA4"/>
    <w:rsid w:val="00E00CAB"/>
    <w:rsid w:val="00E01B8C"/>
    <w:rsid w:val="00E03137"/>
    <w:rsid w:val="00E0420E"/>
    <w:rsid w:val="00E043CA"/>
    <w:rsid w:val="00E04E0A"/>
    <w:rsid w:val="00E07482"/>
    <w:rsid w:val="00E100F9"/>
    <w:rsid w:val="00E1027F"/>
    <w:rsid w:val="00E106F8"/>
    <w:rsid w:val="00E10D84"/>
    <w:rsid w:val="00E116F4"/>
    <w:rsid w:val="00E11923"/>
    <w:rsid w:val="00E1409B"/>
    <w:rsid w:val="00E155A7"/>
    <w:rsid w:val="00E15893"/>
    <w:rsid w:val="00E16253"/>
    <w:rsid w:val="00E16E7A"/>
    <w:rsid w:val="00E17E10"/>
    <w:rsid w:val="00E218E6"/>
    <w:rsid w:val="00E21A4E"/>
    <w:rsid w:val="00E21E5E"/>
    <w:rsid w:val="00E23658"/>
    <w:rsid w:val="00E24764"/>
    <w:rsid w:val="00E25F39"/>
    <w:rsid w:val="00E26DDC"/>
    <w:rsid w:val="00E279E3"/>
    <w:rsid w:val="00E30B73"/>
    <w:rsid w:val="00E30B9E"/>
    <w:rsid w:val="00E31A44"/>
    <w:rsid w:val="00E31BCB"/>
    <w:rsid w:val="00E32A38"/>
    <w:rsid w:val="00E36F7F"/>
    <w:rsid w:val="00E37C2D"/>
    <w:rsid w:val="00E4054C"/>
    <w:rsid w:val="00E432BF"/>
    <w:rsid w:val="00E43782"/>
    <w:rsid w:val="00E441A9"/>
    <w:rsid w:val="00E45280"/>
    <w:rsid w:val="00E4598D"/>
    <w:rsid w:val="00E45EA3"/>
    <w:rsid w:val="00E4614C"/>
    <w:rsid w:val="00E46486"/>
    <w:rsid w:val="00E46CCC"/>
    <w:rsid w:val="00E4777A"/>
    <w:rsid w:val="00E47875"/>
    <w:rsid w:val="00E504AD"/>
    <w:rsid w:val="00E50569"/>
    <w:rsid w:val="00E52945"/>
    <w:rsid w:val="00E54268"/>
    <w:rsid w:val="00E55A0C"/>
    <w:rsid w:val="00E55AD7"/>
    <w:rsid w:val="00E56F11"/>
    <w:rsid w:val="00E5706E"/>
    <w:rsid w:val="00E61B21"/>
    <w:rsid w:val="00E63478"/>
    <w:rsid w:val="00E63F25"/>
    <w:rsid w:val="00E64116"/>
    <w:rsid w:val="00E655D0"/>
    <w:rsid w:val="00E664E1"/>
    <w:rsid w:val="00E70657"/>
    <w:rsid w:val="00E70ACA"/>
    <w:rsid w:val="00E70BA7"/>
    <w:rsid w:val="00E70F77"/>
    <w:rsid w:val="00E71252"/>
    <w:rsid w:val="00E71777"/>
    <w:rsid w:val="00E733D5"/>
    <w:rsid w:val="00E73CEF"/>
    <w:rsid w:val="00E74027"/>
    <w:rsid w:val="00E7436F"/>
    <w:rsid w:val="00E7571B"/>
    <w:rsid w:val="00E7587B"/>
    <w:rsid w:val="00E76A60"/>
    <w:rsid w:val="00E76BBB"/>
    <w:rsid w:val="00E777F5"/>
    <w:rsid w:val="00E80442"/>
    <w:rsid w:val="00E80C19"/>
    <w:rsid w:val="00E81337"/>
    <w:rsid w:val="00E814F4"/>
    <w:rsid w:val="00E8168B"/>
    <w:rsid w:val="00E82F36"/>
    <w:rsid w:val="00E834B0"/>
    <w:rsid w:val="00E8524B"/>
    <w:rsid w:val="00E85B96"/>
    <w:rsid w:val="00E85BE5"/>
    <w:rsid w:val="00E86DF8"/>
    <w:rsid w:val="00E8780A"/>
    <w:rsid w:val="00E87D3D"/>
    <w:rsid w:val="00E87F2E"/>
    <w:rsid w:val="00E902A7"/>
    <w:rsid w:val="00E91C8B"/>
    <w:rsid w:val="00E9224A"/>
    <w:rsid w:val="00E92E19"/>
    <w:rsid w:val="00E92E55"/>
    <w:rsid w:val="00E9325D"/>
    <w:rsid w:val="00E93719"/>
    <w:rsid w:val="00E937B6"/>
    <w:rsid w:val="00E947C4"/>
    <w:rsid w:val="00E95B27"/>
    <w:rsid w:val="00E96349"/>
    <w:rsid w:val="00E96681"/>
    <w:rsid w:val="00E96E35"/>
    <w:rsid w:val="00EA160B"/>
    <w:rsid w:val="00EA28A1"/>
    <w:rsid w:val="00EA3046"/>
    <w:rsid w:val="00EA306D"/>
    <w:rsid w:val="00EA4457"/>
    <w:rsid w:val="00EA473A"/>
    <w:rsid w:val="00EA5079"/>
    <w:rsid w:val="00EA74AD"/>
    <w:rsid w:val="00EA74F6"/>
    <w:rsid w:val="00EB0AFA"/>
    <w:rsid w:val="00EB1031"/>
    <w:rsid w:val="00EB23CA"/>
    <w:rsid w:val="00EB2552"/>
    <w:rsid w:val="00EB431A"/>
    <w:rsid w:val="00EB4A02"/>
    <w:rsid w:val="00EB56A1"/>
    <w:rsid w:val="00EB5758"/>
    <w:rsid w:val="00EB59F6"/>
    <w:rsid w:val="00EB6916"/>
    <w:rsid w:val="00EB707B"/>
    <w:rsid w:val="00EB74F6"/>
    <w:rsid w:val="00EC0752"/>
    <w:rsid w:val="00EC131C"/>
    <w:rsid w:val="00EC180E"/>
    <w:rsid w:val="00EC192F"/>
    <w:rsid w:val="00EC2411"/>
    <w:rsid w:val="00EC26B0"/>
    <w:rsid w:val="00EC289C"/>
    <w:rsid w:val="00EC2C8F"/>
    <w:rsid w:val="00EC4E07"/>
    <w:rsid w:val="00EC4ED6"/>
    <w:rsid w:val="00EC696A"/>
    <w:rsid w:val="00EC6F8A"/>
    <w:rsid w:val="00EC7A14"/>
    <w:rsid w:val="00ED035B"/>
    <w:rsid w:val="00ED06ED"/>
    <w:rsid w:val="00ED12C9"/>
    <w:rsid w:val="00ED1E8C"/>
    <w:rsid w:val="00ED2066"/>
    <w:rsid w:val="00ED2982"/>
    <w:rsid w:val="00ED3610"/>
    <w:rsid w:val="00ED3C4C"/>
    <w:rsid w:val="00ED3E66"/>
    <w:rsid w:val="00ED4402"/>
    <w:rsid w:val="00ED470E"/>
    <w:rsid w:val="00ED4A6C"/>
    <w:rsid w:val="00ED4B83"/>
    <w:rsid w:val="00ED634F"/>
    <w:rsid w:val="00ED64AB"/>
    <w:rsid w:val="00ED65F1"/>
    <w:rsid w:val="00ED6FFB"/>
    <w:rsid w:val="00EE09A3"/>
    <w:rsid w:val="00EE1893"/>
    <w:rsid w:val="00EE1A13"/>
    <w:rsid w:val="00EE3E28"/>
    <w:rsid w:val="00EE55DD"/>
    <w:rsid w:val="00EE67B6"/>
    <w:rsid w:val="00EE74F9"/>
    <w:rsid w:val="00EE7684"/>
    <w:rsid w:val="00EF0EF3"/>
    <w:rsid w:val="00EF1A8A"/>
    <w:rsid w:val="00EF1E00"/>
    <w:rsid w:val="00EF207C"/>
    <w:rsid w:val="00EF2710"/>
    <w:rsid w:val="00EF2A3C"/>
    <w:rsid w:val="00EF3D02"/>
    <w:rsid w:val="00EF4B2C"/>
    <w:rsid w:val="00EF5BE1"/>
    <w:rsid w:val="00EF63F4"/>
    <w:rsid w:val="00EF644D"/>
    <w:rsid w:val="00EF67B8"/>
    <w:rsid w:val="00F001A6"/>
    <w:rsid w:val="00F00630"/>
    <w:rsid w:val="00F00FFE"/>
    <w:rsid w:val="00F029CF"/>
    <w:rsid w:val="00F02A38"/>
    <w:rsid w:val="00F0333E"/>
    <w:rsid w:val="00F03A1A"/>
    <w:rsid w:val="00F03FFE"/>
    <w:rsid w:val="00F0425E"/>
    <w:rsid w:val="00F047D0"/>
    <w:rsid w:val="00F05725"/>
    <w:rsid w:val="00F068C1"/>
    <w:rsid w:val="00F10FEC"/>
    <w:rsid w:val="00F127A8"/>
    <w:rsid w:val="00F1530A"/>
    <w:rsid w:val="00F15FB7"/>
    <w:rsid w:val="00F1605B"/>
    <w:rsid w:val="00F16206"/>
    <w:rsid w:val="00F16D68"/>
    <w:rsid w:val="00F17DAA"/>
    <w:rsid w:val="00F202E6"/>
    <w:rsid w:val="00F20742"/>
    <w:rsid w:val="00F20840"/>
    <w:rsid w:val="00F217C1"/>
    <w:rsid w:val="00F23B9E"/>
    <w:rsid w:val="00F25AEF"/>
    <w:rsid w:val="00F261A5"/>
    <w:rsid w:val="00F261FD"/>
    <w:rsid w:val="00F27021"/>
    <w:rsid w:val="00F27413"/>
    <w:rsid w:val="00F3014C"/>
    <w:rsid w:val="00F30FE5"/>
    <w:rsid w:val="00F31412"/>
    <w:rsid w:val="00F31C6D"/>
    <w:rsid w:val="00F33E1E"/>
    <w:rsid w:val="00F3412E"/>
    <w:rsid w:val="00F346A8"/>
    <w:rsid w:val="00F35674"/>
    <w:rsid w:val="00F35A91"/>
    <w:rsid w:val="00F36A42"/>
    <w:rsid w:val="00F36B7F"/>
    <w:rsid w:val="00F36B8F"/>
    <w:rsid w:val="00F40C59"/>
    <w:rsid w:val="00F42AD6"/>
    <w:rsid w:val="00F43497"/>
    <w:rsid w:val="00F43A85"/>
    <w:rsid w:val="00F43FAE"/>
    <w:rsid w:val="00F44080"/>
    <w:rsid w:val="00F44FF1"/>
    <w:rsid w:val="00F45B97"/>
    <w:rsid w:val="00F472B5"/>
    <w:rsid w:val="00F4747F"/>
    <w:rsid w:val="00F47A04"/>
    <w:rsid w:val="00F51121"/>
    <w:rsid w:val="00F51F7B"/>
    <w:rsid w:val="00F529C4"/>
    <w:rsid w:val="00F54D74"/>
    <w:rsid w:val="00F5592C"/>
    <w:rsid w:val="00F5695E"/>
    <w:rsid w:val="00F56B18"/>
    <w:rsid w:val="00F57F37"/>
    <w:rsid w:val="00F61215"/>
    <w:rsid w:val="00F618C9"/>
    <w:rsid w:val="00F6200D"/>
    <w:rsid w:val="00F63702"/>
    <w:rsid w:val="00F63E0E"/>
    <w:rsid w:val="00F63F65"/>
    <w:rsid w:val="00F644B8"/>
    <w:rsid w:val="00F66016"/>
    <w:rsid w:val="00F66051"/>
    <w:rsid w:val="00F662CB"/>
    <w:rsid w:val="00F7019C"/>
    <w:rsid w:val="00F7055D"/>
    <w:rsid w:val="00F71468"/>
    <w:rsid w:val="00F71B92"/>
    <w:rsid w:val="00F72686"/>
    <w:rsid w:val="00F72865"/>
    <w:rsid w:val="00F72DD4"/>
    <w:rsid w:val="00F7452D"/>
    <w:rsid w:val="00F746D5"/>
    <w:rsid w:val="00F74ADB"/>
    <w:rsid w:val="00F7539D"/>
    <w:rsid w:val="00F75706"/>
    <w:rsid w:val="00F7617A"/>
    <w:rsid w:val="00F777C9"/>
    <w:rsid w:val="00F77AA7"/>
    <w:rsid w:val="00F809BC"/>
    <w:rsid w:val="00F82AC5"/>
    <w:rsid w:val="00F82C1A"/>
    <w:rsid w:val="00F8381D"/>
    <w:rsid w:val="00F84752"/>
    <w:rsid w:val="00F85859"/>
    <w:rsid w:val="00F86D65"/>
    <w:rsid w:val="00F86D84"/>
    <w:rsid w:val="00F86FA9"/>
    <w:rsid w:val="00F87E50"/>
    <w:rsid w:val="00F921C5"/>
    <w:rsid w:val="00F93543"/>
    <w:rsid w:val="00F935CE"/>
    <w:rsid w:val="00F93AB1"/>
    <w:rsid w:val="00F94B4D"/>
    <w:rsid w:val="00F9577E"/>
    <w:rsid w:val="00F95993"/>
    <w:rsid w:val="00F96AFD"/>
    <w:rsid w:val="00F97AF3"/>
    <w:rsid w:val="00F97E94"/>
    <w:rsid w:val="00FA197E"/>
    <w:rsid w:val="00FA19F2"/>
    <w:rsid w:val="00FA1AA5"/>
    <w:rsid w:val="00FA25B1"/>
    <w:rsid w:val="00FA2A2D"/>
    <w:rsid w:val="00FA2A6C"/>
    <w:rsid w:val="00FA32BA"/>
    <w:rsid w:val="00FA4E14"/>
    <w:rsid w:val="00FA63F3"/>
    <w:rsid w:val="00FA6861"/>
    <w:rsid w:val="00FB0371"/>
    <w:rsid w:val="00FB294C"/>
    <w:rsid w:val="00FB4412"/>
    <w:rsid w:val="00FB4B8F"/>
    <w:rsid w:val="00FB62E4"/>
    <w:rsid w:val="00FB6E5E"/>
    <w:rsid w:val="00FC1F40"/>
    <w:rsid w:val="00FC1F51"/>
    <w:rsid w:val="00FC3FFB"/>
    <w:rsid w:val="00FC4A8F"/>
    <w:rsid w:val="00FC4C2E"/>
    <w:rsid w:val="00FC4D6F"/>
    <w:rsid w:val="00FC5721"/>
    <w:rsid w:val="00FC5A98"/>
    <w:rsid w:val="00FC5CF4"/>
    <w:rsid w:val="00FC6F79"/>
    <w:rsid w:val="00FC6FAC"/>
    <w:rsid w:val="00FD0559"/>
    <w:rsid w:val="00FD2CBC"/>
    <w:rsid w:val="00FD2F50"/>
    <w:rsid w:val="00FD2FB4"/>
    <w:rsid w:val="00FD324E"/>
    <w:rsid w:val="00FD4F7D"/>
    <w:rsid w:val="00FD6FDB"/>
    <w:rsid w:val="00FD7C5E"/>
    <w:rsid w:val="00FD7CB8"/>
    <w:rsid w:val="00FE009E"/>
    <w:rsid w:val="00FE014C"/>
    <w:rsid w:val="00FE267E"/>
    <w:rsid w:val="00FE2947"/>
    <w:rsid w:val="00FE2A98"/>
    <w:rsid w:val="00FE2E0F"/>
    <w:rsid w:val="00FE4C3F"/>
    <w:rsid w:val="00FE58D4"/>
    <w:rsid w:val="00FE78FA"/>
    <w:rsid w:val="00FF04AE"/>
    <w:rsid w:val="00FF07EC"/>
    <w:rsid w:val="00FF0CAB"/>
    <w:rsid w:val="00FF2204"/>
    <w:rsid w:val="00FF2454"/>
    <w:rsid w:val="00FF245E"/>
    <w:rsid w:val="00FF2910"/>
    <w:rsid w:val="00FF2A83"/>
    <w:rsid w:val="00FF32FD"/>
    <w:rsid w:val="00FF369F"/>
    <w:rsid w:val="00FF3715"/>
    <w:rsid w:val="00FF44DE"/>
    <w:rsid w:val="00FF53AC"/>
    <w:rsid w:val="00FF583D"/>
    <w:rsid w:val="00FF5D4E"/>
    <w:rsid w:val="00FF5EDB"/>
    <w:rsid w:val="00FF5FF2"/>
    <w:rsid w:val="00FF6744"/>
    <w:rsid w:val="00FF69E5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0D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478F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7478F6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3857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394"/>
    <w:pPr>
      <w:ind w:left="5103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30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3053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305394"/>
    <w:pPr>
      <w:ind w:firstLine="375"/>
      <w:jc w:val="both"/>
    </w:pPr>
  </w:style>
  <w:style w:type="paragraph" w:styleId="a6">
    <w:name w:val="List Paragraph"/>
    <w:basedOn w:val="a"/>
    <w:uiPriority w:val="34"/>
    <w:qFormat/>
    <w:rsid w:val="00B8026A"/>
    <w:pPr>
      <w:ind w:left="720"/>
      <w:contextualSpacing/>
    </w:pPr>
  </w:style>
  <w:style w:type="character" w:styleId="a7">
    <w:name w:val="Strong"/>
    <w:uiPriority w:val="22"/>
    <w:qFormat/>
    <w:rsid w:val="00B8026A"/>
    <w:rPr>
      <w:b/>
      <w:bCs/>
    </w:rPr>
  </w:style>
  <w:style w:type="paragraph" w:styleId="a8">
    <w:name w:val="Body Text"/>
    <w:basedOn w:val="a"/>
    <w:link w:val="a9"/>
    <w:rsid w:val="00B8026A"/>
    <w:pPr>
      <w:spacing w:after="120"/>
    </w:pPr>
  </w:style>
  <w:style w:type="character" w:customStyle="1" w:styleId="a9">
    <w:name w:val="Основной текст Знак"/>
    <w:link w:val="a8"/>
    <w:rsid w:val="00B8026A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7478F6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styleId="2">
    <w:name w:val="Body Text 2"/>
    <w:basedOn w:val="a"/>
    <w:link w:val="20"/>
    <w:rsid w:val="007478F6"/>
    <w:pPr>
      <w:spacing w:after="120" w:line="480" w:lineRule="auto"/>
    </w:pPr>
  </w:style>
  <w:style w:type="character" w:customStyle="1" w:styleId="20">
    <w:name w:val="Основной текст 2 Знак"/>
    <w:link w:val="2"/>
    <w:rsid w:val="007478F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478F6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7478F6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rsid w:val="00971E3D"/>
    <w:pPr>
      <w:spacing w:after="120" w:line="480" w:lineRule="auto"/>
      <w:ind w:left="283"/>
    </w:pPr>
  </w:style>
  <w:style w:type="paragraph" w:styleId="3">
    <w:name w:val="Body Text Indent 3"/>
    <w:basedOn w:val="a"/>
    <w:rsid w:val="00491250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rsid w:val="003857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34CF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34CFC"/>
  </w:style>
  <w:style w:type="paragraph" w:styleId="ae">
    <w:name w:val="Balloon Text"/>
    <w:basedOn w:val="a"/>
    <w:semiHidden/>
    <w:rsid w:val="00265C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1B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F1B8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4C22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">
    <w:name w:val="footer"/>
    <w:basedOn w:val="a"/>
    <w:link w:val="af0"/>
    <w:uiPriority w:val="99"/>
    <w:unhideWhenUsed/>
    <w:rsid w:val="00EA28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A28A1"/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A28A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3165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C7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4">
    <w:name w:val="FR4"/>
    <w:rsid w:val="00892DE2"/>
    <w:pPr>
      <w:widowControl w:val="0"/>
      <w:snapToGrid w:val="0"/>
      <w:jc w:val="both"/>
    </w:pPr>
    <w:rPr>
      <w:rFonts w:ascii="Times New Roman" w:eastAsia="Times New Roman" w:hAnsi="Times New Roman"/>
      <w:sz w:val="28"/>
    </w:rPr>
  </w:style>
  <w:style w:type="character" w:styleId="af1">
    <w:name w:val="annotation reference"/>
    <w:uiPriority w:val="99"/>
    <w:semiHidden/>
    <w:unhideWhenUsed/>
    <w:rsid w:val="001E01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018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1E0186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01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E0186"/>
    <w:rPr>
      <w:rFonts w:ascii="Times New Roman" w:eastAsia="Times New Roman" w:hAnsi="Times New Roman"/>
      <w:b/>
      <w:bCs/>
    </w:rPr>
  </w:style>
  <w:style w:type="paragraph" w:styleId="HTML">
    <w:name w:val="HTML Preformatted"/>
    <w:basedOn w:val="a"/>
    <w:link w:val="HTML0"/>
    <w:rsid w:val="0064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42C3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0D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478F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7478F6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3857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394"/>
    <w:pPr>
      <w:ind w:left="5103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30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3053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305394"/>
    <w:pPr>
      <w:ind w:firstLine="375"/>
      <w:jc w:val="both"/>
    </w:pPr>
  </w:style>
  <w:style w:type="paragraph" w:styleId="a6">
    <w:name w:val="List Paragraph"/>
    <w:basedOn w:val="a"/>
    <w:uiPriority w:val="34"/>
    <w:qFormat/>
    <w:rsid w:val="00B8026A"/>
    <w:pPr>
      <w:ind w:left="720"/>
      <w:contextualSpacing/>
    </w:pPr>
  </w:style>
  <w:style w:type="character" w:styleId="a7">
    <w:name w:val="Strong"/>
    <w:uiPriority w:val="22"/>
    <w:qFormat/>
    <w:rsid w:val="00B8026A"/>
    <w:rPr>
      <w:b/>
      <w:bCs/>
    </w:rPr>
  </w:style>
  <w:style w:type="paragraph" w:styleId="a8">
    <w:name w:val="Body Text"/>
    <w:basedOn w:val="a"/>
    <w:link w:val="a9"/>
    <w:rsid w:val="00B8026A"/>
    <w:pPr>
      <w:spacing w:after="120"/>
    </w:pPr>
  </w:style>
  <w:style w:type="character" w:customStyle="1" w:styleId="a9">
    <w:name w:val="Основной текст Знак"/>
    <w:link w:val="a8"/>
    <w:rsid w:val="00B8026A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7478F6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styleId="2">
    <w:name w:val="Body Text 2"/>
    <w:basedOn w:val="a"/>
    <w:link w:val="20"/>
    <w:rsid w:val="007478F6"/>
    <w:pPr>
      <w:spacing w:after="120" w:line="480" w:lineRule="auto"/>
    </w:pPr>
  </w:style>
  <w:style w:type="character" w:customStyle="1" w:styleId="20">
    <w:name w:val="Основной текст 2 Знак"/>
    <w:link w:val="2"/>
    <w:rsid w:val="007478F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478F6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7478F6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rsid w:val="00971E3D"/>
    <w:pPr>
      <w:spacing w:after="120" w:line="480" w:lineRule="auto"/>
      <w:ind w:left="283"/>
    </w:pPr>
  </w:style>
  <w:style w:type="paragraph" w:styleId="3">
    <w:name w:val="Body Text Indent 3"/>
    <w:basedOn w:val="a"/>
    <w:rsid w:val="00491250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rsid w:val="003857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34CF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34CFC"/>
  </w:style>
  <w:style w:type="paragraph" w:styleId="ae">
    <w:name w:val="Balloon Text"/>
    <w:basedOn w:val="a"/>
    <w:semiHidden/>
    <w:rsid w:val="00265C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1B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F1B8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4C22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">
    <w:name w:val="footer"/>
    <w:basedOn w:val="a"/>
    <w:link w:val="af0"/>
    <w:uiPriority w:val="99"/>
    <w:unhideWhenUsed/>
    <w:rsid w:val="00EA28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A28A1"/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A28A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3165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C7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4">
    <w:name w:val="FR4"/>
    <w:rsid w:val="00892DE2"/>
    <w:pPr>
      <w:widowControl w:val="0"/>
      <w:snapToGrid w:val="0"/>
      <w:jc w:val="both"/>
    </w:pPr>
    <w:rPr>
      <w:rFonts w:ascii="Times New Roman" w:eastAsia="Times New Roman" w:hAnsi="Times New Roman"/>
      <w:sz w:val="28"/>
    </w:rPr>
  </w:style>
  <w:style w:type="character" w:styleId="af1">
    <w:name w:val="annotation reference"/>
    <w:uiPriority w:val="99"/>
    <w:semiHidden/>
    <w:unhideWhenUsed/>
    <w:rsid w:val="001E01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018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1E0186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01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E0186"/>
    <w:rPr>
      <w:rFonts w:ascii="Times New Roman" w:eastAsia="Times New Roman" w:hAnsi="Times New Roman"/>
      <w:b/>
      <w:bCs/>
    </w:rPr>
  </w:style>
  <w:style w:type="paragraph" w:styleId="HTML">
    <w:name w:val="HTML Preformatted"/>
    <w:basedOn w:val="a"/>
    <w:link w:val="HTML0"/>
    <w:rsid w:val="0064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42C3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FREE USER</Company>
  <LinksUpToDate>false</LinksUpToDate>
  <CharactersWithSpaces>28392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USER</dc:creator>
  <cp:lastModifiedBy>u.zhivotkova</cp:lastModifiedBy>
  <cp:revision>5</cp:revision>
  <cp:lastPrinted>2014-01-27T08:15:00Z</cp:lastPrinted>
  <dcterms:created xsi:type="dcterms:W3CDTF">2014-01-28T08:10:00Z</dcterms:created>
  <dcterms:modified xsi:type="dcterms:W3CDTF">2014-01-29T06:17:00Z</dcterms:modified>
</cp:coreProperties>
</file>